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E5" w:rsidRDefault="00981DE5">
      <w:pPr>
        <w:pStyle w:val="Pagrindinistekstas"/>
        <w:spacing w:before="10"/>
        <w:ind w:left="0" w:firstLine="0"/>
        <w:rPr>
          <w:sz w:val="8"/>
        </w:rPr>
      </w:pPr>
    </w:p>
    <w:p w:rsidR="00981DE5" w:rsidRDefault="00D95DCB">
      <w:pPr>
        <w:pStyle w:val="Pagrindinistekstas"/>
        <w:ind w:left="3572" w:firstLine="0"/>
        <w:rPr>
          <w:sz w:val="20"/>
        </w:rPr>
      </w:pPr>
      <w:r>
        <w:rPr>
          <w:noProof/>
          <w:sz w:val="20"/>
          <w:lang w:eastAsia="lt-LT"/>
        </w:rPr>
        <w:drawing>
          <wp:inline distT="0" distB="0" distL="0" distR="0">
            <wp:extent cx="1218491" cy="1097279"/>
            <wp:effectExtent l="0" t="0" r="0" b="0"/>
            <wp:docPr id="1" name="image1.jpeg" descr="\\Pirmas\d\Utenosrvvg logo su 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491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E5" w:rsidRDefault="00981DE5">
      <w:pPr>
        <w:pStyle w:val="Pagrindinistekstas"/>
        <w:ind w:left="0" w:firstLine="0"/>
        <w:rPr>
          <w:sz w:val="20"/>
        </w:rPr>
      </w:pPr>
    </w:p>
    <w:p w:rsidR="00981DE5" w:rsidRDefault="00981DE5">
      <w:pPr>
        <w:pStyle w:val="Pagrindinistekstas"/>
        <w:spacing w:before="4"/>
        <w:ind w:left="0" w:firstLine="0"/>
        <w:rPr>
          <w:sz w:val="23"/>
        </w:rPr>
      </w:pPr>
    </w:p>
    <w:p w:rsidR="00981DE5" w:rsidRDefault="00D95DCB">
      <w:pPr>
        <w:pStyle w:val="Pavadinimas"/>
        <w:spacing w:line="398" w:lineRule="auto"/>
      </w:pPr>
      <w:r>
        <w:t>UTENOS REGIONO VVG SUVAŽIAVIMO (VISUOTINIO SUSIRINKIMO) POSĖDŽIO</w:t>
      </w:r>
      <w:r>
        <w:rPr>
          <w:spacing w:val="-57"/>
        </w:rPr>
        <w:t xml:space="preserve"> </w:t>
      </w:r>
      <w:r>
        <w:t>PRELIMINARI</w:t>
      </w:r>
      <w:r>
        <w:rPr>
          <w:spacing w:val="-2"/>
        </w:rPr>
        <w:t xml:space="preserve"> </w:t>
      </w:r>
      <w:r>
        <w:t>DARBOTVARKĖ</w:t>
      </w:r>
    </w:p>
    <w:p w:rsidR="00981DE5" w:rsidRDefault="00D95DCB">
      <w:pPr>
        <w:pStyle w:val="Pagrindinistekstas"/>
        <w:spacing w:line="259" w:lineRule="auto"/>
        <w:ind w:left="3144" w:right="3086" w:firstLine="0"/>
        <w:jc w:val="center"/>
      </w:pPr>
      <w:r>
        <w:t>2022 m. balandžio 26 d. 16.30 val.,</w:t>
      </w:r>
      <w:r>
        <w:rPr>
          <w:spacing w:val="-57"/>
        </w:rPr>
        <w:t xml:space="preserve"> </w:t>
      </w:r>
      <w:r>
        <w:t>Taikos</w:t>
      </w:r>
      <w:r>
        <w:rPr>
          <w:spacing w:val="-1"/>
        </w:rPr>
        <w:t xml:space="preserve"> </w:t>
      </w:r>
      <w:r>
        <w:t>g. 6, Utena</w:t>
      </w:r>
    </w:p>
    <w:p w:rsidR="00981DE5" w:rsidRDefault="00981DE5">
      <w:pPr>
        <w:pStyle w:val="Pagrindinistekstas"/>
        <w:ind w:left="0" w:firstLine="0"/>
        <w:rPr>
          <w:sz w:val="26"/>
        </w:rPr>
      </w:pPr>
    </w:p>
    <w:p w:rsidR="00981DE5" w:rsidRDefault="00D95DCB">
      <w:pPr>
        <w:pStyle w:val="Sraopastraipa"/>
        <w:numPr>
          <w:ilvl w:val="0"/>
          <w:numId w:val="1"/>
        </w:numPr>
        <w:tabs>
          <w:tab w:val="left" w:pos="742"/>
        </w:tabs>
        <w:spacing w:before="154"/>
        <w:ind w:hanging="361"/>
        <w:rPr>
          <w:sz w:val="24"/>
        </w:rPr>
      </w:pPr>
      <w:r>
        <w:rPr>
          <w:sz w:val="24"/>
        </w:rPr>
        <w:t>Utenos</w:t>
      </w:r>
      <w:r>
        <w:rPr>
          <w:spacing w:val="-2"/>
          <w:sz w:val="24"/>
        </w:rPr>
        <w:t xml:space="preserve"> </w:t>
      </w:r>
      <w:r>
        <w:rPr>
          <w:sz w:val="24"/>
        </w:rPr>
        <w:t>regiono</w:t>
      </w:r>
      <w:r>
        <w:rPr>
          <w:spacing w:val="-1"/>
          <w:sz w:val="24"/>
        </w:rPr>
        <w:t xml:space="preserve"> </w:t>
      </w:r>
      <w:r>
        <w:rPr>
          <w:sz w:val="24"/>
        </w:rPr>
        <w:t>VVG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ataskaita</w:t>
      </w:r>
      <w:r>
        <w:rPr>
          <w:spacing w:val="-2"/>
          <w:sz w:val="24"/>
        </w:rPr>
        <w:t xml:space="preserve"> </w:t>
      </w:r>
      <w:r>
        <w:rPr>
          <w:sz w:val="24"/>
        </w:rPr>
        <w:t>už 2021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</w:p>
    <w:p w:rsidR="00981DE5" w:rsidRDefault="00D95DCB">
      <w:pPr>
        <w:pStyle w:val="Sraopastraipa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Utenos</w:t>
      </w:r>
      <w:r>
        <w:rPr>
          <w:spacing w:val="-2"/>
          <w:sz w:val="24"/>
        </w:rPr>
        <w:t xml:space="preserve"> </w:t>
      </w:r>
      <w:r>
        <w:rPr>
          <w:sz w:val="24"/>
        </w:rPr>
        <w:t>regiono</w:t>
      </w:r>
      <w:r>
        <w:rPr>
          <w:spacing w:val="-1"/>
          <w:sz w:val="24"/>
        </w:rPr>
        <w:t xml:space="preserve"> </w:t>
      </w:r>
      <w:r>
        <w:rPr>
          <w:sz w:val="24"/>
        </w:rPr>
        <w:t>VVG finansinė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revizoriaus</w:t>
      </w:r>
      <w:r>
        <w:rPr>
          <w:spacing w:val="-1"/>
          <w:sz w:val="24"/>
        </w:rPr>
        <w:t xml:space="preserve"> </w:t>
      </w:r>
      <w:r>
        <w:rPr>
          <w:sz w:val="24"/>
        </w:rPr>
        <w:t>ataskaita už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</w:p>
    <w:p w:rsidR="00981DE5" w:rsidRDefault="00D95DCB">
      <w:pPr>
        <w:pStyle w:val="Sraopastraipa"/>
        <w:numPr>
          <w:ilvl w:val="0"/>
          <w:numId w:val="1"/>
        </w:numPr>
        <w:tabs>
          <w:tab w:val="left" w:pos="742"/>
        </w:tabs>
        <w:spacing w:before="43"/>
        <w:ind w:hanging="361"/>
        <w:rPr>
          <w:sz w:val="24"/>
        </w:rPr>
      </w:pPr>
      <w:r>
        <w:rPr>
          <w:sz w:val="24"/>
        </w:rPr>
        <w:t>Dėl</w:t>
      </w:r>
      <w:r>
        <w:rPr>
          <w:spacing w:val="-2"/>
          <w:sz w:val="24"/>
        </w:rPr>
        <w:t xml:space="preserve"> </w:t>
      </w:r>
      <w:r w:rsidR="000026C5">
        <w:rPr>
          <w:sz w:val="24"/>
        </w:rPr>
        <w:t>gautų</w:t>
      </w:r>
      <w:r>
        <w:rPr>
          <w:spacing w:val="-1"/>
          <w:sz w:val="24"/>
        </w:rPr>
        <w:t xml:space="preserve"> </w:t>
      </w:r>
      <w:r w:rsidR="000026C5">
        <w:rPr>
          <w:sz w:val="24"/>
        </w:rPr>
        <w:t>prašymų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išstojimo</w:t>
      </w:r>
      <w:r>
        <w:rPr>
          <w:spacing w:val="-2"/>
          <w:sz w:val="24"/>
        </w:rPr>
        <w:t xml:space="preserve"> </w:t>
      </w:r>
      <w:r>
        <w:rPr>
          <w:sz w:val="24"/>
        </w:rPr>
        <w:t>iš</w:t>
      </w:r>
      <w:r>
        <w:rPr>
          <w:spacing w:val="-2"/>
          <w:sz w:val="24"/>
        </w:rPr>
        <w:t xml:space="preserve"> </w:t>
      </w:r>
      <w:r>
        <w:rPr>
          <w:sz w:val="24"/>
        </w:rPr>
        <w:t>Utenos</w:t>
      </w:r>
      <w:r>
        <w:rPr>
          <w:spacing w:val="-1"/>
          <w:sz w:val="24"/>
        </w:rPr>
        <w:t xml:space="preserve"> </w:t>
      </w:r>
      <w:r>
        <w:rPr>
          <w:sz w:val="24"/>
        </w:rPr>
        <w:t>regiono</w:t>
      </w:r>
      <w:r>
        <w:rPr>
          <w:spacing w:val="-2"/>
          <w:sz w:val="24"/>
        </w:rPr>
        <w:t xml:space="preserve"> </w:t>
      </w:r>
      <w:r>
        <w:rPr>
          <w:sz w:val="24"/>
        </w:rPr>
        <w:t>VVG</w:t>
      </w:r>
      <w:r>
        <w:rPr>
          <w:spacing w:val="-1"/>
          <w:sz w:val="24"/>
        </w:rPr>
        <w:t xml:space="preserve"> </w:t>
      </w:r>
      <w:r>
        <w:rPr>
          <w:sz w:val="24"/>
        </w:rPr>
        <w:t>narių.</w:t>
      </w:r>
    </w:p>
    <w:p w:rsidR="00981DE5" w:rsidRDefault="00D95DCB">
      <w:pPr>
        <w:pStyle w:val="Sraopastraipa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Dėl</w:t>
      </w:r>
      <w:r>
        <w:rPr>
          <w:spacing w:val="-2"/>
          <w:sz w:val="24"/>
        </w:rPr>
        <w:t xml:space="preserve"> </w:t>
      </w:r>
      <w:r>
        <w:rPr>
          <w:sz w:val="24"/>
        </w:rPr>
        <w:t>naujų</w:t>
      </w:r>
      <w:r>
        <w:rPr>
          <w:spacing w:val="-1"/>
          <w:sz w:val="24"/>
        </w:rPr>
        <w:t xml:space="preserve"> </w:t>
      </w:r>
      <w:r>
        <w:rPr>
          <w:sz w:val="24"/>
        </w:rPr>
        <w:t>narių</w:t>
      </w:r>
      <w:r>
        <w:rPr>
          <w:spacing w:val="-1"/>
          <w:sz w:val="24"/>
        </w:rPr>
        <w:t xml:space="preserve"> </w:t>
      </w:r>
      <w:r>
        <w:rPr>
          <w:sz w:val="24"/>
        </w:rPr>
        <w:t>priėmimo.</w:t>
      </w:r>
    </w:p>
    <w:p w:rsidR="000026C5" w:rsidRDefault="000026C5">
      <w:pPr>
        <w:pStyle w:val="Sraopastraipa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Dėl Utenos regiono VVG valdybos rinkimų.</w:t>
      </w:r>
      <w:bookmarkStart w:id="0" w:name="_GoBack"/>
      <w:bookmarkEnd w:id="0"/>
    </w:p>
    <w:p w:rsidR="00981DE5" w:rsidRDefault="00D95DCB">
      <w:pPr>
        <w:pStyle w:val="Sraopastraipa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Einamieji</w:t>
      </w:r>
      <w:r>
        <w:rPr>
          <w:spacing w:val="-2"/>
          <w:sz w:val="24"/>
        </w:rPr>
        <w:t xml:space="preserve"> </w:t>
      </w:r>
      <w:r>
        <w:rPr>
          <w:sz w:val="24"/>
        </w:rPr>
        <w:t>klausimai.</w:t>
      </w:r>
    </w:p>
    <w:sectPr w:rsidR="00981DE5">
      <w:type w:val="continuous"/>
      <w:pgSz w:w="11910" w:h="16840"/>
      <w:pgMar w:top="1580" w:right="600" w:bottom="280" w:left="1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E65"/>
    <w:multiLevelType w:val="hybridMultilevel"/>
    <w:tmpl w:val="1ADCD16A"/>
    <w:lvl w:ilvl="0" w:tplc="601C91E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232E1B26">
      <w:numFmt w:val="bullet"/>
      <w:lvlText w:val="•"/>
      <w:lvlJc w:val="left"/>
      <w:pPr>
        <w:ind w:left="1628" w:hanging="360"/>
      </w:pPr>
      <w:rPr>
        <w:rFonts w:hint="default"/>
        <w:lang w:val="lt-LT" w:eastAsia="en-US" w:bidi="ar-SA"/>
      </w:rPr>
    </w:lvl>
    <w:lvl w:ilvl="2" w:tplc="CA883CE2">
      <w:numFmt w:val="bullet"/>
      <w:lvlText w:val="•"/>
      <w:lvlJc w:val="left"/>
      <w:pPr>
        <w:ind w:left="2517" w:hanging="360"/>
      </w:pPr>
      <w:rPr>
        <w:rFonts w:hint="default"/>
        <w:lang w:val="lt-LT" w:eastAsia="en-US" w:bidi="ar-SA"/>
      </w:rPr>
    </w:lvl>
    <w:lvl w:ilvl="3" w:tplc="38300E2C">
      <w:numFmt w:val="bullet"/>
      <w:lvlText w:val="•"/>
      <w:lvlJc w:val="left"/>
      <w:pPr>
        <w:ind w:left="3405" w:hanging="360"/>
      </w:pPr>
      <w:rPr>
        <w:rFonts w:hint="default"/>
        <w:lang w:val="lt-LT" w:eastAsia="en-US" w:bidi="ar-SA"/>
      </w:rPr>
    </w:lvl>
    <w:lvl w:ilvl="4" w:tplc="F2401944">
      <w:numFmt w:val="bullet"/>
      <w:lvlText w:val="•"/>
      <w:lvlJc w:val="left"/>
      <w:pPr>
        <w:ind w:left="4294" w:hanging="360"/>
      </w:pPr>
      <w:rPr>
        <w:rFonts w:hint="default"/>
        <w:lang w:val="lt-LT" w:eastAsia="en-US" w:bidi="ar-SA"/>
      </w:rPr>
    </w:lvl>
    <w:lvl w:ilvl="5" w:tplc="9CD8816A">
      <w:numFmt w:val="bullet"/>
      <w:lvlText w:val="•"/>
      <w:lvlJc w:val="left"/>
      <w:pPr>
        <w:ind w:left="5183" w:hanging="360"/>
      </w:pPr>
      <w:rPr>
        <w:rFonts w:hint="default"/>
        <w:lang w:val="lt-LT" w:eastAsia="en-US" w:bidi="ar-SA"/>
      </w:rPr>
    </w:lvl>
    <w:lvl w:ilvl="6" w:tplc="3C2E2B06">
      <w:numFmt w:val="bullet"/>
      <w:lvlText w:val="•"/>
      <w:lvlJc w:val="left"/>
      <w:pPr>
        <w:ind w:left="6071" w:hanging="360"/>
      </w:pPr>
      <w:rPr>
        <w:rFonts w:hint="default"/>
        <w:lang w:val="lt-LT" w:eastAsia="en-US" w:bidi="ar-SA"/>
      </w:rPr>
    </w:lvl>
    <w:lvl w:ilvl="7" w:tplc="014C3012">
      <w:numFmt w:val="bullet"/>
      <w:lvlText w:val="•"/>
      <w:lvlJc w:val="left"/>
      <w:pPr>
        <w:ind w:left="6960" w:hanging="360"/>
      </w:pPr>
      <w:rPr>
        <w:rFonts w:hint="default"/>
        <w:lang w:val="lt-LT" w:eastAsia="en-US" w:bidi="ar-SA"/>
      </w:rPr>
    </w:lvl>
    <w:lvl w:ilvl="8" w:tplc="7B5A9772">
      <w:numFmt w:val="bullet"/>
      <w:lvlText w:val="•"/>
      <w:lvlJc w:val="left"/>
      <w:pPr>
        <w:ind w:left="7849" w:hanging="36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DE5"/>
    <w:rsid w:val="000026C5"/>
    <w:rsid w:val="00981DE5"/>
    <w:rsid w:val="00D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742" w:hanging="361"/>
    </w:pPr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1"/>
      <w:ind w:left="173" w:right="114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41"/>
      <w:ind w:left="742" w:hanging="361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26C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26C5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742" w:hanging="361"/>
    </w:pPr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1"/>
      <w:ind w:left="173" w:right="114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41"/>
      <w:ind w:left="742" w:hanging="361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26C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26C5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</dc:creator>
  <cp:lastModifiedBy>Asta</cp:lastModifiedBy>
  <cp:revision>4</cp:revision>
  <cp:lastPrinted>2022-04-22T11:43:00Z</cp:lastPrinted>
  <dcterms:created xsi:type="dcterms:W3CDTF">2022-04-22T11:40:00Z</dcterms:created>
  <dcterms:modified xsi:type="dcterms:W3CDTF">2022-04-22T11:44:00Z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