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A13" w:rsidRPr="00B72A13" w:rsidRDefault="00B72A13" w:rsidP="003C4740">
      <w:pPr>
        <w:tabs>
          <w:tab w:val="left" w:pos="5387"/>
        </w:tabs>
        <w:ind w:left="6096" w:firstLine="0"/>
        <w:jc w:val="both"/>
        <w:rPr>
          <w:rFonts w:ascii="Times New Roman" w:hAnsi="Times New Roman" w:cs="Times New Roman"/>
          <w:sz w:val="22"/>
          <w:szCs w:val="22"/>
        </w:rPr>
      </w:pPr>
      <w:r w:rsidRPr="00B72A13">
        <w:rPr>
          <w:rFonts w:ascii="Times New Roman" w:hAnsi="Times New Roman" w:cs="Times New Roman"/>
          <w:sz w:val="22"/>
          <w:szCs w:val="22"/>
        </w:rPr>
        <w:t xml:space="preserve">Vietos projektų, teikiamų pagal Utenos rajono </w:t>
      </w:r>
      <w:proofErr w:type="spellStart"/>
      <w:r w:rsidRPr="00B72A13">
        <w:rPr>
          <w:rFonts w:ascii="Times New Roman" w:hAnsi="Times New Roman" w:cs="Times New Roman"/>
          <w:sz w:val="22"/>
          <w:szCs w:val="22"/>
        </w:rPr>
        <w:t>dvisektorės</w:t>
      </w:r>
      <w:proofErr w:type="spellEnd"/>
      <w:r w:rsidRPr="00B72A13">
        <w:rPr>
          <w:rFonts w:ascii="Times New Roman" w:hAnsi="Times New Roman" w:cs="Times New Roman"/>
          <w:sz w:val="22"/>
          <w:szCs w:val="22"/>
        </w:rPr>
        <w:t xml:space="preserve"> strategijos 2016</w:t>
      </w:r>
      <w:r w:rsidR="003C4740">
        <w:rPr>
          <w:rFonts w:ascii="Times New Roman" w:hAnsi="Times New Roman" w:cs="Times New Roman"/>
          <w:sz w:val="22"/>
          <w:szCs w:val="22"/>
        </w:rPr>
        <w:t xml:space="preserve"> </w:t>
      </w:r>
      <w:r w:rsidRPr="00B72A13">
        <w:rPr>
          <w:rFonts w:ascii="Times New Roman" w:hAnsi="Times New Roman" w:cs="Times New Roman"/>
          <w:sz w:val="22"/>
          <w:szCs w:val="22"/>
        </w:rPr>
        <w:t>-</w:t>
      </w:r>
      <w:r w:rsidR="003C4740">
        <w:rPr>
          <w:rFonts w:ascii="Times New Roman" w:hAnsi="Times New Roman" w:cs="Times New Roman"/>
          <w:sz w:val="22"/>
          <w:szCs w:val="22"/>
        </w:rPr>
        <w:t xml:space="preserve"> </w:t>
      </w:r>
      <w:r w:rsidRPr="00B72A13">
        <w:rPr>
          <w:rFonts w:ascii="Times New Roman" w:hAnsi="Times New Roman" w:cs="Times New Roman"/>
          <w:sz w:val="22"/>
          <w:szCs w:val="22"/>
        </w:rPr>
        <w:t>2023 m. priemonę „Vietos ūkio ir verslo plėtra, kuriant naujas darbo vietas“  finansavimų sąlygų aprašo</w:t>
      </w:r>
    </w:p>
    <w:p w:rsidR="00B72A13" w:rsidRPr="00B72A13" w:rsidRDefault="00F75447" w:rsidP="003C4740">
      <w:pPr>
        <w:tabs>
          <w:tab w:val="left" w:pos="4962"/>
          <w:tab w:val="left" w:pos="5245"/>
          <w:tab w:val="left" w:pos="5387"/>
        </w:tabs>
        <w:ind w:left="6096" w:firstLine="0"/>
        <w:jc w:val="both"/>
        <w:rPr>
          <w:rFonts w:ascii="Times New Roman" w:hAnsi="Times New Roman" w:cs="Times New Roman"/>
          <w:b/>
          <w:sz w:val="24"/>
          <w:szCs w:val="24"/>
        </w:rPr>
      </w:pPr>
      <w:r>
        <w:rPr>
          <w:rFonts w:ascii="Times New Roman" w:eastAsia="Calibri" w:hAnsi="Times New Roman" w:cs="Times New Roman"/>
          <w:sz w:val="22"/>
          <w:szCs w:val="22"/>
        </w:rPr>
        <w:t>2</w:t>
      </w:r>
      <w:r w:rsidR="00B72A13" w:rsidRPr="00B72A13">
        <w:rPr>
          <w:rFonts w:ascii="Times New Roman" w:eastAsia="Calibri" w:hAnsi="Times New Roman" w:cs="Times New Roman"/>
          <w:sz w:val="22"/>
          <w:szCs w:val="22"/>
        </w:rPr>
        <w:t xml:space="preserve"> priedas</w:t>
      </w:r>
    </w:p>
    <w:p w:rsidR="007F3FC3" w:rsidRPr="00457A99" w:rsidRDefault="007F3FC3" w:rsidP="007F3FC3">
      <w:pPr>
        <w:ind w:left="5102" w:firstLine="0"/>
        <w:rPr>
          <w:rFonts w:ascii="Times New Roman" w:eastAsia="Calibri" w:hAnsi="Times New Roman" w:cs="Times New Roman"/>
          <w:sz w:val="24"/>
          <w:szCs w:val="24"/>
        </w:rPr>
      </w:pPr>
    </w:p>
    <w:p w:rsidR="007F3FC3" w:rsidRPr="00457A99" w:rsidRDefault="007F3FC3" w:rsidP="007F3FC3">
      <w:pPr>
        <w:tabs>
          <w:tab w:val="left" w:pos="3555"/>
        </w:tabs>
        <w:ind w:firstLine="0"/>
        <w:jc w:val="center"/>
        <w:rPr>
          <w:rFonts w:ascii="Times New Roman" w:eastAsia="Calibri" w:hAnsi="Times New Roman" w:cs="Times New Roman"/>
          <w:b/>
          <w:sz w:val="24"/>
          <w:szCs w:val="24"/>
        </w:rPr>
      </w:pPr>
    </w:p>
    <w:p w:rsidR="007F3FC3" w:rsidRPr="00457A99" w:rsidRDefault="007F3FC3"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rsidTr="007136E8">
        <w:tc>
          <w:tcPr>
            <w:tcW w:w="9628" w:type="dxa"/>
            <w:tcBorders>
              <w:top w:val="single" w:sz="4" w:space="0" w:color="auto"/>
              <w:left w:val="single" w:sz="4" w:space="0" w:color="auto"/>
              <w:bottom w:val="single" w:sz="4" w:space="0" w:color="auto"/>
              <w:right w:val="single" w:sz="4" w:space="0" w:color="auto"/>
            </w:tcBorders>
            <w:shd w:val="clear" w:color="auto" w:fill="FBE4D5"/>
          </w:tcPr>
          <w:p w:rsidR="007F3FC3" w:rsidRPr="00457A99"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pareiškėjo pavadinimą (jeigu tai juridinis asmuo) arba vardą ir pavardę (jeigu tai fizinis asmuo)</w:t>
            </w:r>
          </w:p>
        </w:tc>
      </w:tr>
    </w:tbl>
    <w:p w:rsidR="007F3FC3" w:rsidRPr="00457A99" w:rsidRDefault="007F3FC3"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7F3FC3" w:rsidRPr="00457A99" w:rsidRDefault="007F3FC3" w:rsidP="007F3FC3">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VERSLO PLANAS</w:t>
      </w:r>
    </w:p>
    <w:p w:rsidR="00AB4591" w:rsidRPr="00457A99" w:rsidRDefault="00AB4591"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rsidTr="007136E8">
        <w:tc>
          <w:tcPr>
            <w:tcW w:w="9628" w:type="dxa"/>
            <w:tcBorders>
              <w:top w:val="single" w:sz="4" w:space="0" w:color="auto"/>
              <w:left w:val="single" w:sz="4" w:space="0" w:color="auto"/>
              <w:bottom w:val="single" w:sz="4" w:space="0" w:color="auto"/>
              <w:right w:val="single" w:sz="4" w:space="0" w:color="auto"/>
            </w:tcBorders>
            <w:shd w:val="clear" w:color="auto" w:fill="FBE4D5"/>
          </w:tcPr>
          <w:p w:rsidR="007F3FC3" w:rsidRPr="001F00FC" w:rsidRDefault="00AB4591" w:rsidP="001F00D3">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TEIKIAMAS PAGAL </w:t>
            </w:r>
            <w:r w:rsidR="001F00D3">
              <w:rPr>
                <w:rFonts w:ascii="Times New Roman" w:eastAsia="Calibri" w:hAnsi="Times New Roman" w:cs="Times New Roman"/>
                <w:b/>
                <w:sz w:val="24"/>
                <w:szCs w:val="24"/>
              </w:rPr>
              <w:t>VPS „UTENOS RAJONO DVISEKTORĖ STRATEGIJA</w:t>
            </w:r>
            <w:r w:rsidR="002D5680">
              <w:rPr>
                <w:rFonts w:ascii="Times New Roman" w:eastAsia="Calibri" w:hAnsi="Times New Roman" w:cs="Times New Roman"/>
                <w:b/>
                <w:sz w:val="24"/>
                <w:szCs w:val="24"/>
              </w:rPr>
              <w:t xml:space="preserve"> 2016</w:t>
            </w:r>
            <w:r w:rsidR="00B72A13">
              <w:rPr>
                <w:rFonts w:ascii="Times New Roman" w:eastAsia="Calibri" w:hAnsi="Times New Roman" w:cs="Times New Roman"/>
                <w:b/>
                <w:sz w:val="24"/>
                <w:szCs w:val="24"/>
              </w:rPr>
              <w:t xml:space="preserve"> </w:t>
            </w:r>
            <w:r w:rsidR="002D5680">
              <w:rPr>
                <w:rFonts w:ascii="Times New Roman" w:eastAsia="Calibri" w:hAnsi="Times New Roman" w:cs="Times New Roman"/>
                <w:b/>
                <w:sz w:val="24"/>
                <w:szCs w:val="24"/>
              </w:rPr>
              <w:t>-</w:t>
            </w:r>
            <w:r w:rsidR="00B72A13">
              <w:rPr>
                <w:rFonts w:ascii="Times New Roman" w:eastAsia="Calibri" w:hAnsi="Times New Roman" w:cs="Times New Roman"/>
                <w:b/>
                <w:sz w:val="24"/>
                <w:szCs w:val="24"/>
              </w:rPr>
              <w:t xml:space="preserve"> </w:t>
            </w:r>
            <w:r w:rsidR="002D5680">
              <w:rPr>
                <w:rFonts w:ascii="Times New Roman" w:eastAsia="Calibri" w:hAnsi="Times New Roman" w:cs="Times New Roman"/>
                <w:b/>
                <w:sz w:val="24"/>
                <w:szCs w:val="24"/>
              </w:rPr>
              <w:t>2023 M.</w:t>
            </w:r>
            <w:r w:rsidR="001F00D3">
              <w:rPr>
                <w:rFonts w:ascii="Times New Roman" w:eastAsia="Calibri" w:hAnsi="Times New Roman" w:cs="Times New Roman"/>
                <w:b/>
                <w:sz w:val="24"/>
                <w:szCs w:val="24"/>
              </w:rPr>
              <w:t>“</w:t>
            </w:r>
            <w:r w:rsidR="002D5680">
              <w:rPr>
                <w:rFonts w:ascii="Times New Roman" w:eastAsia="Calibri" w:hAnsi="Times New Roman" w:cs="Times New Roman"/>
                <w:b/>
                <w:sz w:val="24"/>
                <w:szCs w:val="24"/>
              </w:rPr>
              <w:t xml:space="preserve"> PRIEMONĘ </w:t>
            </w:r>
            <w:r w:rsidR="002D5680" w:rsidRPr="00070CB3">
              <w:rPr>
                <w:rFonts w:ascii="Times New Roman" w:hAnsi="Times New Roman" w:cs="Times New Roman"/>
                <w:b/>
                <w:sz w:val="24"/>
                <w:szCs w:val="24"/>
              </w:rPr>
              <w:t>„</w:t>
            </w:r>
            <w:r w:rsidR="00B72A13">
              <w:rPr>
                <w:rFonts w:ascii="Times New Roman" w:hAnsi="Times New Roman" w:cs="Times New Roman"/>
                <w:b/>
                <w:sz w:val="24"/>
                <w:szCs w:val="24"/>
              </w:rPr>
              <w:t xml:space="preserve">VIETOS ŪKIO </w:t>
            </w:r>
            <w:r w:rsidR="00B72A13" w:rsidRPr="00674143">
              <w:rPr>
                <w:rFonts w:ascii="Times New Roman" w:hAnsi="Times New Roman" w:cs="Times New Roman"/>
                <w:b/>
                <w:sz w:val="24"/>
                <w:szCs w:val="24"/>
              </w:rPr>
              <w:t>IR VERSLO PLĖTRA, KURIANT NAUJAS DARBO VIETAS“</w:t>
            </w:r>
            <w:r w:rsidR="001F00D3" w:rsidRPr="00674143">
              <w:rPr>
                <w:rFonts w:ascii="Times New Roman" w:hAnsi="Times New Roman" w:cs="Times New Roman"/>
                <w:b/>
                <w:sz w:val="24"/>
                <w:szCs w:val="24"/>
              </w:rPr>
              <w:t xml:space="preserve"> NR. LEADER-19.2-SAVA-6</w:t>
            </w:r>
          </w:p>
        </w:tc>
      </w:tr>
    </w:tbl>
    <w:p w:rsidR="007F3FC3" w:rsidRDefault="007F3FC3"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Pr="00457A99" w:rsidRDefault="00AB4591" w:rsidP="002D5680">
      <w:pPr>
        <w:tabs>
          <w:tab w:val="left" w:pos="3555"/>
        </w:tabs>
        <w:ind w:firstLine="0"/>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rsidTr="007136E8">
        <w:tc>
          <w:tcPr>
            <w:tcW w:w="3402" w:type="dxa"/>
            <w:tcBorders>
              <w:top w:val="single" w:sz="4" w:space="0" w:color="auto"/>
              <w:left w:val="single" w:sz="4" w:space="0" w:color="auto"/>
              <w:bottom w:val="single" w:sz="4" w:space="0" w:color="auto"/>
              <w:right w:val="single" w:sz="4" w:space="0" w:color="auto"/>
            </w:tcBorders>
            <w:shd w:val="clear" w:color="auto" w:fill="FBE4D5"/>
          </w:tcPr>
          <w:p w:rsidR="007F3FC3" w:rsidRPr="00457A99"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verslo plano parengimo vietą</w:t>
            </w:r>
          </w:p>
        </w:tc>
      </w:tr>
      <w:tr w:rsidR="007F3FC3" w:rsidRPr="00457A99" w:rsidTr="007136E8">
        <w:tc>
          <w:tcPr>
            <w:tcW w:w="3402" w:type="dxa"/>
            <w:tcBorders>
              <w:top w:val="single" w:sz="4" w:space="0" w:color="auto"/>
              <w:left w:val="single" w:sz="4" w:space="0" w:color="auto"/>
              <w:bottom w:val="single" w:sz="4" w:space="0" w:color="auto"/>
              <w:right w:val="single" w:sz="4" w:space="0" w:color="auto"/>
            </w:tcBorders>
            <w:shd w:val="clear" w:color="auto" w:fill="FBE4D5"/>
          </w:tcPr>
          <w:p w:rsidR="007F3FC3" w:rsidRPr="001F00D3" w:rsidRDefault="004345BB" w:rsidP="003C4740">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2022</w:t>
            </w:r>
            <w:r w:rsidR="001B78DD" w:rsidRPr="001F00D3">
              <w:rPr>
                <w:rFonts w:ascii="Times New Roman" w:eastAsia="Calibri" w:hAnsi="Times New Roman" w:cs="Times New Roman"/>
                <w:b/>
                <w:sz w:val="24"/>
                <w:szCs w:val="24"/>
              </w:rPr>
              <w:t xml:space="preserve"> </w:t>
            </w:r>
            <w:r w:rsidR="00A62648" w:rsidRPr="001F00D3">
              <w:rPr>
                <w:rFonts w:ascii="Times New Roman" w:eastAsia="Calibri" w:hAnsi="Times New Roman" w:cs="Times New Roman"/>
                <w:b/>
                <w:sz w:val="24"/>
                <w:szCs w:val="24"/>
              </w:rPr>
              <w:t xml:space="preserve">m. </w:t>
            </w:r>
          </w:p>
        </w:tc>
      </w:tr>
    </w:tbl>
    <w:p w:rsidR="00AB4591" w:rsidRDefault="00AB4591" w:rsidP="00AB4591">
      <w:pPr>
        <w:ind w:firstLine="0"/>
        <w:rPr>
          <w:rFonts w:ascii="Times New Roman" w:hAnsi="Times New Roman" w:cs="Times New Roman"/>
          <w:sz w:val="24"/>
          <w:szCs w:val="24"/>
        </w:rPr>
      </w:pPr>
    </w:p>
    <w:p w:rsidR="00AB4591" w:rsidRPr="00457A99" w:rsidRDefault="00AB4591"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A0" w:firstRow="1" w:lastRow="0" w:firstColumn="1" w:lastColumn="0" w:noHBand="0" w:noVBand="0"/>
      </w:tblPr>
      <w:tblGrid>
        <w:gridCol w:w="890"/>
        <w:gridCol w:w="3012"/>
        <w:gridCol w:w="2253"/>
        <w:gridCol w:w="3482"/>
      </w:tblGrid>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rPr>
                <w:rFonts w:ascii="Times New Roman" w:eastAsia="Calibri" w:hAnsi="Times New Roman" w:cs="Times New Roman"/>
                <w:b/>
                <w:color w:val="000000"/>
                <w:sz w:val="22"/>
                <w:szCs w:val="22"/>
              </w:rPr>
            </w:pPr>
            <w:r w:rsidRPr="0083390E">
              <w:rPr>
                <w:rFonts w:ascii="Times New Roman" w:eastAsia="Calibri" w:hAnsi="Times New Roman" w:cs="Times New Roman"/>
                <w:b/>
                <w:color w:val="000000"/>
                <w:sz w:val="22"/>
                <w:szCs w:val="22"/>
              </w:rPr>
              <w:t>BENDROJI INFORMACIJA</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planuojamo verslo rūšį</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pareiškėją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212888"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212888">
              <w:rPr>
                <w:rFonts w:ascii="Times New Roman" w:eastAsia="Calibri" w:hAnsi="Times New Roman" w:cs="Times New Roman"/>
                <w:b/>
                <w:sz w:val="22"/>
                <w:szCs w:val="22"/>
              </w:rPr>
              <w:t xml:space="preserve"> </w:t>
            </w:r>
            <w:r w:rsidR="007F3FC3" w:rsidRPr="00212888">
              <w:rPr>
                <w:rFonts w:ascii="Times New Roman" w:eastAsia="Calibri" w:hAnsi="Times New Roman" w:cs="Times New Roman"/>
                <w:sz w:val="22"/>
                <w:szCs w:val="22"/>
              </w:rPr>
              <w:t>–</w:t>
            </w:r>
            <w:r w:rsidR="007F3FC3" w:rsidRPr="00212888">
              <w:rPr>
                <w:rFonts w:ascii="Times New Roman" w:eastAsia="Calibri" w:hAnsi="Times New Roman" w:cs="Times New Roman"/>
                <w:b/>
                <w:sz w:val="22"/>
                <w:szCs w:val="22"/>
              </w:rPr>
              <w:t xml:space="preserve"> </w:t>
            </w:r>
            <w:r w:rsidR="007F3FC3" w:rsidRPr="00212888">
              <w:rPr>
                <w:rFonts w:ascii="Times New Roman" w:eastAsia="Calibri" w:hAnsi="Times New Roman" w:cs="Times New Roman"/>
                <w:sz w:val="22"/>
                <w:szCs w:val="22"/>
              </w:rPr>
              <w:t>privatus verslas, vykdomas juridinio asmens;</w:t>
            </w:r>
          </w:p>
          <w:p w:rsidR="007F3FC3" w:rsidRPr="00212888"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212888">
              <w:rPr>
                <w:rFonts w:ascii="Times New Roman" w:eastAsia="Calibri" w:hAnsi="Times New Roman" w:cs="Times New Roman"/>
                <w:sz w:val="22"/>
                <w:szCs w:val="22"/>
              </w:rPr>
              <w:t xml:space="preserve"> – privatus verslas, vykdomas fizinio asmens (išskyrus ūkininkus);</w:t>
            </w:r>
          </w:p>
          <w:p w:rsidR="007F3FC3" w:rsidRPr="00212888" w:rsidRDefault="00212888" w:rsidP="00361B16">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361B16" w:rsidRPr="00212888">
              <w:rPr>
                <w:rFonts w:ascii="Times New Roman" w:eastAsia="Calibri" w:hAnsi="Times New Roman" w:cs="Times New Roman"/>
                <w:sz w:val="22"/>
                <w:szCs w:val="22"/>
              </w:rPr>
              <w:t xml:space="preserve"> – ūkininko vykdomas verslas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verslo vykdymo laiką</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 verslo pradžia;</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verslo plėtra. </w:t>
            </w:r>
          </w:p>
        </w:tc>
      </w:tr>
      <w:tr w:rsidR="009E472B"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9E472B" w:rsidRPr="0083390E" w:rsidRDefault="009E472B"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1.1.3</w:t>
            </w:r>
            <w:r w:rsidR="002E2442">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9E472B" w:rsidRPr="0083390E" w:rsidRDefault="009E472B"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Planuojama verslo rūšis pagal sektorių</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9E472B" w:rsidRDefault="00212888" w:rsidP="007136E8">
            <w:pPr>
              <w:ind w:firstLine="0"/>
              <w:jc w:val="both"/>
              <w:rPr>
                <w:rFonts w:ascii="Times New Roman"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9E472B" w:rsidRPr="0083390E">
              <w:rPr>
                <w:rFonts w:ascii="Times New Roman" w:hAnsi="Times New Roman" w:cs="Times New Roman"/>
                <w:b/>
                <w:sz w:val="22"/>
                <w:szCs w:val="22"/>
              </w:rPr>
              <w:t xml:space="preserve"> </w:t>
            </w:r>
            <w:r w:rsidR="009E472B" w:rsidRPr="0083390E">
              <w:rPr>
                <w:rFonts w:ascii="Times New Roman" w:hAnsi="Times New Roman" w:cs="Times New Roman"/>
                <w:sz w:val="22"/>
                <w:szCs w:val="22"/>
              </w:rPr>
              <w:t>– ne žemės ūkio verslas</w:t>
            </w:r>
          </w:p>
          <w:p w:rsidR="002E2442" w:rsidRPr="0083390E" w:rsidRDefault="00212888" w:rsidP="007136E8">
            <w:pPr>
              <w:ind w:firstLine="0"/>
              <w:jc w:val="both"/>
              <w:rPr>
                <w:rFonts w:ascii="Times New Roman"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2E2442" w:rsidRPr="002E2442">
              <w:rPr>
                <w:rFonts w:ascii="Times New Roman" w:hAnsi="Times New Roman" w:cs="Times New Roman"/>
                <w:sz w:val="22"/>
                <w:szCs w:val="22"/>
              </w:rPr>
              <w:t xml:space="preserve"> – </w:t>
            </w:r>
            <w:r w:rsidR="002E2442" w:rsidRPr="00CE7227">
              <w:rPr>
                <w:rFonts w:ascii="Times New Roman" w:hAnsi="Times New Roman" w:cs="Times New Roman"/>
                <w:sz w:val="22"/>
                <w:szCs w:val="22"/>
              </w:rPr>
              <w:t>žemės ūkio verslas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1.1.4.</w:t>
            </w:r>
          </w:p>
        </w:tc>
        <w:tc>
          <w:tcPr>
            <w:tcW w:w="3012"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veiklos formą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gamyba;</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paslaugų teikimas</w:t>
            </w:r>
            <w:r w:rsidR="00D0397C" w:rsidRPr="0083390E">
              <w:rPr>
                <w:rFonts w:ascii="Times New Roman" w:eastAsia="Calibri" w:hAnsi="Times New Roman" w:cs="Times New Roman"/>
                <w:sz w:val="22"/>
                <w:szCs w:val="22"/>
              </w:rPr>
              <w:t>;</w:t>
            </w:r>
          </w:p>
          <w:p w:rsidR="00D0397C" w:rsidRPr="0083390E" w:rsidRDefault="00212888" w:rsidP="007136E8">
            <w:pPr>
              <w:tabs>
                <w:tab w:val="left" w:pos="3555"/>
              </w:tabs>
              <w:ind w:firstLine="0"/>
              <w:jc w:val="both"/>
              <w:rPr>
                <w:rFonts w:ascii="Times New Roman" w:eastAsia="Calibri" w:hAnsi="Times New Roman" w:cs="Times New Roman"/>
                <w:b/>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D0397C" w:rsidRPr="0083390E">
              <w:rPr>
                <w:rFonts w:ascii="Times New Roman" w:eastAsia="Calibri" w:hAnsi="Times New Roman" w:cs="Times New Roman"/>
                <w:b/>
                <w:sz w:val="22"/>
                <w:szCs w:val="22"/>
              </w:rPr>
              <w:t xml:space="preserve"> – </w:t>
            </w:r>
            <w:r w:rsidR="00D0397C" w:rsidRPr="0083390E">
              <w:rPr>
                <w:rFonts w:ascii="Times New Roman" w:eastAsia="Calibri" w:hAnsi="Times New Roman" w:cs="Times New Roman"/>
                <w:sz w:val="22"/>
                <w:szCs w:val="22"/>
              </w:rPr>
              <w:t>prekyba.</w:t>
            </w:r>
          </w:p>
        </w:tc>
      </w:tr>
      <w:tr w:rsidR="007F3FC3" w:rsidRPr="0083390E" w:rsidTr="002E5B3E">
        <w:trPr>
          <w:trHeight w:val="477"/>
        </w:trPr>
        <w:tc>
          <w:tcPr>
            <w:tcW w:w="890" w:type="dxa"/>
            <w:vMerge w:val="restart"/>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1.1.5.</w:t>
            </w:r>
          </w:p>
        </w:tc>
        <w:tc>
          <w:tcPr>
            <w:tcW w:w="3012" w:type="dxa"/>
            <w:vMerge w:val="restart"/>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Planuojamo verslo rūšis pagal ekonominės veiklos rūšį </w:t>
            </w:r>
            <w:r w:rsidRPr="0083390E">
              <w:rPr>
                <w:rFonts w:ascii="Times New Roman" w:eastAsia="Calibri" w:hAnsi="Times New Roman" w:cs="Times New Roman"/>
                <w:i/>
                <w:sz w:val="22"/>
                <w:szCs w:val="22"/>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sekcija</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skyrius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grupė</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klasė</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poklasis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pavadinimas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1.2.</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Bendra informacija apie verslo idėją</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1.2.1.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Verslo idėjos aprašymas </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1.2.1.1.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Planuojamos ekonominės veiklos apibūdinimas</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Apibūdinama planuojama ekonominė veikla, t. y. nurodoma, ką ketinama gaminti ir (arba) kokias paslaugas ketinama teikti. Apibūdinamas gaminamų prekių arba teikiamų paslaugų būtinumas ir išskirtinumas.</w:t>
            </w:r>
          </w:p>
        </w:tc>
      </w:tr>
      <w:tr w:rsidR="00E2433A"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E2433A" w:rsidRPr="001F52C1" w:rsidRDefault="00E2433A" w:rsidP="007136E8">
            <w:pPr>
              <w:tabs>
                <w:tab w:val="left" w:pos="3555"/>
              </w:tabs>
              <w:ind w:firstLine="0"/>
              <w:jc w:val="center"/>
              <w:rPr>
                <w:rFonts w:ascii="Times New Roman" w:eastAsia="Calibri" w:hAnsi="Times New Roman" w:cs="Times New Roman"/>
                <w:sz w:val="22"/>
                <w:szCs w:val="22"/>
              </w:rPr>
            </w:pPr>
            <w:r w:rsidRPr="001F52C1">
              <w:rPr>
                <w:rFonts w:ascii="Times New Roman" w:eastAsia="Calibri" w:hAnsi="Times New Roman" w:cs="Times New Roman"/>
                <w:sz w:val="22"/>
                <w:szCs w:val="22"/>
              </w:rPr>
              <w:t>1.2.</w:t>
            </w:r>
            <w:r w:rsidR="00212888">
              <w:rPr>
                <w:rFonts w:ascii="Times New Roman" w:eastAsia="Calibri" w:hAnsi="Times New Roman" w:cs="Times New Roman"/>
                <w:sz w:val="22"/>
                <w:szCs w:val="22"/>
              </w:rPr>
              <w:t>1.</w:t>
            </w:r>
            <w:r w:rsidRPr="001F52C1">
              <w:rPr>
                <w:rFonts w:ascii="Times New Roman" w:eastAsia="Calibri" w:hAnsi="Times New Roman" w:cs="Times New Roman"/>
                <w:sz w:val="22"/>
                <w:szCs w:val="22"/>
              </w:rPr>
              <w:t>2.</w:t>
            </w:r>
          </w:p>
        </w:tc>
        <w:tc>
          <w:tcPr>
            <w:tcW w:w="3012" w:type="dxa"/>
            <w:tcBorders>
              <w:top w:val="single" w:sz="4" w:space="0" w:color="auto"/>
              <w:left w:val="single" w:sz="4" w:space="0" w:color="auto"/>
              <w:bottom w:val="single" w:sz="4" w:space="0" w:color="auto"/>
              <w:right w:val="single" w:sz="4" w:space="0" w:color="auto"/>
            </w:tcBorders>
            <w:vAlign w:val="center"/>
          </w:tcPr>
          <w:p w:rsidR="00E2433A" w:rsidRPr="002E2442" w:rsidRDefault="00E2433A" w:rsidP="007136E8">
            <w:pPr>
              <w:tabs>
                <w:tab w:val="left" w:pos="3555"/>
              </w:tabs>
              <w:ind w:firstLine="0"/>
              <w:jc w:val="both"/>
              <w:rPr>
                <w:rFonts w:ascii="Times New Roman" w:eastAsia="Calibri" w:hAnsi="Times New Roman" w:cs="Times New Roman"/>
                <w:sz w:val="22"/>
                <w:szCs w:val="22"/>
              </w:rPr>
            </w:pPr>
            <w:r w:rsidRPr="002E2442">
              <w:rPr>
                <w:rFonts w:ascii="Times New Roman" w:eastAsia="Calibri" w:hAnsi="Times New Roman" w:cs="Times New Roman"/>
                <w:sz w:val="22"/>
                <w:szCs w:val="22"/>
              </w:rPr>
              <w:t>Verslo vykdymo modelis</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E2433A" w:rsidRPr="002E2442" w:rsidRDefault="003C4740" w:rsidP="007136E8">
            <w:pPr>
              <w:tabs>
                <w:tab w:val="left" w:pos="3555"/>
              </w:tabs>
              <w:ind w:firstLine="0"/>
              <w:jc w:val="both"/>
              <w:rPr>
                <w:rFonts w:ascii="Times New Roman" w:eastAsia="Calibri" w:hAnsi="Times New Roman" w:cs="Times New Roman"/>
                <w:i/>
                <w:sz w:val="22"/>
                <w:szCs w:val="22"/>
              </w:rPr>
            </w:pPr>
            <w:r w:rsidRPr="003C4740">
              <w:rPr>
                <w:rFonts w:ascii="Times New Roman" w:hAnsi="Times New Roman" w:cs="Times New Roman"/>
                <w:i/>
                <w:sz w:val="22"/>
                <w:szCs w:val="22"/>
              </w:rPr>
              <w:t>Apibūdinama verslo vykdymo schema (paaiškinamas funkcijų pasiskirstymas tarp pareiškėjo darbuotojų, paaiškinama, pagal kokias verslą apimančias veiklos dalis bus samdomi subrangovai ir pan.).</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2D5680" w:rsidP="00E2433A">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sidR="00212888">
              <w:rPr>
                <w:rFonts w:ascii="Times New Roman" w:eastAsia="Calibri" w:hAnsi="Times New Roman" w:cs="Times New Roman"/>
                <w:sz w:val="22"/>
                <w:szCs w:val="22"/>
              </w:rPr>
              <w:t>1.</w:t>
            </w:r>
            <w:r w:rsidR="00E2433A">
              <w:rPr>
                <w:rFonts w:ascii="Times New Roman" w:eastAsia="Calibri" w:hAnsi="Times New Roman" w:cs="Times New Roman"/>
                <w:sz w:val="22"/>
                <w:szCs w:val="22"/>
              </w:rPr>
              <w:t>3</w:t>
            </w:r>
            <w:r w:rsidR="007F3FC3"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Verslo vykdymo vieta </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3C4740" w:rsidP="007136E8">
            <w:pPr>
              <w:tabs>
                <w:tab w:val="left" w:pos="3555"/>
              </w:tabs>
              <w:ind w:firstLine="0"/>
              <w:jc w:val="both"/>
              <w:rPr>
                <w:rFonts w:ascii="Times New Roman" w:eastAsia="Calibri" w:hAnsi="Times New Roman" w:cs="Times New Roman"/>
                <w:i/>
                <w:sz w:val="22"/>
                <w:szCs w:val="22"/>
              </w:rPr>
            </w:pPr>
            <w:r w:rsidRPr="003C4740">
              <w:rPr>
                <w:rFonts w:ascii="Times New Roman" w:hAnsi="Times New Roman" w:cs="Times New Roman"/>
                <w:i/>
                <w:sz w:val="22"/>
                <w:szCs w:val="22"/>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2D5680" w:rsidP="00E2433A">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sidR="00212888">
              <w:rPr>
                <w:rFonts w:ascii="Times New Roman" w:eastAsia="Calibri" w:hAnsi="Times New Roman" w:cs="Times New Roman"/>
                <w:sz w:val="22"/>
                <w:szCs w:val="22"/>
              </w:rPr>
              <w:t>1.</w:t>
            </w:r>
            <w:r w:rsidR="00E2433A">
              <w:rPr>
                <w:rFonts w:ascii="Times New Roman" w:eastAsia="Calibri" w:hAnsi="Times New Roman" w:cs="Times New Roman"/>
                <w:sz w:val="22"/>
                <w:szCs w:val="22"/>
              </w:rPr>
              <w:t>4</w:t>
            </w:r>
            <w:r w:rsidR="007F3FC3"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Pagrindinė verslo tikslinė grupė – potencialūs klientai </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2D5680" w:rsidP="00E2433A">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sidR="00212888">
              <w:rPr>
                <w:rFonts w:ascii="Times New Roman" w:eastAsia="Calibri" w:hAnsi="Times New Roman" w:cs="Times New Roman"/>
                <w:sz w:val="22"/>
                <w:szCs w:val="22"/>
              </w:rPr>
              <w:t>1.</w:t>
            </w:r>
            <w:r w:rsidR="00E2433A">
              <w:rPr>
                <w:rFonts w:ascii="Times New Roman" w:eastAsia="Calibri" w:hAnsi="Times New Roman" w:cs="Times New Roman"/>
                <w:sz w:val="22"/>
                <w:szCs w:val="22"/>
              </w:rPr>
              <w:t>5</w:t>
            </w:r>
            <w:r w:rsidR="007F3FC3"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Pagrindinės verslo tikslinės grupės – potencialių klientų gyvenamoji arba buveinės vieta</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VVG teritorijos dalis;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visa VVG teritorija;</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dalis Lietuvos Respublikos teritorijos;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visa Lietuvos Respublikos teritorija;</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lastRenderedPageBreak/>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dalis ES teritorijos;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visa ES teritorija;</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kita: &lt;...&gt;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sz w:val="22"/>
                <w:szCs w:val="22"/>
              </w:rPr>
              <w:t>&lt;...&gt;</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1.3.</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pareiškėją – ūkio subjektą</w:t>
            </w:r>
          </w:p>
        </w:tc>
      </w:tr>
      <w:tr w:rsidR="007F3FC3" w:rsidRPr="0083390E" w:rsidTr="002E5B3E">
        <w:trPr>
          <w:trHeight w:val="416"/>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teisinę formą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034997">
              <w:rPr>
                <w:rFonts w:ascii="Times New Roman" w:eastAsia="Calibri" w:hAnsi="Times New Roman" w:cs="Times New Roman"/>
                <w:sz w:val="22"/>
                <w:szCs w:val="22"/>
              </w:rPr>
              <w:t xml:space="preserve"> – uždaroji akcinė bendrovė;</w:t>
            </w:r>
          </w:p>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mažoji bendrija;</w:t>
            </w:r>
          </w:p>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individuali įmonė;</w:t>
            </w:r>
          </w:p>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fizinis asmuo, veikiantis pagal verslo liudijimą;</w:t>
            </w:r>
          </w:p>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fizinis asmuo, veikiantis pagal individualios veiklos pažymą;</w:t>
            </w:r>
          </w:p>
          <w:p w:rsidR="007F3FC3" w:rsidRPr="0083390E" w:rsidRDefault="00212888" w:rsidP="007136E8">
            <w:pPr>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ūkininkas; </w:t>
            </w:r>
          </w:p>
          <w:p w:rsidR="007F3FC3" w:rsidRPr="0083390E" w:rsidRDefault="00212888" w:rsidP="007136E8">
            <w:pPr>
              <w:ind w:firstLine="0"/>
              <w:jc w:val="both"/>
              <w:rPr>
                <w:rFonts w:ascii="Times New Roman" w:eastAsia="Calibri" w:hAnsi="Times New Roman" w:cs="Times New Roman"/>
                <w:b/>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kita &lt;...&gt;.</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savarankiškumą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savarankiškas ūkio subjektas;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susijęs su kitais ūkio subjektais.</w:t>
            </w:r>
          </w:p>
          <w:p w:rsidR="007F3FC3" w:rsidRPr="0083390E" w:rsidRDefault="007F3FC3" w:rsidP="007136E8">
            <w:pPr>
              <w:tabs>
                <w:tab w:val="left" w:pos="3555"/>
              </w:tabs>
              <w:ind w:firstLine="0"/>
              <w:jc w:val="both"/>
              <w:rPr>
                <w:rFonts w:ascii="Times New Roman" w:eastAsia="Calibri" w:hAnsi="Times New Roman" w:cs="Times New Roman"/>
                <w:b/>
                <w:i/>
                <w:sz w:val="22"/>
                <w:szCs w:val="22"/>
              </w:rPr>
            </w:pPr>
            <w:r w:rsidRPr="0083390E">
              <w:rPr>
                <w:rFonts w:ascii="Times New Roman" w:eastAsia="Calibri" w:hAnsi="Times New Roman" w:cs="Times New Roman"/>
                <w:i/>
                <w:sz w:val="22"/>
                <w:szCs w:val="22"/>
              </w:rPr>
              <w:t xml:space="preserve">Susietumas vertinamas pagal Lietuvos Respublikos smulkaus ir vidutinio verslo plėtros įstatymo 2 str. 12 d. </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dydį:</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.2 eilutėje pažymėta „savarankiškas ūkio subjektas“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labai maža įmonė;</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maža įmonė;</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vidutinė įmonė.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Vadovaujamasi Lietuvos Respublikos smulkaus ir vidutinio verslo plėtros įstatymo 3–4 str., taip pat Vietos projektų administravimo taisyklių 29.3 papunkčiu.</w:t>
            </w:r>
          </w:p>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Pagrindimas: </w:t>
            </w:r>
          </w:p>
          <w:p w:rsidR="007F3FC3" w:rsidRPr="00611618" w:rsidRDefault="007F3FC3" w:rsidP="007136E8">
            <w:pPr>
              <w:tabs>
                <w:tab w:val="left" w:pos="3555"/>
              </w:tabs>
              <w:ind w:firstLine="0"/>
              <w:jc w:val="both"/>
              <w:rPr>
                <w:rFonts w:ascii="Times New Roman" w:hAnsi="Times New Roman" w:cs="Times New Roman"/>
                <w:sz w:val="22"/>
                <w:szCs w:val="22"/>
              </w:rPr>
            </w:pPr>
            <w:r w:rsidRPr="0083390E">
              <w:rPr>
                <w:rFonts w:ascii="Times New Roman" w:eastAsia="Calibri" w:hAnsi="Times New Roman" w:cs="Times New Roman"/>
                <w:sz w:val="22"/>
                <w:szCs w:val="22"/>
              </w:rPr>
              <w:t xml:space="preserve">&lt;...&gt; – </w:t>
            </w:r>
            <w:r w:rsidR="00611618" w:rsidRPr="00611618">
              <w:rPr>
                <w:rFonts w:ascii="Times New Roman" w:hAnsi="Times New Roman" w:cs="Times New Roman"/>
                <w:sz w:val="22"/>
                <w:szCs w:val="22"/>
              </w:rPr>
              <w:t>vidutinis sąrašinis metinis darbuotojų skaičius ataskaitiniais metais;</w:t>
            </w:r>
          </w:p>
          <w:p w:rsidR="00611618" w:rsidRPr="00611618" w:rsidRDefault="007F3FC3" w:rsidP="00611618">
            <w:pPr>
              <w:tabs>
                <w:tab w:val="left" w:pos="3555"/>
              </w:tabs>
              <w:ind w:firstLine="0"/>
              <w:jc w:val="both"/>
              <w:rPr>
                <w:rFonts w:ascii="Times New Roman" w:hAnsi="Times New Roman" w:cs="Times New Roman"/>
                <w:b/>
                <w:sz w:val="22"/>
                <w:szCs w:val="22"/>
              </w:rPr>
            </w:pPr>
            <w:r w:rsidRPr="0083390E">
              <w:rPr>
                <w:rFonts w:ascii="Times New Roman" w:eastAsia="Calibri" w:hAnsi="Times New Roman" w:cs="Times New Roman"/>
                <w:sz w:val="22"/>
                <w:szCs w:val="22"/>
              </w:rPr>
              <w:t xml:space="preserve">&lt;...&gt; – </w:t>
            </w:r>
            <w:r w:rsidR="00611618" w:rsidRPr="00611618">
              <w:rPr>
                <w:rFonts w:ascii="Times New Roman" w:hAnsi="Times New Roman" w:cs="Times New Roman"/>
                <w:sz w:val="22"/>
                <w:szCs w:val="22"/>
              </w:rPr>
              <w:t>metinės pajamos ataskaitiniais arba praėjusiais ataskaitiniais  metais (pasirinktinai).</w:t>
            </w:r>
            <w:r w:rsidR="00611618" w:rsidRPr="00611618">
              <w:rPr>
                <w:rFonts w:ascii="Times New Roman" w:hAnsi="Times New Roman" w:cs="Times New Roman"/>
                <w:b/>
                <w:sz w:val="22"/>
                <w:szCs w:val="22"/>
              </w:rPr>
              <w:t xml:space="preserve"> </w:t>
            </w:r>
          </w:p>
          <w:p w:rsidR="007F3FC3" w:rsidRPr="0083390E" w:rsidRDefault="00611618" w:rsidP="00611618">
            <w:pPr>
              <w:tabs>
                <w:tab w:val="left" w:pos="3555"/>
              </w:tabs>
              <w:ind w:firstLine="0"/>
              <w:jc w:val="both"/>
              <w:rPr>
                <w:rFonts w:ascii="Times New Roman" w:eastAsia="Calibri" w:hAnsi="Times New Roman" w:cs="Times New Roman"/>
                <w:sz w:val="22"/>
                <w:szCs w:val="22"/>
              </w:rPr>
            </w:pPr>
            <w:r w:rsidRPr="00611618">
              <w:rPr>
                <w:rFonts w:ascii="Times New Roman" w:eastAsia="Calibri" w:hAnsi="Times New Roman" w:cs="Times New Roman"/>
                <w:i/>
                <w:sz w:val="22"/>
                <w:szCs w:val="22"/>
                <w:lang w:eastAsia="en-US"/>
              </w:rPr>
              <w:t>Metai, kurių pajamos nurodomos, turi sutapti su metais, kurie pasirenkami skaičiuojant ekonominio gyvybingumo rodiklius.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.2 eilutėje pažymėta „susijęs su kitais ūkio subjektais“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labai maža įmonė;</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maža įmonė;</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vidutinė įmonė.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Vadovaujamasi Lietuvos Respublikos smulkaus ir vidutinio verslo plėtros įstatymo 3 ir 4 str.</w:t>
            </w:r>
          </w:p>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Pagrindimas pagal susijusius ūkio subjektus: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1. Informacija apie pareiškėją: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2. Informacija apie </w:t>
            </w:r>
            <w:r w:rsidR="00611618" w:rsidRPr="00611618">
              <w:rPr>
                <w:rFonts w:ascii="Times New Roman" w:hAnsi="Times New Roman" w:cs="Times New Roman"/>
                <w:sz w:val="22"/>
                <w:szCs w:val="22"/>
              </w:rPr>
              <w:t>pirmą</w:t>
            </w:r>
            <w:r w:rsidRPr="0083390E">
              <w:rPr>
                <w:rFonts w:ascii="Times New Roman" w:eastAsia="Calibri" w:hAnsi="Times New Roman" w:cs="Times New Roman"/>
                <w:sz w:val="22"/>
                <w:szCs w:val="22"/>
              </w:rPr>
              <w:t xml:space="preserve"> susijusį ūkio subjektą „&lt;...&gt;„: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3. Informacija apie </w:t>
            </w:r>
            <w:r w:rsidR="00611618" w:rsidRPr="00611618">
              <w:rPr>
                <w:rFonts w:ascii="Times New Roman" w:hAnsi="Times New Roman" w:cs="Times New Roman"/>
                <w:sz w:val="22"/>
                <w:szCs w:val="22"/>
              </w:rPr>
              <w:t>antrą</w:t>
            </w:r>
            <w:r w:rsidR="00611618" w:rsidRPr="0083390E">
              <w:rPr>
                <w:rFonts w:ascii="Times New Roman" w:eastAsia="Calibri" w:hAnsi="Times New Roman" w:cs="Times New Roman"/>
                <w:sz w:val="22"/>
                <w:szCs w:val="22"/>
              </w:rPr>
              <w:t xml:space="preserve"> </w:t>
            </w:r>
            <w:r w:rsidRPr="0083390E">
              <w:rPr>
                <w:rFonts w:ascii="Times New Roman" w:eastAsia="Calibri" w:hAnsi="Times New Roman" w:cs="Times New Roman"/>
                <w:sz w:val="22"/>
                <w:szCs w:val="22"/>
              </w:rPr>
              <w:t>susijusį ūkio subjektą „&lt;...&gt;„: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Informacija apie n-tąjį susijusį ūkio subjektą „&lt;...&gt;„: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1.3.4.</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Pareiškėjas – ūkio subjektas pagal ES ir valstybės paramos panaudojimą:</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1.3.4.1.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.2 eilutėje pažymėta „savarankiškas ūkio subjektas“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negavęs ES ir valstybės paramos per paskutinius trejus mokestinius metus;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gavęs ES ir valstybės paramą per paskutinius trejus mokestinius metus.</w:t>
            </w: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i/>
                <w:sz w:val="22"/>
                <w:szCs w:val="22"/>
              </w:rPr>
              <w:t>Jeigu nurodoma, kad pareiškėjas yra gavę</w:t>
            </w:r>
            <w:r w:rsidR="00611618">
              <w:rPr>
                <w:rFonts w:ascii="Times New Roman" w:eastAsia="Calibri" w:hAnsi="Times New Roman" w:cs="Times New Roman"/>
                <w:i/>
                <w:sz w:val="22"/>
                <w:szCs w:val="22"/>
              </w:rPr>
              <w:t>s ES ir (arba) valstybės paramą</w:t>
            </w:r>
            <w:r w:rsidRPr="0083390E">
              <w:rPr>
                <w:rFonts w:ascii="Times New Roman" w:eastAsia="Calibri" w:hAnsi="Times New Roman" w:cs="Times New Roman"/>
                <w:i/>
                <w:sz w:val="22"/>
                <w:szCs w:val="22"/>
              </w:rPr>
              <w:t xml:space="preserve"> per paskutinius trejus mokestinius metus, pateikiama ši informacija (atskirai pagal datas):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1. paramos skyrimo data;</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2. paramą suteikusio juridinio asmens pavadinimas;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3. skirtos paramos suma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finansavimo šaltinis (ES fondo pavadinimas, valstybės biudžeto lėšos, savivaldybių biudžeto lėšos, kt.);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 programos ir priemonės pavadinimas.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1.3.4.2.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.2 eilutėje pažymėta „susijęs su kitais ūkio subjektais“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pareiškėjas ir su juo susiję ūkio subjektai,</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negavę ES ir valstybės paramos per paskutinius trejus mokestinius metus;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sz w:val="22"/>
                <w:szCs w:val="22"/>
              </w:rPr>
              <w:t xml:space="preserve"> – pareiškėjas ir (arba) su juo susiję ūkio subjektai,</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gavę ES ir valstybės paramos per paskutinius trejus mokestinius metus.</w:t>
            </w: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i/>
                <w:sz w:val="22"/>
                <w:szCs w:val="22"/>
              </w:rPr>
              <w:t>Jeigu nurodoma, kad pareiškėjas ir (arba) su juo susiję ūkio subjektai yra gavę ES ir (arba) valstybės paramos per paskutinius trejus mokestinius metus, pateikiama ši informacija (atskirai pagal atskirus susijusius ūkio subjektus):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1. paramos skyrimo data;</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2. paramą suteikusio juridinio asmens pavadinimas;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3. paramą gavusio ūkio subjekto pavadinimas arba vardas ir pavardė;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skirtos paramos suma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 finansavimo šaltinis (ES fondo pavadinimas, valstybės biudžeto lėšos, savivaldybių biudžeto lėšos, kt.);</w:t>
            </w:r>
          </w:p>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6. programos ir priemonės pavadinimas.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1.3.5.</w:t>
            </w:r>
          </w:p>
        </w:tc>
        <w:tc>
          <w:tcPr>
            <w:tcW w:w="3012"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verslo vykdymo patirtį</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turi verslo vykdymo patirties;</w:t>
            </w:r>
          </w:p>
          <w:p w:rsidR="007F3FC3" w:rsidRPr="0083390E" w:rsidRDefault="00212888" w:rsidP="007136E8">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w:t>
            </w:r>
            <w:r w:rsidR="007F3FC3" w:rsidRPr="0083390E">
              <w:rPr>
                <w:rFonts w:ascii="Times New Roman" w:eastAsia="Calibri" w:hAnsi="Times New Roman" w:cs="Times New Roman"/>
                <w:b/>
                <w:sz w:val="22"/>
                <w:szCs w:val="22"/>
              </w:rPr>
              <w:t xml:space="preserve"> </w:t>
            </w:r>
            <w:r w:rsidR="007F3FC3" w:rsidRPr="0083390E">
              <w:rPr>
                <w:rFonts w:ascii="Times New Roman" w:eastAsia="Calibri" w:hAnsi="Times New Roman" w:cs="Times New Roman"/>
                <w:sz w:val="22"/>
                <w:szCs w:val="22"/>
              </w:rPr>
              <w:t>neturi verslo vykdymo patirties.</w:t>
            </w:r>
          </w:p>
        </w:tc>
      </w:tr>
    </w:tbl>
    <w:p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830"/>
        <w:gridCol w:w="2635"/>
        <w:gridCol w:w="3575"/>
        <w:gridCol w:w="2597"/>
      </w:tblGrid>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2.</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ESAMOS SITUACIJOS (IŠSKYRUS EKONOMINĘ) ANALIZĖ IR PROGNOZUOJAMAS POKYTIS PO PARAMOS VIETOS PROJEKTUI ĮGYVENDINTI SKYRIMO IKI KONTROLĖS LAIKOTARPIO PABAIGOS</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3575"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Eil. Nr. </w:t>
            </w:r>
          </w:p>
        </w:tc>
        <w:tc>
          <w:tcPr>
            <w:tcW w:w="2635"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w:t>
            </w:r>
          </w:p>
        </w:tc>
        <w:tc>
          <w:tcPr>
            <w:tcW w:w="3575"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Situacija vietos projekto paraiškos pateikimo metu</w:t>
            </w:r>
          </w:p>
        </w:tc>
        <w:tc>
          <w:tcPr>
            <w:tcW w:w="2597"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Situacija vietos projekto įgyvendinimo pabaigoje ir kontrolės laikotarpiu</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2.1.</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Vidaus situacija – pareiškėjo turimi ištekliai (išskyrus finansinius)</w:t>
            </w:r>
          </w:p>
        </w:tc>
      </w:tr>
      <w:tr w:rsidR="00611618"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BE4D5"/>
          </w:tcPr>
          <w:p w:rsidR="00611618" w:rsidRPr="0083390E" w:rsidRDefault="00611618" w:rsidP="007136E8">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t>2.1.1.</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611618" w:rsidRPr="0083390E" w:rsidRDefault="00611618" w:rsidP="007136E8">
            <w:pPr>
              <w:tabs>
                <w:tab w:val="left" w:pos="3555"/>
              </w:tabs>
              <w:ind w:firstLine="0"/>
              <w:jc w:val="both"/>
              <w:rPr>
                <w:rFonts w:ascii="Times New Roman" w:eastAsia="Calibri" w:hAnsi="Times New Roman" w:cs="Times New Roman"/>
                <w:b/>
                <w:sz w:val="22"/>
                <w:szCs w:val="22"/>
              </w:rPr>
            </w:pPr>
            <w:r w:rsidRPr="00611618">
              <w:rPr>
                <w:rFonts w:ascii="Times New Roman" w:hAnsi="Times New Roman" w:cs="Times New Roman"/>
                <w:b/>
                <w:sz w:val="22"/>
                <w:szCs w:val="22"/>
              </w:rPr>
              <w:t>Darbuotojai</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2.1.1.</w:t>
            </w:r>
            <w:r>
              <w:rPr>
                <w:rFonts w:ascii="Times New Roman" w:eastAsia="Calibri" w:hAnsi="Times New Roman" w:cs="Times New Roman"/>
                <w:sz w:val="22"/>
                <w:szCs w:val="22"/>
              </w:rPr>
              <w:t>1.</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Darbuotojų (etatų) skaičius </w:t>
            </w:r>
          </w:p>
        </w:tc>
        <w:tc>
          <w:tcPr>
            <w:tcW w:w="3575" w:type="dxa"/>
            <w:tcBorders>
              <w:top w:val="single" w:sz="4" w:space="0" w:color="auto"/>
              <w:left w:val="single" w:sz="4" w:space="0" w:color="auto"/>
              <w:bottom w:val="single" w:sz="4" w:space="0" w:color="auto"/>
              <w:right w:val="single" w:sz="4" w:space="0" w:color="auto"/>
            </w:tcBorders>
            <w:vAlign w:val="center"/>
          </w:tcPr>
          <w:p w:rsidR="00304B7E" w:rsidRPr="00304B7E" w:rsidRDefault="00304B7E" w:rsidP="00304B7E">
            <w:pPr>
              <w:tabs>
                <w:tab w:val="left" w:pos="3555"/>
              </w:tabs>
              <w:ind w:firstLine="0"/>
              <w:jc w:val="both"/>
              <w:rPr>
                <w:rFonts w:ascii="Times New Roman" w:eastAsia="Calibri" w:hAnsi="Times New Roman" w:cs="Times New Roman"/>
                <w:i/>
                <w:sz w:val="22"/>
                <w:szCs w:val="22"/>
              </w:rPr>
            </w:pPr>
            <w:r w:rsidRPr="00304B7E">
              <w:rPr>
                <w:rFonts w:ascii="Times New Roman" w:hAnsi="Times New Roman" w:cs="Times New Roman"/>
                <w:i/>
                <w:color w:val="000000"/>
                <w:sz w:val="22"/>
                <w:szCs w:val="22"/>
              </w:rPr>
              <w:t xml:space="preserve">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w:t>
            </w:r>
            <w:r w:rsidRPr="00304B7E">
              <w:rPr>
                <w:rFonts w:ascii="Times New Roman" w:hAnsi="Times New Roman" w:cs="Times New Roman"/>
                <w:i/>
                <w:color w:val="000000"/>
                <w:sz w:val="22"/>
                <w:szCs w:val="22"/>
              </w:rPr>
              <w:lastRenderedPageBreak/>
              <w:t>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597" w:type="dxa"/>
            <w:tcBorders>
              <w:top w:val="single" w:sz="4" w:space="0" w:color="auto"/>
              <w:left w:val="single" w:sz="4" w:space="0" w:color="auto"/>
              <w:bottom w:val="single" w:sz="4" w:space="0" w:color="auto"/>
              <w:right w:val="single" w:sz="4" w:space="0" w:color="auto"/>
            </w:tcBorders>
            <w:vAlign w:val="center"/>
          </w:tcPr>
          <w:p w:rsidR="00304B7E" w:rsidRPr="00304B7E" w:rsidRDefault="00304B7E" w:rsidP="00304B7E">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lastRenderedPageBreak/>
              <w:t>Pateikta informacija turi atitikti vietos projekto paraiškos 6 lentelėje pateiktus duomenis ir jiems neprieštarauti (vnt.). Nurodomas etatų skaičius.</w:t>
            </w:r>
          </w:p>
        </w:tc>
      </w:tr>
      <w:tr w:rsidR="007F3FC3" w:rsidRPr="0083390E" w:rsidTr="00304B7E">
        <w:trPr>
          <w:trHeight w:val="776"/>
        </w:trPr>
        <w:tc>
          <w:tcPr>
            <w:tcW w:w="83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2.1.</w:t>
            </w:r>
            <w:r w:rsidR="00304B7E">
              <w:rPr>
                <w:rFonts w:ascii="Times New Roman" w:eastAsia="Calibri" w:hAnsi="Times New Roman" w:cs="Times New Roman"/>
                <w:sz w:val="22"/>
                <w:szCs w:val="22"/>
              </w:rPr>
              <w:t>1.</w:t>
            </w:r>
            <w:r w:rsidRPr="0083390E">
              <w:rPr>
                <w:rFonts w:ascii="Times New Roman" w:eastAsia="Calibri" w:hAnsi="Times New Roman" w:cs="Times New Roman"/>
                <w:sz w:val="22"/>
                <w:szCs w:val="22"/>
              </w:rPr>
              <w:t>2.</w:t>
            </w:r>
          </w:p>
        </w:tc>
        <w:tc>
          <w:tcPr>
            <w:tcW w:w="26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Darbuotojų pareigybės</w:t>
            </w:r>
          </w:p>
        </w:tc>
        <w:tc>
          <w:tcPr>
            <w:tcW w:w="357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Nurodomi pareigybių pavadinimai.</w:t>
            </w:r>
          </w:p>
        </w:tc>
        <w:tc>
          <w:tcPr>
            <w:tcW w:w="2597"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Nurodomi pareigybių pavadinimai.</w:t>
            </w:r>
          </w:p>
        </w:tc>
      </w:tr>
      <w:tr w:rsidR="007F3FC3"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w:t>
            </w:r>
            <w:r w:rsidR="00304B7E">
              <w:rPr>
                <w:rFonts w:ascii="Times New Roman" w:eastAsia="Calibri" w:hAnsi="Times New Roman" w:cs="Times New Roman"/>
                <w:sz w:val="22"/>
                <w:szCs w:val="22"/>
              </w:rPr>
              <w:t>1.</w:t>
            </w:r>
            <w:r w:rsidRPr="0083390E">
              <w:rPr>
                <w:rFonts w:ascii="Times New Roman" w:eastAsia="Calibri" w:hAnsi="Times New Roman" w:cs="Times New Roman"/>
                <w:sz w:val="22"/>
                <w:szCs w:val="22"/>
              </w:rPr>
              <w:t>3.</w:t>
            </w:r>
          </w:p>
        </w:tc>
        <w:tc>
          <w:tcPr>
            <w:tcW w:w="26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Darbuotojų vidutinis metinis darbo užmokestis (</w:t>
            </w:r>
            <w:proofErr w:type="spellStart"/>
            <w:r w:rsidRPr="0083390E">
              <w:rPr>
                <w:rFonts w:ascii="Times New Roman" w:eastAsia="Calibri" w:hAnsi="Times New Roman" w:cs="Times New Roman"/>
                <w:i/>
                <w:sz w:val="22"/>
                <w:szCs w:val="22"/>
              </w:rPr>
              <w:t>bruto</w:t>
            </w:r>
            <w:proofErr w:type="spellEnd"/>
            <w:r w:rsidRPr="0083390E">
              <w:rPr>
                <w:rFonts w:ascii="Times New Roman" w:eastAsia="Calibri" w:hAnsi="Times New Roman" w:cs="Times New Roman"/>
                <w:i/>
                <w:sz w:val="22"/>
                <w:szCs w:val="22"/>
              </w:rPr>
              <w:t xml:space="preserve"> </w:t>
            </w:r>
            <w:r w:rsidRPr="0083390E">
              <w:rPr>
                <w:rFonts w:ascii="Times New Roman" w:eastAsia="Calibri" w:hAnsi="Times New Roman" w:cs="Times New Roman"/>
                <w:sz w:val="22"/>
                <w:szCs w:val="22"/>
              </w:rPr>
              <w:t xml:space="preserve">ir </w:t>
            </w:r>
            <w:proofErr w:type="spellStart"/>
            <w:r w:rsidRPr="0083390E">
              <w:rPr>
                <w:rFonts w:ascii="Times New Roman" w:eastAsia="Calibri" w:hAnsi="Times New Roman" w:cs="Times New Roman"/>
                <w:i/>
                <w:sz w:val="22"/>
                <w:szCs w:val="22"/>
              </w:rPr>
              <w:t>neto</w:t>
            </w:r>
            <w:proofErr w:type="spellEnd"/>
            <w:r w:rsidRPr="0083390E">
              <w:rPr>
                <w:rFonts w:ascii="Times New Roman" w:eastAsia="Calibri" w:hAnsi="Times New Roman" w:cs="Times New Roman"/>
                <w:i/>
                <w:sz w:val="22"/>
                <w:szCs w:val="22"/>
              </w:rPr>
              <w:t xml:space="preserve">,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tc>
        <w:tc>
          <w:tcPr>
            <w:tcW w:w="3575" w:type="dxa"/>
            <w:tcBorders>
              <w:top w:val="single" w:sz="4" w:space="0" w:color="auto"/>
              <w:left w:val="single" w:sz="4" w:space="0" w:color="auto"/>
              <w:bottom w:val="single" w:sz="4" w:space="0" w:color="auto"/>
              <w:right w:val="single" w:sz="4" w:space="0" w:color="auto"/>
            </w:tcBorders>
            <w:vAlign w:val="center"/>
          </w:tcPr>
          <w:p w:rsidR="007F3FC3" w:rsidRPr="0083390E" w:rsidRDefault="00304B7E" w:rsidP="007136E8">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t>Pateikiamas praėjusių metų vidurkis skaičiuojant nuo paraiškos pateikimo dienos (</w:t>
            </w:r>
            <w:proofErr w:type="spellStart"/>
            <w:r w:rsidRPr="00304B7E">
              <w:rPr>
                <w:rFonts w:ascii="Times New Roman" w:hAnsi="Times New Roman" w:cs="Times New Roman"/>
                <w:i/>
                <w:sz w:val="22"/>
                <w:szCs w:val="22"/>
              </w:rPr>
              <w:t>Eur</w:t>
            </w:r>
            <w:proofErr w:type="spellEnd"/>
            <w:r w:rsidRPr="00304B7E">
              <w:rPr>
                <w:rFonts w:ascii="Times New Roman" w:hAnsi="Times New Roman" w:cs="Times New Roman"/>
                <w:i/>
                <w:sz w:val="22"/>
                <w:szCs w:val="22"/>
              </w:rPr>
              <w:t>), atsižvelgiant į išdirbtą laiką.</w:t>
            </w:r>
          </w:p>
        </w:tc>
        <w:tc>
          <w:tcPr>
            <w:tcW w:w="2597"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Pateikiamas planuojamas metinis vidurkis skaičiuojant nuo vietos projekto įgyvendinimo pabaigos (</w:t>
            </w:r>
            <w:proofErr w:type="spellStart"/>
            <w:r w:rsidRPr="0083390E">
              <w:rPr>
                <w:rFonts w:ascii="Times New Roman" w:eastAsia="Calibri" w:hAnsi="Times New Roman" w:cs="Times New Roman"/>
                <w:i/>
                <w:sz w:val="22"/>
                <w:szCs w:val="22"/>
              </w:rPr>
              <w:t>Eur</w:t>
            </w:r>
            <w:proofErr w:type="spellEnd"/>
            <w:r w:rsidRPr="0083390E">
              <w:rPr>
                <w:rFonts w:ascii="Times New Roman" w:eastAsia="Calibri" w:hAnsi="Times New Roman" w:cs="Times New Roman"/>
                <w:i/>
                <w:sz w:val="22"/>
                <w:szCs w:val="22"/>
              </w:rPr>
              <w:t xml:space="preserve">). </w:t>
            </w:r>
          </w:p>
        </w:tc>
      </w:tr>
      <w:tr w:rsidR="00304B7E" w:rsidRPr="0083390E" w:rsidTr="00361845">
        <w:tc>
          <w:tcPr>
            <w:tcW w:w="830" w:type="dxa"/>
            <w:tcBorders>
              <w:top w:val="single" w:sz="4" w:space="0" w:color="auto"/>
              <w:left w:val="single" w:sz="4" w:space="0" w:color="auto"/>
              <w:bottom w:val="single" w:sz="4" w:space="0" w:color="auto"/>
              <w:right w:val="single" w:sz="4" w:space="0" w:color="auto"/>
            </w:tcBorders>
            <w:shd w:val="clear" w:color="auto" w:fill="FBE4D5"/>
          </w:tcPr>
          <w:p w:rsidR="00304B7E" w:rsidRPr="0083390E" w:rsidRDefault="00304B7E" w:rsidP="00304B7E">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t>2.1.2.</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304B7E" w:rsidRPr="0083390E" w:rsidRDefault="00304B7E" w:rsidP="00304B7E">
            <w:pPr>
              <w:tabs>
                <w:tab w:val="left" w:pos="3555"/>
              </w:tabs>
              <w:ind w:firstLine="0"/>
              <w:jc w:val="both"/>
              <w:rPr>
                <w:rFonts w:ascii="Times New Roman" w:eastAsia="Calibri" w:hAnsi="Times New Roman" w:cs="Times New Roman"/>
                <w:b/>
                <w:sz w:val="22"/>
                <w:szCs w:val="22"/>
              </w:rPr>
            </w:pPr>
            <w:r>
              <w:rPr>
                <w:rFonts w:ascii="Times New Roman" w:hAnsi="Times New Roman" w:cs="Times New Roman"/>
                <w:b/>
                <w:sz w:val="22"/>
                <w:szCs w:val="22"/>
              </w:rPr>
              <w:t xml:space="preserve">Turtas </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w:t>
            </w:r>
            <w:r>
              <w:rPr>
                <w:rFonts w:ascii="Times New Roman" w:eastAsia="Calibri" w:hAnsi="Times New Roman" w:cs="Times New Roman"/>
                <w:sz w:val="22"/>
                <w:szCs w:val="22"/>
              </w:rPr>
              <w:t>2.1</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Nuosavybės teise valdomas nekilnojamasis turtas, tiesiogiai susijęs su verslo vykdymu </w:t>
            </w:r>
          </w:p>
        </w:tc>
        <w:tc>
          <w:tcPr>
            <w:tcW w:w="357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t>Nurodomas adresas ir nekilnojamojo turto unikalus (-</w:t>
            </w:r>
            <w:proofErr w:type="spellStart"/>
            <w:r w:rsidRPr="00304B7E">
              <w:rPr>
                <w:rFonts w:ascii="Times New Roman" w:hAnsi="Times New Roman" w:cs="Times New Roman"/>
                <w:i/>
                <w:sz w:val="22"/>
                <w:szCs w:val="22"/>
              </w:rPr>
              <w:t>ūs</w:t>
            </w:r>
            <w:proofErr w:type="spellEnd"/>
            <w:r w:rsidRPr="00304B7E">
              <w:rPr>
                <w:rFonts w:ascii="Times New Roman" w:hAnsi="Times New Roman" w:cs="Times New Roman"/>
                <w:i/>
                <w:sz w:val="22"/>
                <w:szCs w:val="22"/>
              </w:rPr>
              <w:t>) Nr., esama būklė, sąsajos su verslo vykdymu, pateikiamas paaiškinimas, ar bus investuojama į jį iš prašomų paramos vietos projektui įgyvendinti lėšų.</w:t>
            </w:r>
          </w:p>
        </w:tc>
        <w:tc>
          <w:tcPr>
            <w:tcW w:w="2597"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304B7E">
              <w:rPr>
                <w:rFonts w:ascii="Times New Roman" w:hAnsi="Times New Roman" w:cs="Times New Roman"/>
                <w:i/>
                <w:sz w:val="22"/>
                <w:szCs w:val="22"/>
              </w:rPr>
              <w:t>Nurodomas adresas, būklė po projekto įgyvendinimo, sąsajos su verslo vykdymu, pateikiamas paaiškinimas, kas bus atlikta iš paramos vietos projektui įgyvendinti lėšų.</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2.1.2.2</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Kitais pagrindais valdomas nekilnojamasis turtas, tiesiogiai susijęs su verslo vykdymu </w:t>
            </w:r>
          </w:p>
        </w:tc>
        <w:tc>
          <w:tcPr>
            <w:tcW w:w="357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Nurodomas unikalus Nr., valdymo pagrindas, adresas, esama būklė, sąsajos su verslo vykdymu, pateikiamas paaiškinimas, ar bus investuojama į jį iš prašomų paramos vietos projektui įgyvendinti lėšų.</w:t>
            </w:r>
          </w:p>
        </w:tc>
        <w:tc>
          <w:tcPr>
            <w:tcW w:w="2597"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Nurodomas valdymo pagrindas, adresas, būklė po projekto įgyvendinimo, sąsajos su verslo vykdymu, pateikiamas paaiškinimas, kas bus atlikta paramos vietos projektui įgyvendinti lėšomis.</w:t>
            </w:r>
          </w:p>
        </w:tc>
      </w:tr>
      <w:tr w:rsidR="00304B7E"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6F5810">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w:t>
            </w:r>
            <w:r w:rsidR="006F5810">
              <w:rPr>
                <w:rFonts w:ascii="Times New Roman" w:eastAsia="Calibri" w:hAnsi="Times New Roman" w:cs="Times New Roman"/>
                <w:sz w:val="22"/>
                <w:szCs w:val="22"/>
              </w:rPr>
              <w:t>2.3.</w:t>
            </w:r>
          </w:p>
        </w:tc>
        <w:tc>
          <w:tcPr>
            <w:tcW w:w="263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Įrenginiai, mechanizmai, reikalingi verslui vykdyti</w:t>
            </w:r>
          </w:p>
        </w:tc>
        <w:tc>
          <w:tcPr>
            <w:tcW w:w="3575"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kokie įrenginiai, mechanizmai, reikalingi verslui vykdyti, jau turimi, paaiškinama jų įsigijimo data ir esama būklė, pagrindžiamas poreikis keisti arba įsigyti naujų. </w:t>
            </w:r>
          </w:p>
        </w:tc>
        <w:tc>
          <w:tcPr>
            <w:tcW w:w="2597" w:type="dxa"/>
            <w:tcBorders>
              <w:top w:val="single" w:sz="4" w:space="0" w:color="auto"/>
              <w:left w:val="single" w:sz="4" w:space="0" w:color="auto"/>
              <w:bottom w:val="single" w:sz="4" w:space="0" w:color="auto"/>
              <w:right w:val="single" w:sz="4" w:space="0" w:color="auto"/>
            </w:tcBorders>
            <w:vAlign w:val="center"/>
          </w:tcPr>
          <w:p w:rsidR="00304B7E" w:rsidRPr="0083390E" w:rsidRDefault="00304B7E" w:rsidP="00304B7E">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kokie įrenginiai, mechanizmai bus įsigyti iš paramos vietos projektui įgyvendinti lėšų, kokioms verslo vykdymo veikloms jie bus naudojami.</w:t>
            </w:r>
          </w:p>
        </w:tc>
      </w:tr>
      <w:tr w:rsidR="006F5810" w:rsidRPr="0083390E" w:rsidTr="00361845">
        <w:tc>
          <w:tcPr>
            <w:tcW w:w="830" w:type="dxa"/>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t>2.1.3.</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jc w:val="both"/>
              <w:rPr>
                <w:rFonts w:ascii="Times New Roman" w:eastAsia="Calibri" w:hAnsi="Times New Roman" w:cs="Times New Roman"/>
                <w:b/>
                <w:sz w:val="22"/>
                <w:szCs w:val="22"/>
              </w:rPr>
            </w:pPr>
            <w:r>
              <w:rPr>
                <w:rFonts w:ascii="Times New Roman" w:hAnsi="Times New Roman" w:cs="Times New Roman"/>
                <w:b/>
                <w:sz w:val="22"/>
                <w:szCs w:val="22"/>
              </w:rPr>
              <w:t xml:space="preserve">Infrastruktūra  </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2.1.3.1</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Susisiekimo ir privažiavimo galimybės prie verslo vykdymo vietos</w:t>
            </w:r>
          </w:p>
        </w:tc>
        <w:tc>
          <w:tcPr>
            <w:tcW w:w="357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kokia esama susisiekimo infrastruktūra, paaiškinamas jos tinkamumas verslo plane nurodytoms veikloms vykdyti.</w:t>
            </w:r>
          </w:p>
        </w:tc>
        <w:tc>
          <w:tcPr>
            <w:tcW w:w="2597"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6F5810" w:rsidRPr="0083390E" w:rsidTr="00361845">
        <w:tc>
          <w:tcPr>
            <w:tcW w:w="830" w:type="dxa"/>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rPr>
                <w:rFonts w:ascii="Times New Roman" w:eastAsia="Calibri" w:hAnsi="Times New Roman" w:cs="Times New Roman"/>
                <w:b/>
                <w:sz w:val="22"/>
                <w:szCs w:val="22"/>
              </w:rPr>
            </w:pPr>
            <w:r>
              <w:rPr>
                <w:rFonts w:ascii="Times New Roman" w:eastAsia="Calibri" w:hAnsi="Times New Roman" w:cs="Times New Roman"/>
                <w:b/>
                <w:sz w:val="22"/>
                <w:szCs w:val="22"/>
              </w:rPr>
              <w:lastRenderedPageBreak/>
              <w:t>2.1.4.</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jc w:val="both"/>
              <w:rPr>
                <w:rFonts w:ascii="Times New Roman" w:eastAsia="Calibri" w:hAnsi="Times New Roman" w:cs="Times New Roman"/>
                <w:b/>
                <w:sz w:val="22"/>
                <w:szCs w:val="22"/>
              </w:rPr>
            </w:pPr>
            <w:r>
              <w:rPr>
                <w:rFonts w:ascii="Times New Roman" w:hAnsi="Times New Roman" w:cs="Times New Roman"/>
                <w:b/>
                <w:sz w:val="22"/>
                <w:szCs w:val="22"/>
              </w:rPr>
              <w:t>Verslo aplinka</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2.1.4.1</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Tiekėjai, tiekiantys prekių gamybai ir (arba) paslaugų teikimui reikalingas žaliavas </w:t>
            </w:r>
          </w:p>
        </w:tc>
        <w:tc>
          <w:tcPr>
            <w:tcW w:w="357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su kokiais prekių gamybai ir (arba) paslaugų teikimui reikalingais</w:t>
            </w:r>
            <w:r w:rsidRPr="0083390E">
              <w:rPr>
                <w:rFonts w:ascii="Times New Roman" w:eastAsia="Calibri" w:hAnsi="Times New Roman" w:cs="Times New Roman"/>
                <w:sz w:val="22"/>
                <w:szCs w:val="22"/>
              </w:rPr>
              <w:t xml:space="preserve"> </w:t>
            </w:r>
            <w:r w:rsidRPr="0083390E">
              <w:rPr>
                <w:rFonts w:ascii="Times New Roman" w:eastAsia="Calibri" w:hAnsi="Times New Roman" w:cs="Times New Roman"/>
                <w:i/>
                <w:sz w:val="22"/>
                <w:szCs w:val="22"/>
              </w:rPr>
              <w:t>žaliavų tiekėjais pareiškėjas turi sudaręs sutartis: nurodomi pavadinimai ir įmonės kodai (jeigu tai juridiniai asmenys), vardai ir pavardės (jeigu tai fiziniai asmenys).</w:t>
            </w:r>
          </w:p>
        </w:tc>
        <w:tc>
          <w:tcPr>
            <w:tcW w:w="2597"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kokiais būdais ir kokiose rinkose vietos projekto vykdytojas ketina ieškoti naujų tiekėjų, teikiančių prekių gamybai ir (arba) paslaugų teikimui reikalingas žaliavas. </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2.1.4.2</w:t>
            </w:r>
            <w:r w:rsidRPr="0083390E">
              <w:rPr>
                <w:rFonts w:ascii="Times New Roman" w:eastAsia="Calibri" w:hAnsi="Times New Roman" w:cs="Times New Roman"/>
                <w:sz w:val="22"/>
                <w:szCs w:val="22"/>
              </w:rPr>
              <w:t>.</w:t>
            </w:r>
          </w:p>
        </w:tc>
        <w:tc>
          <w:tcPr>
            <w:tcW w:w="263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Atlikti veiksmai, būtini verslo vykdymui </w:t>
            </w:r>
          </w:p>
        </w:tc>
        <w:tc>
          <w:tcPr>
            <w:tcW w:w="357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 kokie veiksmai, būtini verslo vykdymui, yra atlikti iki paraiškos pateikimo dienos.</w:t>
            </w:r>
          </w:p>
        </w:tc>
        <w:tc>
          <w:tcPr>
            <w:tcW w:w="2597"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Paaiškinama, kokie veiksmai bus atliekami vietos projekto įgyvendinimo metu, taip pat kontrolės laikotarpiu.</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shd w:val="clear" w:color="auto" w:fill="FBE4D5"/>
          </w:tcPr>
          <w:p w:rsidR="006F5810" w:rsidRPr="0083390E" w:rsidRDefault="006F5810" w:rsidP="006F5810">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2.2.</w:t>
            </w:r>
          </w:p>
        </w:tc>
        <w:tc>
          <w:tcPr>
            <w:tcW w:w="880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6F5810" w:rsidRPr="0083390E" w:rsidRDefault="006F5810" w:rsidP="006F5810">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Išorės situacija – rinkos analizė</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2.2.1.</w:t>
            </w:r>
          </w:p>
        </w:tc>
        <w:tc>
          <w:tcPr>
            <w:tcW w:w="2635" w:type="dxa"/>
            <w:tcBorders>
              <w:top w:val="single" w:sz="4" w:space="0" w:color="auto"/>
              <w:left w:val="single" w:sz="4" w:space="0" w:color="auto"/>
              <w:bottom w:val="single" w:sz="4" w:space="0" w:color="auto"/>
              <w:right w:val="single" w:sz="4" w:space="0" w:color="auto"/>
            </w:tcBorders>
            <w:vAlign w:val="center"/>
          </w:tcPr>
          <w:p w:rsidR="00486E7F" w:rsidRDefault="006F5810" w:rsidP="006F5810">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Paklausos analizė.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Verslo plane numatytų gaminti prekių ir (arba) teikti paslaugų paklausos analizė. </w:t>
            </w:r>
          </w:p>
          <w:p w:rsidR="006F5810" w:rsidRPr="0083390E" w:rsidRDefault="006F5810" w:rsidP="006F5810">
            <w:pPr>
              <w:tabs>
                <w:tab w:val="left" w:pos="3555"/>
              </w:tabs>
              <w:ind w:firstLine="0"/>
              <w:jc w:val="both"/>
              <w:rPr>
                <w:rFonts w:ascii="Times New Roman" w:eastAsia="Calibri" w:hAnsi="Times New Roman" w:cs="Times New Roman"/>
                <w:b/>
                <w:i/>
                <w:sz w:val="22"/>
                <w:szCs w:val="22"/>
              </w:rPr>
            </w:pPr>
          </w:p>
        </w:tc>
        <w:tc>
          <w:tcPr>
            <w:tcW w:w="3575"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Paaiškinama, ar verslo plane numatytų prekių ir (arba) teikti paslaugų paklausai turi teigiamos arba neigiamos įtakos sezoniškumas, demografiniai, ekonominiai, aplinkosauginiai, socialiniai, kultūriniai veiksniai.</w:t>
            </w:r>
          </w:p>
        </w:tc>
        <w:tc>
          <w:tcPr>
            <w:tcW w:w="2597"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Informacija pateikiama šio verslo plano 3 dalyje.</w:t>
            </w:r>
          </w:p>
        </w:tc>
      </w:tr>
      <w:tr w:rsidR="006F5810" w:rsidRPr="0083390E" w:rsidTr="00304B7E">
        <w:tc>
          <w:tcPr>
            <w:tcW w:w="830"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2.2.2.</w:t>
            </w:r>
          </w:p>
        </w:tc>
        <w:tc>
          <w:tcPr>
            <w:tcW w:w="2635" w:type="dxa"/>
            <w:tcBorders>
              <w:top w:val="single" w:sz="4" w:space="0" w:color="auto"/>
              <w:left w:val="single" w:sz="4" w:space="0" w:color="auto"/>
              <w:bottom w:val="single" w:sz="4" w:space="0" w:color="auto"/>
              <w:right w:val="single" w:sz="4" w:space="0" w:color="auto"/>
            </w:tcBorders>
            <w:vAlign w:val="center"/>
          </w:tcPr>
          <w:p w:rsidR="00486E7F"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Pasiūlos analizė.</w:t>
            </w:r>
            <w:r w:rsidRPr="0083390E">
              <w:rPr>
                <w:rFonts w:ascii="Times New Roman" w:eastAsia="Calibri" w:hAnsi="Times New Roman" w:cs="Times New Roman"/>
                <w:sz w:val="22"/>
                <w:szCs w:val="22"/>
              </w:rPr>
              <w:t xml:space="preserve">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Verslo plane numatytų gaminti prekių ir (arba) teikti paslaugų pasiūlos analizė (konkurencinė aplinka). </w:t>
            </w:r>
          </w:p>
        </w:tc>
        <w:tc>
          <w:tcPr>
            <w:tcW w:w="3575" w:type="dxa"/>
            <w:tcBorders>
              <w:top w:val="single" w:sz="4" w:space="0" w:color="auto"/>
              <w:left w:val="single" w:sz="4" w:space="0" w:color="auto"/>
              <w:bottom w:val="single" w:sz="4" w:space="0" w:color="auto"/>
              <w:right w:val="single" w:sz="4" w:space="0" w:color="auto"/>
            </w:tcBorders>
          </w:tcPr>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rsidR="006F5810" w:rsidRPr="0083390E" w:rsidRDefault="006F5810" w:rsidP="006F5810">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Turi būti nurodomi pagrindiniai pareiškėjo konkurentai, paaiškinamos konkurentų silpnosios ir stipriosios savybės. </w:t>
            </w:r>
          </w:p>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Paaiškinama, ar verslo plane numatytų prekių ir (arba) teikti paslaugų pasiūlai turi teigiamos arba neigiamos įtakos sezoniškumas, demografiniai, ekonominiai, aplinkosauginiai, socialiniai, kultūriniai veiksniai.</w:t>
            </w:r>
          </w:p>
        </w:tc>
        <w:tc>
          <w:tcPr>
            <w:tcW w:w="2597" w:type="dxa"/>
            <w:tcBorders>
              <w:top w:val="single" w:sz="4" w:space="0" w:color="auto"/>
              <w:left w:val="single" w:sz="4" w:space="0" w:color="auto"/>
              <w:bottom w:val="single" w:sz="4" w:space="0" w:color="auto"/>
              <w:right w:val="single" w:sz="4" w:space="0" w:color="auto"/>
            </w:tcBorders>
            <w:vAlign w:val="center"/>
          </w:tcPr>
          <w:p w:rsidR="006F5810" w:rsidRPr="0083390E" w:rsidRDefault="006F5810" w:rsidP="006F5810">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Informacija pateikiama šio verslo plano 3 dalyje.</w:t>
            </w:r>
          </w:p>
        </w:tc>
      </w:tr>
    </w:tbl>
    <w:p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751"/>
        <w:gridCol w:w="3639"/>
        <w:gridCol w:w="5247"/>
      </w:tblGrid>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3.</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RINKODARA – IKI KONTROLĖS LAIKOTARPIO PABAIGOS TAIKOMOS PRIEMONĖS</w:t>
            </w: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Cs/>
                <w:i/>
                <w:sz w:val="22"/>
                <w:szCs w:val="22"/>
              </w:rPr>
              <w:t>Rinkodara</w:t>
            </w:r>
            <w:r w:rsidRPr="0083390E">
              <w:rPr>
                <w:rFonts w:ascii="Times New Roman" w:eastAsia="Calibri" w:hAnsi="Times New Roman" w:cs="Times New Roman"/>
                <w:b/>
                <w:i/>
                <w:sz w:val="22"/>
                <w:szCs w:val="22"/>
              </w:rPr>
              <w:t xml:space="preserve"> </w:t>
            </w:r>
            <w:r w:rsidRPr="0083390E">
              <w:rPr>
                <w:rFonts w:ascii="Times New Roman" w:eastAsia="Calibri" w:hAnsi="Times New Roman" w:cs="Times New Roman"/>
                <w:i/>
                <w:sz w:val="22"/>
                <w:szCs w:val="22"/>
              </w:rPr>
              <w:t>– vietos projekto vykdytojo taikomų priemonių sistema, apimanti gaminamos prekės ar teikiamos paslaugos kelią nuo jos idėjos iki vartotojo.</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3.1.</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vieta rinkoje</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3.1.1.</w:t>
            </w:r>
          </w:p>
        </w:tc>
        <w:tc>
          <w:tcPr>
            <w:tcW w:w="8886" w:type="dxa"/>
            <w:gridSpan w:val="2"/>
            <w:tcBorders>
              <w:top w:val="single" w:sz="4" w:space="0" w:color="auto"/>
              <w:left w:val="single" w:sz="4" w:space="0" w:color="auto"/>
              <w:bottom w:val="single" w:sz="4" w:space="0" w:color="auto"/>
              <w:right w:val="single" w:sz="4" w:space="0" w:color="auto"/>
            </w:tcBorders>
          </w:tcPr>
          <w:p w:rsidR="007F3FC3" w:rsidRPr="0083390E" w:rsidRDefault="00747AB6" w:rsidP="007136E8">
            <w:pPr>
              <w:tabs>
                <w:tab w:val="left" w:pos="3555"/>
              </w:tabs>
              <w:ind w:firstLine="0"/>
              <w:jc w:val="both"/>
              <w:rPr>
                <w:rFonts w:ascii="Times New Roman" w:eastAsia="Calibri" w:hAnsi="Times New Roman" w:cs="Times New Roman"/>
                <w:b/>
                <w:sz w:val="22"/>
                <w:szCs w:val="22"/>
              </w:rPr>
            </w:pPr>
            <w:r w:rsidRPr="00747AB6">
              <w:rPr>
                <w:rFonts w:ascii="Times New Roman" w:hAnsi="Times New Roman" w:cs="Times New Roman"/>
                <w:i/>
                <w:sz w:val="22"/>
                <w:szCs w:val="22"/>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w:t>
            </w:r>
            <w:r w:rsidRPr="00747AB6">
              <w:rPr>
                <w:rFonts w:ascii="Times New Roman" w:hAnsi="Times New Roman" w:cs="Times New Roman"/>
                <w:i/>
                <w:sz w:val="22"/>
                <w:szCs w:val="22"/>
              </w:rPr>
              <w:lastRenderedPageBreak/>
              <w:t xml:space="preserve">konkrečios priemonės (pavyzdžiui, verslo plane numatytų gaminti prekių ir (arba) teikti paslaugų paklausą didins pagamintų prekių ar teikiamų paslaugų išskirtinumas, kokybė, vartotojui patraukli ir lanksti kainodara, orientacija į specifinius rinkos segmentus, </w:t>
            </w:r>
            <w:proofErr w:type="spellStart"/>
            <w:r w:rsidRPr="00747AB6">
              <w:rPr>
                <w:rFonts w:ascii="Times New Roman" w:hAnsi="Times New Roman" w:cs="Times New Roman"/>
                <w:i/>
                <w:sz w:val="22"/>
                <w:szCs w:val="22"/>
              </w:rPr>
              <w:t>inovatyvaus</w:t>
            </w:r>
            <w:proofErr w:type="spellEnd"/>
            <w:r w:rsidRPr="00747AB6">
              <w:rPr>
                <w:rFonts w:ascii="Times New Roman" w:hAnsi="Times New Roman" w:cs="Times New Roman"/>
                <w:i/>
                <w:sz w:val="22"/>
                <w:szCs w:val="22"/>
              </w:rPr>
              <w:t xml:space="preserve"> paslaugų paketo pasiūla ir pan.).</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3.2.</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kainodara</w:t>
            </w:r>
          </w:p>
        </w:tc>
      </w:tr>
      <w:tr w:rsidR="00E2433A"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E2433A" w:rsidRPr="0083390E" w:rsidRDefault="00E2433A" w:rsidP="007136E8">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3.2.1.</w:t>
            </w:r>
          </w:p>
        </w:tc>
        <w:tc>
          <w:tcPr>
            <w:tcW w:w="3639" w:type="dxa"/>
            <w:tcBorders>
              <w:top w:val="single" w:sz="4" w:space="0" w:color="auto"/>
              <w:left w:val="single" w:sz="4" w:space="0" w:color="auto"/>
              <w:bottom w:val="single" w:sz="4" w:space="0" w:color="auto"/>
              <w:right w:val="single" w:sz="4" w:space="0" w:color="auto"/>
            </w:tcBorders>
            <w:vAlign w:val="center"/>
          </w:tcPr>
          <w:p w:rsidR="00E2433A" w:rsidRPr="00E41C4D" w:rsidRDefault="00E2433A" w:rsidP="007136E8">
            <w:pPr>
              <w:tabs>
                <w:tab w:val="left" w:pos="3555"/>
              </w:tabs>
              <w:ind w:firstLine="0"/>
              <w:jc w:val="both"/>
              <w:rPr>
                <w:rFonts w:ascii="Times New Roman" w:eastAsia="Calibri" w:hAnsi="Times New Roman" w:cs="Times New Roman"/>
                <w:sz w:val="22"/>
                <w:szCs w:val="22"/>
              </w:rPr>
            </w:pPr>
            <w:r w:rsidRPr="00E41C4D">
              <w:rPr>
                <w:rFonts w:ascii="Times New Roman" w:eastAsia="Calibri" w:hAnsi="Times New Roman" w:cs="Times New Roman"/>
                <w:sz w:val="22"/>
                <w:szCs w:val="22"/>
              </w:rPr>
              <w:t>Pagrindinės verslo tikslinės grupės – potencialių klientų vidutinės mėnesinės pajamos, atsižvelgiant į gaminamų prekių ir (arba) planuojamų teikti paslaugų pobūdį</w:t>
            </w:r>
          </w:p>
        </w:tc>
        <w:tc>
          <w:tcPr>
            <w:tcW w:w="5247" w:type="dxa"/>
            <w:tcBorders>
              <w:top w:val="single" w:sz="4" w:space="0" w:color="auto"/>
              <w:left w:val="single" w:sz="4" w:space="0" w:color="auto"/>
              <w:bottom w:val="single" w:sz="4" w:space="0" w:color="auto"/>
              <w:right w:val="single" w:sz="4" w:space="0" w:color="auto"/>
            </w:tcBorders>
          </w:tcPr>
          <w:p w:rsidR="00E2433A" w:rsidRPr="00E41C4D" w:rsidRDefault="00C92902" w:rsidP="00E2433A">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E2433A" w:rsidRPr="001F52C1">
              <w:rPr>
                <w:rFonts w:ascii="Times New Roman" w:eastAsia="Calibri" w:hAnsi="Times New Roman" w:cs="Times New Roman"/>
                <w:b/>
                <w:sz w:val="22"/>
                <w:szCs w:val="22"/>
                <w:lang w:val="en-US"/>
              </w:rPr>
              <w:t xml:space="preserve"> </w:t>
            </w:r>
            <w:r w:rsidR="00E2433A" w:rsidRPr="001F52C1">
              <w:rPr>
                <w:rFonts w:ascii="Times New Roman" w:eastAsia="Calibri" w:hAnsi="Times New Roman" w:cs="Times New Roman"/>
                <w:sz w:val="22"/>
                <w:szCs w:val="22"/>
                <w:lang w:val="en-US"/>
              </w:rPr>
              <w:t>–</w:t>
            </w:r>
            <w:r w:rsidR="00E2433A" w:rsidRPr="001F52C1">
              <w:rPr>
                <w:rFonts w:ascii="Times New Roman" w:eastAsia="Calibri" w:hAnsi="Times New Roman" w:cs="Times New Roman"/>
                <w:b/>
                <w:sz w:val="22"/>
                <w:szCs w:val="22"/>
                <w:lang w:val="en-US"/>
              </w:rPr>
              <w:t xml:space="preserve"> </w:t>
            </w:r>
            <w:r w:rsidR="00E2433A" w:rsidRPr="00E41C4D">
              <w:rPr>
                <w:rFonts w:ascii="Times New Roman" w:eastAsia="Calibri" w:hAnsi="Times New Roman" w:cs="Times New Roman"/>
                <w:sz w:val="22"/>
                <w:szCs w:val="22"/>
              </w:rPr>
              <w:t>didesnės arba lygios nacionaliniam vidutiniam darbo užmokesčiui;</w:t>
            </w:r>
          </w:p>
          <w:p w:rsidR="00E2433A" w:rsidRPr="00E41C4D" w:rsidRDefault="00C92902" w:rsidP="00E2433A">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E2433A" w:rsidRPr="00E41C4D">
              <w:rPr>
                <w:rFonts w:ascii="Times New Roman" w:eastAsia="Calibri" w:hAnsi="Times New Roman" w:cs="Times New Roman"/>
                <w:sz w:val="22"/>
                <w:szCs w:val="22"/>
              </w:rPr>
              <w:t xml:space="preserve"> – mažesnės už nacionalinį vidutinį darbo užmokestį, tačiau didesnės už minimalų vidutinį darbo užmokestį;</w:t>
            </w:r>
          </w:p>
          <w:p w:rsidR="00E2433A" w:rsidRPr="001F52C1" w:rsidRDefault="00C92902" w:rsidP="00E2433A">
            <w:pPr>
              <w:tabs>
                <w:tab w:val="left" w:pos="3555"/>
              </w:tabs>
              <w:ind w:firstLine="0"/>
              <w:jc w:val="both"/>
              <w:rPr>
                <w:rFonts w:ascii="Times New Roman" w:eastAsia="Calibri" w:hAnsi="Times New Roman" w:cs="Times New Roman"/>
                <w:sz w:val="22"/>
                <w:szCs w:val="22"/>
              </w:rPr>
            </w:pPr>
            <w:r w:rsidRPr="00212888">
              <w:rPr>
                <w:rFonts w:ascii="Times New Roman" w:hAnsi="Times New Roman" w:cs="Times New Roman"/>
                <w:sz w:val="22"/>
                <w:szCs w:val="22"/>
              </w:rPr>
              <w:fldChar w:fldCharType="begin">
                <w:ffData>
                  <w:name w:val="Check21"/>
                  <w:enabled/>
                  <w:calcOnExit w:val="0"/>
                  <w:checkBox>
                    <w:sizeAuto/>
                    <w:default w:val="0"/>
                  </w:checkBox>
                </w:ffData>
              </w:fldChar>
            </w:r>
            <w:r w:rsidRPr="00212888">
              <w:rPr>
                <w:rFonts w:ascii="Times New Roman" w:hAnsi="Times New Roman" w:cs="Times New Roman"/>
                <w:sz w:val="22"/>
                <w:szCs w:val="22"/>
              </w:rPr>
              <w:instrText xml:space="preserve"> FORMCHECKBOX </w:instrText>
            </w:r>
            <w:r w:rsidR="00670F04">
              <w:rPr>
                <w:rFonts w:ascii="Times New Roman" w:hAnsi="Times New Roman" w:cs="Times New Roman"/>
                <w:sz w:val="22"/>
                <w:szCs w:val="22"/>
              </w:rPr>
            </w:r>
            <w:r w:rsidR="00670F04">
              <w:rPr>
                <w:rFonts w:ascii="Times New Roman" w:hAnsi="Times New Roman" w:cs="Times New Roman"/>
                <w:sz w:val="22"/>
                <w:szCs w:val="22"/>
              </w:rPr>
              <w:fldChar w:fldCharType="separate"/>
            </w:r>
            <w:r w:rsidRPr="00212888">
              <w:rPr>
                <w:rFonts w:ascii="Times New Roman" w:hAnsi="Times New Roman" w:cs="Times New Roman"/>
                <w:sz w:val="22"/>
                <w:szCs w:val="22"/>
              </w:rPr>
              <w:fldChar w:fldCharType="end"/>
            </w:r>
            <w:r w:rsidR="00E2433A" w:rsidRPr="00E41C4D">
              <w:rPr>
                <w:rFonts w:ascii="Times New Roman" w:eastAsia="Calibri" w:hAnsi="Times New Roman" w:cs="Times New Roman"/>
                <w:sz w:val="22"/>
                <w:szCs w:val="22"/>
              </w:rPr>
              <w:t xml:space="preserve"> – mažesnės arba lygios nacionaliniam minimaliam darbo užmokesčiui</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E2433A" w:rsidP="007136E8">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3.2.2</w:t>
            </w:r>
            <w:r w:rsidR="007F3FC3" w:rsidRPr="0083390E">
              <w:rPr>
                <w:rFonts w:ascii="Times New Roman" w:eastAsia="Calibri" w:hAnsi="Times New Roman" w:cs="Times New Roman"/>
                <w:sz w:val="22"/>
                <w:szCs w:val="22"/>
              </w:rPr>
              <w:t>.</w:t>
            </w:r>
          </w:p>
        </w:tc>
        <w:tc>
          <w:tcPr>
            <w:tcW w:w="3639" w:type="dxa"/>
            <w:tcBorders>
              <w:top w:val="single" w:sz="4" w:space="0" w:color="auto"/>
              <w:left w:val="single" w:sz="4" w:space="0" w:color="auto"/>
              <w:bottom w:val="single" w:sz="4" w:space="0" w:color="auto"/>
              <w:right w:val="single" w:sz="4" w:space="0" w:color="auto"/>
            </w:tcBorders>
            <w:vAlign w:val="center"/>
          </w:tcPr>
          <w:p w:rsidR="007F3FC3" w:rsidRPr="0083390E" w:rsidRDefault="009B68C1"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Planuojamų gaminti prekių ir (arba) planuojamų teikti paslaugų kaina ir jos sudarymo pagrindimas</w:t>
            </w:r>
          </w:p>
        </w:tc>
        <w:tc>
          <w:tcPr>
            <w:tcW w:w="5247"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3.3.</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Planuojamų gaminti prekių paskirstymo </w:t>
            </w:r>
            <w:r w:rsidRPr="0083390E">
              <w:rPr>
                <w:rFonts w:ascii="Times New Roman" w:eastAsia="Calibri" w:hAnsi="Times New Roman" w:cs="Times New Roman"/>
                <w:b/>
                <w:bCs/>
                <w:sz w:val="22"/>
                <w:szCs w:val="22"/>
              </w:rPr>
              <w:t>būdai, pardavimo vietos</w:t>
            </w:r>
            <w:r w:rsidRPr="0083390E">
              <w:rPr>
                <w:rFonts w:ascii="Times New Roman" w:eastAsia="Calibri" w:hAnsi="Times New Roman" w:cs="Times New Roman"/>
                <w:b/>
                <w:sz w:val="22"/>
                <w:szCs w:val="22"/>
              </w:rPr>
              <w:t xml:space="preserve"> ir (arba) planuojamų teikti paslaugų </w:t>
            </w:r>
            <w:r w:rsidRPr="0083390E">
              <w:rPr>
                <w:rFonts w:ascii="Times New Roman" w:eastAsia="Calibri" w:hAnsi="Times New Roman" w:cs="Times New Roman"/>
                <w:b/>
                <w:bCs/>
                <w:sz w:val="22"/>
                <w:szCs w:val="22"/>
              </w:rPr>
              <w:t>vieta</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3.3.1.</w:t>
            </w:r>
          </w:p>
        </w:tc>
        <w:tc>
          <w:tcPr>
            <w:tcW w:w="8886"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kokie numatomi prekių ir (arba) paslaugų pardavimo būdai ir vietos, kokiais būdais ir priemonėmis prekės bus pristatomos į pardavimo vietas. </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3.4.</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pardavimų skatinimas</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3.4.1.</w:t>
            </w:r>
          </w:p>
        </w:tc>
        <w:tc>
          <w:tcPr>
            <w:tcW w:w="8886"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kokios prekių ir (arba) paslaugų pardavimus didinančios priemonės bus taikomos (pvz., reklama internete, įvairios akcijos pardavimo vietose, socialiniuose tinkluose, akcijos viešosiose vietose, dalyvavimas parodose, mugėse ir pan.).</w:t>
            </w:r>
          </w:p>
        </w:tc>
      </w:tr>
    </w:tbl>
    <w:p w:rsidR="007F3FC3" w:rsidRDefault="007F3FC3" w:rsidP="007F3FC3">
      <w:pPr>
        <w:rPr>
          <w:rFonts w:ascii="Times New Roman" w:hAnsi="Times New Roman" w:cs="Times New Roman"/>
          <w:sz w:val="24"/>
          <w:szCs w:val="24"/>
        </w:rPr>
      </w:pPr>
    </w:p>
    <w:p w:rsidR="00B84215" w:rsidRDefault="00B84215" w:rsidP="007F3FC3">
      <w:pPr>
        <w:rPr>
          <w:rFonts w:ascii="Times New Roman" w:hAnsi="Times New Roman" w:cs="Times New Roman"/>
          <w:sz w:val="24"/>
          <w:szCs w:val="24"/>
        </w:rPr>
      </w:pPr>
    </w:p>
    <w:p w:rsidR="00B84215" w:rsidRPr="00457A99" w:rsidRDefault="00B84215" w:rsidP="007F3FC3">
      <w:pPr>
        <w:rPr>
          <w:rFonts w:ascii="Times New Roman" w:hAnsi="Times New Roman" w:cs="Times New Roman"/>
          <w:sz w:val="24"/>
          <w:szCs w:val="24"/>
        </w:rPr>
      </w:pPr>
    </w:p>
    <w:p w:rsidR="00B84215" w:rsidRDefault="00B84215" w:rsidP="007136E8">
      <w:pPr>
        <w:tabs>
          <w:tab w:val="left" w:pos="3555"/>
        </w:tabs>
        <w:ind w:firstLine="0"/>
        <w:jc w:val="center"/>
        <w:rPr>
          <w:rFonts w:ascii="Times New Roman" w:eastAsia="Calibri" w:hAnsi="Times New Roman" w:cs="Times New Roman"/>
          <w:b/>
          <w:sz w:val="24"/>
          <w:szCs w:val="24"/>
        </w:rPr>
        <w:sectPr w:rsidR="00B84215" w:rsidSect="00101BDF">
          <w:headerReference w:type="even" r:id="rId8"/>
          <w:headerReference w:type="default" r:id="rId9"/>
          <w:footerReference w:type="default" r:id="rId10"/>
          <w:footerReference w:type="first" r:id="rId11"/>
          <w:pgSz w:w="11907" w:h="16839"/>
          <w:pgMar w:top="1134" w:right="567" w:bottom="1134" w:left="1701" w:header="340" w:footer="340" w:gutter="0"/>
          <w:cols w:space="1296"/>
          <w:titlePg/>
          <w:docGrid w:linePitch="326"/>
        </w:sectPr>
      </w:pPr>
    </w:p>
    <w:tbl>
      <w:tblP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1142"/>
        <w:gridCol w:w="4813"/>
        <w:gridCol w:w="1919"/>
        <w:gridCol w:w="1414"/>
        <w:gridCol w:w="1516"/>
        <w:gridCol w:w="1313"/>
        <w:gridCol w:w="1313"/>
        <w:gridCol w:w="1306"/>
      </w:tblGrid>
      <w:tr w:rsidR="009F5422" w:rsidRPr="0083390E" w:rsidTr="00D76CE1">
        <w:trPr>
          <w:trHeight w:val="504"/>
          <w:tblHeader/>
        </w:trPr>
        <w:tc>
          <w:tcPr>
            <w:tcW w:w="1142" w:type="dxa"/>
            <w:tcBorders>
              <w:top w:val="single" w:sz="4" w:space="0" w:color="auto"/>
              <w:left w:val="single" w:sz="4" w:space="0" w:color="auto"/>
              <w:bottom w:val="single" w:sz="4" w:space="0" w:color="auto"/>
              <w:right w:val="single" w:sz="4" w:space="0" w:color="auto"/>
            </w:tcBorders>
            <w:shd w:val="clear" w:color="auto" w:fill="F7CAAC"/>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4.</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7CAAC"/>
          </w:tcPr>
          <w:p w:rsidR="009F5422" w:rsidRPr="0083390E" w:rsidRDefault="009F5422"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ESAMOS EKONOMINĖS SITUACIJOS ANALIZĖ IR PROGNOZUOJAMAS POKYTIS PO PARAMOS VIETOS PROJEKTUI ĮGYVENDINTI SKYRIMO</w:t>
            </w:r>
          </w:p>
        </w:tc>
      </w:tr>
      <w:tr w:rsidR="00222D6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481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41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515"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131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left="-267"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31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2F258A" w:rsidRPr="0083390E" w:rsidTr="00D76CE1">
        <w:trPr>
          <w:trHeight w:val="1524"/>
          <w:tblHeader/>
        </w:trPr>
        <w:tc>
          <w:tcPr>
            <w:tcW w:w="114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83390E" w:rsidRDefault="002F258A"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481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83390E" w:rsidRDefault="002F258A"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919" w:type="dxa"/>
            <w:vMerge w:val="restart"/>
            <w:tcBorders>
              <w:top w:val="single" w:sz="4" w:space="0" w:color="auto"/>
              <w:left w:val="single" w:sz="4" w:space="0" w:color="auto"/>
              <w:right w:val="single" w:sz="4" w:space="0" w:color="auto"/>
            </w:tcBorders>
            <w:shd w:val="clear" w:color="auto" w:fill="FBE4D5"/>
          </w:tcPr>
          <w:p w:rsidR="002F258A" w:rsidRDefault="002F258A" w:rsidP="007136E8">
            <w:pPr>
              <w:tabs>
                <w:tab w:val="left" w:pos="3555"/>
              </w:tabs>
              <w:ind w:firstLine="0"/>
              <w:jc w:val="center"/>
              <w:rPr>
                <w:rFonts w:ascii="Times New Roman" w:eastAsia="Calibri" w:hAnsi="Times New Roman" w:cs="Times New Roman"/>
                <w:b/>
                <w:sz w:val="22"/>
                <w:szCs w:val="22"/>
              </w:rPr>
            </w:pPr>
            <w:r w:rsidRPr="002F258A">
              <w:rPr>
                <w:rFonts w:ascii="Times New Roman" w:eastAsia="Calibri" w:hAnsi="Times New Roman" w:cs="Times New Roman"/>
                <w:b/>
                <w:sz w:val="22"/>
                <w:szCs w:val="22"/>
              </w:rPr>
              <w:t>Ataskaitiniai arba praėję ataskaitiniai metai</w:t>
            </w:r>
          </w:p>
          <w:p w:rsidR="002F258A" w:rsidRPr="008E3FD3" w:rsidRDefault="002F258A" w:rsidP="002F258A">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&lt;20...&gt;</w:t>
            </w:r>
          </w:p>
        </w:tc>
        <w:tc>
          <w:tcPr>
            <w:tcW w:w="293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C92902" w:rsidRDefault="002F258A" w:rsidP="007136E8">
            <w:pPr>
              <w:tabs>
                <w:tab w:val="left" w:pos="3555"/>
              </w:tabs>
              <w:ind w:firstLine="0"/>
              <w:jc w:val="center"/>
              <w:rPr>
                <w:rFonts w:ascii="Times New Roman" w:eastAsia="Calibri" w:hAnsi="Times New Roman" w:cs="Times New Roman"/>
                <w:b/>
                <w:sz w:val="22"/>
                <w:szCs w:val="22"/>
              </w:rPr>
            </w:pPr>
            <w:r w:rsidRPr="00C92902">
              <w:rPr>
                <w:rFonts w:ascii="Times New Roman" w:eastAsia="Calibri" w:hAnsi="Times New Roman" w:cs="Times New Roman"/>
                <w:b/>
                <w:sz w:val="22"/>
                <w:szCs w:val="22"/>
              </w:rPr>
              <w:t>Verslo plano įgyvendinimo laikotarpis</w:t>
            </w:r>
          </w:p>
          <w:p w:rsidR="00C92902" w:rsidRPr="0083390E" w:rsidRDefault="00C92902" w:rsidP="007136E8">
            <w:pPr>
              <w:tabs>
                <w:tab w:val="left" w:pos="3555"/>
              </w:tabs>
              <w:ind w:firstLine="0"/>
              <w:jc w:val="center"/>
              <w:rPr>
                <w:rFonts w:ascii="Times New Roman" w:eastAsia="Calibri" w:hAnsi="Times New Roman" w:cs="Times New Roman"/>
                <w:b/>
                <w:sz w:val="22"/>
                <w:szCs w:val="22"/>
              </w:rPr>
            </w:pPr>
            <w:r w:rsidRPr="00C92902">
              <w:rPr>
                <w:rFonts w:ascii="Times New Roman" w:hAnsi="Times New Roman" w:cs="Times New Roman"/>
                <w:i/>
                <w:iCs/>
                <w:sz w:val="22"/>
                <w:szCs w:val="22"/>
                <w:lang w:eastAsia="en-US"/>
              </w:rPr>
              <w:t>(Jei verslo planas planuojamas įgyvendinti tris metus, įterpiama papildomi metai)</w:t>
            </w:r>
          </w:p>
        </w:tc>
        <w:tc>
          <w:tcPr>
            <w:tcW w:w="393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2F258A" w:rsidRPr="0083390E" w:rsidRDefault="002F258A"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106CDC" w:rsidRPr="0083390E" w:rsidTr="00D76CE1">
        <w:trPr>
          <w:trHeight w:val="1524"/>
          <w:tblHeader/>
        </w:trPr>
        <w:tc>
          <w:tcPr>
            <w:tcW w:w="1142" w:type="dxa"/>
            <w:vMerge/>
            <w:tcBorders>
              <w:top w:val="single" w:sz="4" w:space="0" w:color="auto"/>
              <w:left w:val="single" w:sz="4" w:space="0" w:color="auto"/>
              <w:bottom w:val="single" w:sz="4" w:space="0" w:color="auto"/>
              <w:right w:val="single" w:sz="4" w:space="0" w:color="auto"/>
            </w:tcBorders>
            <w:vAlign w:val="center"/>
          </w:tcPr>
          <w:p w:rsidR="00106CDC" w:rsidRPr="0083390E" w:rsidRDefault="00106CDC" w:rsidP="007136E8">
            <w:pPr>
              <w:ind w:firstLine="0"/>
              <w:rPr>
                <w:rFonts w:ascii="Times New Roman" w:eastAsia="Calibri" w:hAnsi="Times New Roman" w:cs="Times New Roman"/>
                <w:b/>
                <w:sz w:val="22"/>
                <w:szCs w:val="22"/>
              </w:rPr>
            </w:pPr>
          </w:p>
        </w:tc>
        <w:tc>
          <w:tcPr>
            <w:tcW w:w="4813" w:type="dxa"/>
            <w:vMerge/>
            <w:tcBorders>
              <w:top w:val="single" w:sz="4" w:space="0" w:color="auto"/>
              <w:left w:val="single" w:sz="4" w:space="0" w:color="auto"/>
              <w:bottom w:val="single" w:sz="4" w:space="0" w:color="auto"/>
              <w:right w:val="single" w:sz="4" w:space="0" w:color="auto"/>
            </w:tcBorders>
            <w:vAlign w:val="center"/>
          </w:tcPr>
          <w:p w:rsidR="00106CDC" w:rsidRPr="0083390E" w:rsidRDefault="00106CDC" w:rsidP="007136E8">
            <w:pPr>
              <w:ind w:firstLine="0"/>
              <w:rPr>
                <w:rFonts w:ascii="Times New Roman" w:eastAsia="Calibri" w:hAnsi="Times New Roman" w:cs="Times New Roman"/>
                <w:b/>
                <w:sz w:val="22"/>
                <w:szCs w:val="22"/>
              </w:rPr>
            </w:pPr>
          </w:p>
        </w:tc>
        <w:tc>
          <w:tcPr>
            <w:tcW w:w="1919" w:type="dxa"/>
            <w:vMerge/>
            <w:tcBorders>
              <w:left w:val="single" w:sz="4" w:space="0" w:color="auto"/>
              <w:bottom w:val="single" w:sz="4" w:space="0" w:color="auto"/>
              <w:right w:val="single" w:sz="4" w:space="0" w:color="auto"/>
            </w:tcBorders>
            <w:shd w:val="clear" w:color="auto" w:fill="FBE4D5"/>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i/>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i/>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9F5422"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7CAAC"/>
            <w:vAlign w:val="center"/>
          </w:tcPr>
          <w:p w:rsidR="009F5422" w:rsidRPr="0083390E" w:rsidRDefault="009F5422"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4.1.</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7CAAC"/>
          </w:tcPr>
          <w:p w:rsidR="009F5422" w:rsidRPr="0083390E" w:rsidRDefault="009F5422"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PAREIŠKĖJO PAJAMOS IŠ EKONOMINĖS VEIKLOS (PAGAL EVRK) (EUR)</w:t>
            </w:r>
          </w:p>
        </w:tc>
      </w:tr>
      <w:tr w:rsidR="009F5422" w:rsidRPr="0083390E" w:rsidTr="00D76CE1">
        <w:trPr>
          <w:trHeight w:val="1009"/>
          <w:tblHeader/>
        </w:trPr>
        <w:tc>
          <w:tcPr>
            <w:tcW w:w="1142"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9B68C1">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4.1.1.</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BE4D5"/>
          </w:tcPr>
          <w:p w:rsidR="009F5422" w:rsidRPr="0083390E" w:rsidRDefault="009F5422"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Teikiamos ir planuojamos teikti paslaugos</w:t>
            </w:r>
          </w:p>
          <w:p w:rsidR="009F5422" w:rsidRPr="0083390E" w:rsidRDefault="009F5422" w:rsidP="0083390E">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i/>
                <w:sz w:val="22"/>
                <w:szCs w:val="22"/>
              </w:rPr>
              <w:t>Ši dalis pildoma, jeigu pareiškėjas teikia paslaugas.</w:t>
            </w:r>
            <w:r w:rsidR="002F258A">
              <w:rPr>
                <w:rFonts w:ascii="Times New Roman" w:eastAsia="Calibri" w:hAnsi="Times New Roman" w:cs="Times New Roman"/>
                <w:i/>
                <w:sz w:val="22"/>
                <w:szCs w:val="22"/>
              </w:rPr>
              <w:t xml:space="preserve"> </w:t>
            </w:r>
            <w:r w:rsidR="002F258A" w:rsidRPr="002F258A">
              <w:rPr>
                <w:rFonts w:ascii="Times New Roman" w:eastAsia="Calibri" w:hAnsi="Times New Roman" w:cs="Times New Roman"/>
                <w:i/>
                <w:sz w:val="22"/>
                <w:szCs w:val="22"/>
              </w:rPr>
              <w:t>Jeigu pareiškėjas gamina prekes, šios verslo plano eilutės turi būti panaikinamos.</w:t>
            </w:r>
            <w:r w:rsidRPr="0083390E">
              <w:rPr>
                <w:rFonts w:ascii="Times New Roman" w:eastAsia="Calibri" w:hAnsi="Times New Roman" w:cs="Times New Roman"/>
                <w:i/>
                <w:sz w:val="22"/>
                <w:szCs w:val="22"/>
              </w:rPr>
              <w:t xml:space="preserve"> Jeigu pareiškėjas numato teikti kelių rūšių paslaugas, šios verslo plano eilutės kiekvienai paslaugai pildomos atskirai, t. y. verslo plano forma atitinkamai turi būti papildoma naujomis eilutėmis. </w:t>
            </w:r>
          </w:p>
        </w:tc>
      </w:tr>
      <w:tr w:rsidR="00106CDC" w:rsidRPr="0083390E" w:rsidTr="00D76CE1">
        <w:trPr>
          <w:trHeight w:val="1760"/>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4.1.1.1.</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Parduota paslaugų &lt;...&gt; (EVRK kodas &lt;...&gt;)</w:t>
            </w:r>
          </w:p>
          <w:p w:rsidR="00106CDC" w:rsidRPr="0083390E" w:rsidRDefault="00106CDC" w:rsidP="007136E8">
            <w:pPr>
              <w:tabs>
                <w:tab w:val="left" w:pos="3555"/>
              </w:tabs>
              <w:ind w:firstLine="0"/>
              <w:jc w:val="both"/>
              <w:rPr>
                <w:rFonts w:ascii="Times New Roman" w:eastAsia="Calibri" w:hAnsi="Times New Roman" w:cs="Times New Roman"/>
                <w:i/>
                <w:sz w:val="22"/>
                <w:szCs w:val="22"/>
              </w:rPr>
            </w:pPr>
            <w:r w:rsidRPr="00023FD7">
              <w:rPr>
                <w:rFonts w:ascii="Times New Roman" w:eastAsia="Calibri" w:hAnsi="Times New Roman" w:cs="Times New Roman"/>
                <w:i/>
                <w:sz w:val="22"/>
                <w:szCs w:val="22"/>
              </w:rPr>
              <w:t>Čia ir toliau (toliau esančiose šios lentelės II stulpelio eilutėse) įrašykite konkrečiai, kokios paslaugos teikiamos, ir nurodykite tą patį mato vienetą (pvz., vnt., kartais, valandomis, dienomis, paromis ir pan.).</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1020"/>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4.1.1.2.</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Parduotos paslaugos vidutinis įkainis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 xml:space="preserve"> už mato vnt.) </w:t>
            </w:r>
          </w:p>
          <w:p w:rsidR="00106CDC" w:rsidRPr="0083390E" w:rsidRDefault="00106CDC" w:rsidP="0083390E">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Mato </w:t>
            </w:r>
            <w:r>
              <w:rPr>
                <w:rFonts w:ascii="Times New Roman" w:eastAsia="Calibri" w:hAnsi="Times New Roman" w:cs="Times New Roman"/>
                <w:i/>
                <w:sz w:val="22"/>
                <w:szCs w:val="22"/>
              </w:rPr>
              <w:t>vienetas turi sutapti su 4.1.1.1</w:t>
            </w:r>
            <w:r w:rsidRPr="0083390E">
              <w:rPr>
                <w:rFonts w:ascii="Times New Roman" w:eastAsia="Calibri" w:hAnsi="Times New Roman" w:cs="Times New Roman"/>
                <w:i/>
                <w:sz w:val="22"/>
                <w:szCs w:val="22"/>
              </w:rPr>
              <w:t xml:space="preserve"> eilutėje nurodytu mato vienetu.</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4.1.1.3.</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817DA1">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Gautos pajamos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136E8">
            <w:pPr>
              <w:tabs>
                <w:tab w:val="left" w:pos="3555"/>
              </w:tabs>
              <w:ind w:firstLine="0"/>
              <w:jc w:val="center"/>
              <w:rPr>
                <w:rFonts w:ascii="Times New Roman" w:eastAsia="Calibri" w:hAnsi="Times New Roman" w:cs="Times New Roman"/>
                <w:b/>
                <w:sz w:val="22"/>
                <w:szCs w:val="22"/>
              </w:rPr>
            </w:pPr>
          </w:p>
        </w:tc>
      </w:tr>
      <w:tr w:rsidR="007D3327" w:rsidRPr="0083390E" w:rsidTr="00D76CE1">
        <w:trPr>
          <w:trHeight w:val="1267"/>
          <w:tblHeader/>
        </w:trPr>
        <w:tc>
          <w:tcPr>
            <w:tcW w:w="1142" w:type="dxa"/>
            <w:tcBorders>
              <w:top w:val="single" w:sz="4" w:space="0" w:color="auto"/>
              <w:left w:val="single" w:sz="4" w:space="0" w:color="auto"/>
              <w:bottom w:val="single" w:sz="4" w:space="0" w:color="auto"/>
              <w:right w:val="single" w:sz="4" w:space="0" w:color="auto"/>
            </w:tcBorders>
            <w:shd w:val="clear" w:color="auto" w:fill="FBE4D5"/>
            <w:vAlign w:val="center"/>
          </w:tcPr>
          <w:p w:rsidR="007D3327" w:rsidRPr="00CE7227" w:rsidRDefault="007D3327" w:rsidP="007D3327">
            <w:pPr>
              <w:tabs>
                <w:tab w:val="left" w:pos="3555"/>
              </w:tabs>
              <w:ind w:firstLine="0"/>
              <w:rPr>
                <w:rFonts w:ascii="Times New Roman" w:eastAsia="Calibri" w:hAnsi="Times New Roman" w:cs="Times New Roman"/>
                <w:b/>
                <w:sz w:val="22"/>
                <w:szCs w:val="22"/>
              </w:rPr>
            </w:pPr>
            <w:r w:rsidRPr="00CE7227">
              <w:rPr>
                <w:rFonts w:ascii="Times New Roman" w:eastAsia="Calibri" w:hAnsi="Times New Roman" w:cs="Times New Roman"/>
                <w:b/>
                <w:sz w:val="22"/>
                <w:szCs w:val="22"/>
              </w:rPr>
              <w:lastRenderedPageBreak/>
              <w:t>4.1.2.</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BE4D5"/>
          </w:tcPr>
          <w:p w:rsidR="007D3327" w:rsidRPr="00CE7227" w:rsidRDefault="007D3327"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sz w:val="22"/>
                <w:szCs w:val="22"/>
              </w:rPr>
              <w:t xml:space="preserve">Gaminamos ir planuojamos gaminti prekės </w:t>
            </w:r>
          </w:p>
          <w:p w:rsidR="007D3327" w:rsidRPr="00CE7227" w:rsidRDefault="00023FD7" w:rsidP="007D3327">
            <w:pPr>
              <w:tabs>
                <w:tab w:val="left" w:pos="3555"/>
              </w:tabs>
              <w:ind w:firstLine="0"/>
              <w:jc w:val="both"/>
              <w:rPr>
                <w:rFonts w:ascii="Times New Roman" w:eastAsia="Calibri" w:hAnsi="Times New Roman" w:cs="Times New Roman"/>
                <w:i/>
                <w:sz w:val="22"/>
                <w:szCs w:val="22"/>
              </w:rPr>
            </w:pPr>
            <w:r w:rsidRPr="00023FD7">
              <w:rPr>
                <w:rFonts w:ascii="Times New Roman" w:hAnsi="Times New Roman" w:cs="Times New Roman"/>
                <w:i/>
                <w:sz w:val="22"/>
                <w:szCs w:val="22"/>
              </w:rPr>
              <w:t>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w:t>
            </w:r>
          </w:p>
        </w:tc>
      </w:tr>
      <w:tr w:rsidR="00106CDC" w:rsidRPr="0083390E" w:rsidTr="00D76CE1">
        <w:trPr>
          <w:trHeight w:val="1760"/>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4.1.2.1.</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Pr>
                <w:rFonts w:ascii="Times New Roman" w:eastAsia="Calibri" w:hAnsi="Times New Roman" w:cs="Times New Roman"/>
                <w:b/>
                <w:bCs/>
                <w:sz w:val="22"/>
                <w:szCs w:val="22"/>
              </w:rPr>
              <w:t>Pagaminta</w:t>
            </w:r>
          </w:p>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&lt;...&gt; (EVRK kodas &lt;...&gt;)</w:t>
            </w:r>
          </w:p>
          <w:p w:rsidR="00106CDC" w:rsidRPr="00CE7227" w:rsidRDefault="00106CDC" w:rsidP="007D3327">
            <w:pPr>
              <w:tabs>
                <w:tab w:val="left" w:pos="3555"/>
              </w:tabs>
              <w:ind w:firstLine="0"/>
              <w:jc w:val="both"/>
              <w:rPr>
                <w:rFonts w:ascii="Times New Roman" w:eastAsia="Calibri" w:hAnsi="Times New Roman" w:cs="Times New Roman"/>
                <w:i/>
                <w:sz w:val="22"/>
                <w:szCs w:val="22"/>
              </w:rPr>
            </w:pPr>
            <w:r w:rsidRPr="00023FD7">
              <w:rPr>
                <w:rFonts w:ascii="Times New Roman" w:hAnsi="Times New Roman" w:cs="Times New Roman"/>
                <w:i/>
                <w:sz w:val="22"/>
                <w:szCs w:val="22"/>
              </w:rPr>
              <w:t>Čia ir toliau (toliau esančiose šios lentelės II stulpelio eilutėse) įrašykite konkrečiai, kas gaminama (užauginama) pagal EVRK (nurodomas EVRK kodas), ir nurodykite mato vienetą (pvz., vnt., kg, 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762"/>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4.1.2.2.</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Parduota &lt;...&gt;</w:t>
            </w:r>
          </w:p>
          <w:p w:rsidR="00106CDC" w:rsidRPr="00CE7227" w:rsidRDefault="00106CDC" w:rsidP="007D3327">
            <w:pPr>
              <w:tabs>
                <w:tab w:val="left" w:pos="3555"/>
              </w:tabs>
              <w:ind w:firstLine="0"/>
              <w:jc w:val="both"/>
              <w:rPr>
                <w:rFonts w:ascii="Times New Roman" w:eastAsia="Calibri" w:hAnsi="Times New Roman" w:cs="Times New Roman"/>
                <w:sz w:val="22"/>
                <w:szCs w:val="22"/>
              </w:rPr>
            </w:pPr>
            <w:r w:rsidRPr="00CE7227">
              <w:rPr>
                <w:rFonts w:ascii="Times New Roman" w:eastAsia="Calibri" w:hAnsi="Times New Roman" w:cs="Times New Roman"/>
                <w:i/>
                <w:iCs/>
                <w:sz w:val="22"/>
                <w:szCs w:val="22"/>
              </w:rPr>
              <w:t>Mat</w:t>
            </w:r>
            <w:r>
              <w:rPr>
                <w:rFonts w:ascii="Times New Roman" w:eastAsia="Calibri" w:hAnsi="Times New Roman" w:cs="Times New Roman"/>
                <w:i/>
                <w:iCs/>
                <w:sz w:val="22"/>
                <w:szCs w:val="22"/>
              </w:rPr>
              <w:t>o vienetas turi sutapti su 4.1.2</w:t>
            </w:r>
            <w:r w:rsidRPr="00CE7227">
              <w:rPr>
                <w:rFonts w:ascii="Times New Roman" w:eastAsia="Calibri" w:hAnsi="Times New Roman" w:cs="Times New Roman"/>
                <w:i/>
                <w:iCs/>
                <w:sz w:val="22"/>
                <w:szCs w:val="22"/>
              </w:rPr>
              <w:t>.1 eilutėje nurodytu mato vienetu.</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751"/>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4.1.2.3.</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Vidutinė kaina (</w:t>
            </w:r>
            <w:proofErr w:type="spellStart"/>
            <w:r w:rsidRPr="00CE7227">
              <w:rPr>
                <w:rFonts w:ascii="Times New Roman" w:eastAsia="Calibri" w:hAnsi="Times New Roman" w:cs="Times New Roman"/>
                <w:b/>
                <w:bCs/>
                <w:sz w:val="22"/>
                <w:szCs w:val="22"/>
              </w:rPr>
              <w:t>Eur</w:t>
            </w:r>
            <w:proofErr w:type="spellEnd"/>
            <w:r w:rsidRPr="00CE7227">
              <w:rPr>
                <w:rFonts w:ascii="Times New Roman" w:eastAsia="Calibri" w:hAnsi="Times New Roman" w:cs="Times New Roman"/>
                <w:b/>
                <w:bCs/>
                <w:sz w:val="22"/>
                <w:szCs w:val="22"/>
              </w:rPr>
              <w:t>)</w:t>
            </w:r>
          </w:p>
          <w:p w:rsidR="00106CDC" w:rsidRPr="00CE7227" w:rsidRDefault="00106CDC" w:rsidP="007D3327">
            <w:pPr>
              <w:tabs>
                <w:tab w:val="left" w:pos="3555"/>
              </w:tabs>
              <w:ind w:firstLine="0"/>
              <w:jc w:val="both"/>
              <w:rPr>
                <w:rFonts w:ascii="Times New Roman" w:eastAsia="Calibri" w:hAnsi="Times New Roman" w:cs="Times New Roman"/>
                <w:sz w:val="22"/>
                <w:szCs w:val="22"/>
              </w:rPr>
            </w:pPr>
            <w:r w:rsidRPr="00CE7227">
              <w:rPr>
                <w:rFonts w:ascii="Times New Roman" w:eastAsia="Calibri" w:hAnsi="Times New Roman" w:cs="Times New Roman"/>
                <w:i/>
                <w:iCs/>
                <w:sz w:val="22"/>
                <w:szCs w:val="22"/>
              </w:rPr>
              <w:t xml:space="preserve">Nurodoma kaina </w:t>
            </w:r>
            <w:proofErr w:type="spellStart"/>
            <w:r w:rsidRPr="00CE7227">
              <w:rPr>
                <w:rFonts w:ascii="Times New Roman" w:eastAsia="Calibri" w:hAnsi="Times New Roman" w:cs="Times New Roman"/>
                <w:i/>
                <w:iCs/>
                <w:sz w:val="22"/>
                <w:szCs w:val="22"/>
              </w:rPr>
              <w:t>Eur</w:t>
            </w:r>
            <w:proofErr w:type="spellEnd"/>
            <w:r w:rsidRPr="00CE7227">
              <w:rPr>
                <w:rFonts w:ascii="Times New Roman" w:eastAsia="Calibri" w:hAnsi="Times New Roman" w:cs="Times New Roman"/>
                <w:i/>
                <w:iCs/>
                <w:sz w:val="22"/>
                <w:szCs w:val="22"/>
              </w:rPr>
              <w:t xml:space="preserve"> u</w:t>
            </w:r>
            <w:r>
              <w:rPr>
                <w:rFonts w:ascii="Times New Roman" w:eastAsia="Calibri" w:hAnsi="Times New Roman" w:cs="Times New Roman"/>
                <w:i/>
                <w:iCs/>
                <w:sz w:val="22"/>
                <w:szCs w:val="22"/>
              </w:rPr>
              <w:t>ž 1 mato vienetą, nurodytą 4.1.2.1–4.1.2</w:t>
            </w:r>
            <w:r w:rsidRPr="00CE7227">
              <w:rPr>
                <w:rFonts w:ascii="Times New Roman" w:eastAsia="Calibri" w:hAnsi="Times New Roman" w:cs="Times New Roman"/>
                <w:i/>
                <w:iCs/>
                <w:sz w:val="22"/>
                <w:szCs w:val="22"/>
              </w:rPr>
              <w:t>.2 eilutėse</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rPr>
                <w:rFonts w:ascii="Times New Roman" w:eastAsia="Calibri" w:hAnsi="Times New Roman" w:cs="Times New Roman"/>
                <w:sz w:val="22"/>
                <w:szCs w:val="22"/>
              </w:rPr>
            </w:pPr>
            <w:r w:rsidRPr="00CE7227">
              <w:rPr>
                <w:rFonts w:ascii="Times New Roman" w:eastAsia="Calibri" w:hAnsi="Times New Roman" w:cs="Times New Roman"/>
                <w:sz w:val="22"/>
                <w:szCs w:val="22"/>
              </w:rPr>
              <w:t>4.1.2.4.</w:t>
            </w:r>
          </w:p>
        </w:tc>
        <w:tc>
          <w:tcPr>
            <w:tcW w:w="48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CE7227" w:rsidRDefault="00106CDC" w:rsidP="007D3327">
            <w:pPr>
              <w:tabs>
                <w:tab w:val="left" w:pos="3555"/>
              </w:tabs>
              <w:ind w:firstLine="0"/>
              <w:jc w:val="both"/>
              <w:rPr>
                <w:rFonts w:ascii="Times New Roman" w:eastAsia="Calibri" w:hAnsi="Times New Roman" w:cs="Times New Roman"/>
                <w:b/>
                <w:sz w:val="22"/>
                <w:szCs w:val="22"/>
              </w:rPr>
            </w:pPr>
            <w:r w:rsidRPr="00CE7227">
              <w:rPr>
                <w:rFonts w:ascii="Times New Roman" w:eastAsia="Calibri" w:hAnsi="Times New Roman" w:cs="Times New Roman"/>
                <w:b/>
                <w:bCs/>
                <w:sz w:val="22"/>
                <w:szCs w:val="22"/>
              </w:rPr>
              <w:t>Gautos pajamos (</w:t>
            </w:r>
            <w:proofErr w:type="spellStart"/>
            <w:r w:rsidRPr="00CE7227">
              <w:rPr>
                <w:rFonts w:ascii="Times New Roman" w:eastAsia="Calibri" w:hAnsi="Times New Roman" w:cs="Times New Roman"/>
                <w:b/>
                <w:bCs/>
                <w:sz w:val="22"/>
                <w:szCs w:val="22"/>
              </w:rPr>
              <w:t>Eur</w:t>
            </w:r>
            <w:proofErr w:type="spellEnd"/>
            <w:r w:rsidRPr="00CE7227">
              <w:rPr>
                <w:rFonts w:ascii="Times New Roman" w:eastAsia="Calibri" w:hAnsi="Times New Roman" w:cs="Times New Roman"/>
                <w:b/>
                <w:bCs/>
                <w:sz w:val="22"/>
                <w:szCs w:val="22"/>
              </w:rPr>
              <w:t>)</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7D3327" w:rsidRPr="0083390E" w:rsidTr="00D76CE1">
        <w:trPr>
          <w:trHeight w:val="504"/>
          <w:tblHeader/>
        </w:trPr>
        <w:tc>
          <w:tcPr>
            <w:tcW w:w="114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4.2.</w:t>
            </w:r>
          </w:p>
        </w:tc>
        <w:tc>
          <w:tcPr>
            <w:tcW w:w="13594"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PAREIŠKĖJO VEIKLOS SĄNAUDAS (EUR)</w:t>
            </w:r>
          </w:p>
          <w:p w:rsidR="007D3327" w:rsidRPr="0083390E" w:rsidRDefault="007D3327" w:rsidP="007D3327">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Ši dalis pildoma visais atvejais (jeigu pareiškėjas gamina prekes, ar teikia paslaugas, prekiauja)</w:t>
            </w: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Suteiktų paslaugų, parduotų prekių savikaina</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Kitos sąnaudos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Veiklos sąnaudos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4.2.4.</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Pardavimo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4.2.5.</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Darbuotojų išlaikymo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4.2.6.</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Nusidėvėjimo (amortizacijos)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4.2.7.</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Patalpų išlaikymo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4.2.8.</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Ryšių</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4.2.9.</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Transporto išlaikymo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4.2.10.</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Turto vertės sumažėjimo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 xml:space="preserve">Kitos veiklos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 xml:space="preserve">Suteiktos labdaros, paramos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Dėl ankstesnių laikotarpių klaidų taisymo</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7D3327" w:rsidRPr="0083390E" w:rsidTr="00D76CE1">
        <w:trPr>
          <w:trHeight w:val="762"/>
          <w:tblHeader/>
        </w:trPr>
        <w:tc>
          <w:tcPr>
            <w:tcW w:w="114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4.3.</w:t>
            </w:r>
          </w:p>
        </w:tc>
        <w:tc>
          <w:tcPr>
            <w:tcW w:w="13594" w:type="dxa"/>
            <w:gridSpan w:val="7"/>
            <w:tcBorders>
              <w:top w:val="single" w:sz="4" w:space="0" w:color="auto"/>
              <w:left w:val="single" w:sz="4" w:space="0" w:color="auto"/>
              <w:bottom w:val="single" w:sz="4" w:space="0" w:color="auto"/>
            </w:tcBorders>
            <w:shd w:val="clear" w:color="auto" w:fill="F7CAAC" w:themeFill="accent2" w:themeFillTint="66"/>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ILGALAIKĮ TURTĄ (EUR)</w:t>
            </w:r>
          </w:p>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i/>
                <w:sz w:val="22"/>
                <w:szCs w:val="22"/>
              </w:rPr>
              <w:t>Ši verslo plano dalis pildoma visais atvejais, jeigu pareiškėjas turi ilgalaikio turto</w:t>
            </w:r>
            <w:r w:rsidRPr="0083390E">
              <w:rPr>
                <w:i/>
                <w:sz w:val="22"/>
                <w:szCs w:val="22"/>
              </w:rPr>
              <w:t xml:space="preserve"> (</w:t>
            </w:r>
            <w:r w:rsidRPr="0083390E">
              <w:rPr>
                <w:rFonts w:ascii="Times New Roman" w:eastAsia="Calibri" w:hAnsi="Times New Roman" w:cs="Times New Roman"/>
                <w:i/>
                <w:sz w:val="22"/>
                <w:szCs w:val="22"/>
              </w:rPr>
              <w:t>jeigu pareiškėjas gamina prekes, ar teikia paslaugas, prekiauja)</w:t>
            </w: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4.3.1.</w:t>
            </w:r>
          </w:p>
        </w:tc>
        <w:tc>
          <w:tcPr>
            <w:tcW w:w="48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Nematerialusis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Patentai, licencijos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Programinė įranga</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nematerialusis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4.3.2.</w:t>
            </w:r>
          </w:p>
        </w:tc>
        <w:tc>
          <w:tcPr>
            <w:tcW w:w="48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Žemė</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Pastatai ir statiniai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4.3.2.3.</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Mašinos ir įrengimai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4.3.2.4.</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Transporto priemonės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4.3.2.5.</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 įranga, prietaisai, įrankiai ir įrenginiai</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4.3.2.6.</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Nebaigta statyba</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4.3.2.7.</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materialusis turtas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4.3.3.</w:t>
            </w:r>
          </w:p>
        </w:tc>
        <w:tc>
          <w:tcPr>
            <w:tcW w:w="48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Finansinis turtas</w:t>
            </w:r>
          </w:p>
        </w:tc>
        <w:tc>
          <w:tcPr>
            <w:tcW w:w="191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46"/>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4.3.3.1.</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Po vienerių metų gautinos sumos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r w:rsidR="00106CDC" w:rsidRPr="0083390E" w:rsidTr="00D76CE1">
        <w:trPr>
          <w:trHeight w:val="257"/>
          <w:tblHeader/>
        </w:trPr>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4.3.3.2.</w:t>
            </w:r>
          </w:p>
        </w:tc>
        <w:tc>
          <w:tcPr>
            <w:tcW w:w="4813" w:type="dxa"/>
            <w:tcBorders>
              <w:top w:val="single" w:sz="4" w:space="0" w:color="auto"/>
              <w:left w:val="single" w:sz="4" w:space="0" w:color="auto"/>
              <w:bottom w:val="single" w:sz="4" w:space="0" w:color="auto"/>
              <w:right w:val="single" w:sz="4" w:space="0" w:color="auto"/>
            </w:tcBorders>
          </w:tcPr>
          <w:p w:rsidR="00106CDC" w:rsidRPr="0083390E" w:rsidRDefault="00106CDC"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finansinis turtas</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1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106CDC" w:rsidRPr="0083390E" w:rsidRDefault="00106CDC" w:rsidP="007D3327">
            <w:pPr>
              <w:tabs>
                <w:tab w:val="left" w:pos="3555"/>
              </w:tabs>
              <w:ind w:firstLine="0"/>
              <w:jc w:val="center"/>
              <w:rPr>
                <w:rFonts w:ascii="Times New Roman" w:eastAsia="Calibri" w:hAnsi="Times New Roman" w:cs="Times New Roman"/>
                <w:b/>
                <w:sz w:val="22"/>
                <w:szCs w:val="22"/>
              </w:rPr>
            </w:pPr>
          </w:p>
        </w:tc>
      </w:tr>
    </w:tbl>
    <w:p w:rsidR="00C0716A" w:rsidRDefault="00C0716A" w:rsidP="007F3FC3">
      <w:pPr>
        <w:ind w:firstLine="0"/>
        <w:jc w:val="both"/>
        <w:rPr>
          <w:rFonts w:ascii="Times New Roman" w:eastAsia="Calibri" w:hAnsi="Times New Roman" w:cs="Times New Roman"/>
          <w:b/>
          <w:sz w:val="24"/>
          <w:szCs w:val="24"/>
        </w:rPr>
      </w:pPr>
    </w:p>
    <w:tbl>
      <w:tblPr>
        <w:tblW w:w="50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1"/>
        <w:gridCol w:w="4651"/>
        <w:gridCol w:w="2185"/>
        <w:gridCol w:w="2209"/>
        <w:gridCol w:w="2179"/>
        <w:gridCol w:w="2138"/>
      </w:tblGrid>
      <w:tr w:rsidR="00C15B1C" w:rsidRPr="00C15B1C" w:rsidTr="00BF5355">
        <w:trPr>
          <w:trHeight w:val="247"/>
        </w:trPr>
        <w:tc>
          <w:tcPr>
            <w:tcW w:w="487" w:type="pct"/>
            <w:tcBorders>
              <w:top w:val="single" w:sz="4" w:space="0" w:color="000000"/>
              <w:left w:val="single" w:sz="4" w:space="0" w:color="000000"/>
              <w:bottom w:val="single" w:sz="4" w:space="0" w:color="000000"/>
              <w:right w:val="single" w:sz="4" w:space="0" w:color="000000"/>
            </w:tcBorders>
            <w:shd w:val="clear" w:color="auto" w:fill="F4B083"/>
          </w:tcPr>
          <w:p w:rsidR="00C15B1C" w:rsidRPr="00C15B1C" w:rsidRDefault="00C15B1C" w:rsidP="00C15B1C">
            <w:pPr>
              <w:ind w:firstLine="0"/>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5.</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INVESTICIJŲ ĮGYVENDINIMO IR PARAMOS IŠMOKĖJIMO PLANAS</w:t>
            </w:r>
          </w:p>
        </w:tc>
      </w:tr>
      <w:tr w:rsidR="00BF5355"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w:t>
            </w:r>
          </w:p>
        </w:tc>
        <w:tc>
          <w:tcPr>
            <w:tcW w:w="15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II</w:t>
            </w:r>
          </w:p>
        </w:tc>
        <w:tc>
          <w:tcPr>
            <w:tcW w:w="7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III</w:t>
            </w:r>
          </w:p>
        </w:tc>
        <w:tc>
          <w:tcPr>
            <w:tcW w:w="7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IV</w:t>
            </w:r>
          </w:p>
        </w:tc>
        <w:tc>
          <w:tcPr>
            <w:tcW w:w="73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V</w:t>
            </w:r>
          </w:p>
        </w:tc>
        <w:tc>
          <w:tcPr>
            <w:tcW w:w="7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b/>
                <w:sz w:val="24"/>
                <w:szCs w:val="24"/>
                <w:lang w:eastAsia="en-US"/>
              </w:rPr>
              <w:t>VI</w:t>
            </w:r>
          </w:p>
        </w:tc>
      </w:tr>
      <w:tr w:rsidR="00BF5355" w:rsidRPr="00C15B1C" w:rsidTr="00BF5355">
        <w:trPr>
          <w:trHeight w:val="550"/>
        </w:trPr>
        <w:tc>
          <w:tcPr>
            <w:tcW w:w="487" w:type="pct"/>
            <w:tcBorders>
              <w:top w:val="single" w:sz="4" w:space="0" w:color="000000"/>
              <w:left w:val="single" w:sz="4" w:space="0" w:color="000000"/>
              <w:bottom w:val="single" w:sz="4" w:space="0" w:color="000000"/>
              <w:right w:val="single" w:sz="4" w:space="0" w:color="000000"/>
            </w:tcBorders>
            <w:shd w:val="clear" w:color="auto" w:fill="F4B083"/>
          </w:tcPr>
          <w:p w:rsidR="00C15B1C" w:rsidRPr="00C15B1C" w:rsidRDefault="00C15B1C" w:rsidP="00C15B1C">
            <w:pPr>
              <w:ind w:firstLine="0"/>
              <w:jc w:val="center"/>
              <w:rPr>
                <w:rFonts w:ascii="Times New Roman" w:hAnsi="Times New Roman" w:cs="Times New Roman"/>
                <w:b/>
                <w:sz w:val="22"/>
                <w:szCs w:val="22"/>
                <w:lang w:eastAsia="en-US"/>
              </w:rPr>
            </w:pPr>
          </w:p>
        </w:tc>
        <w:tc>
          <w:tcPr>
            <w:tcW w:w="1571"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Investicija</w:t>
            </w:r>
          </w:p>
        </w:tc>
        <w:tc>
          <w:tcPr>
            <w:tcW w:w="738"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Data (metai, mėn.)</w:t>
            </w:r>
          </w:p>
        </w:tc>
        <w:tc>
          <w:tcPr>
            <w:tcW w:w="746"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 xml:space="preserve">Investicijų suma, </w:t>
            </w:r>
            <w:proofErr w:type="spellStart"/>
            <w:r w:rsidRPr="00C15B1C">
              <w:rPr>
                <w:rFonts w:ascii="Times New Roman" w:hAnsi="Times New Roman" w:cs="Times New Roman"/>
                <w:b/>
                <w:sz w:val="22"/>
                <w:szCs w:val="22"/>
                <w:lang w:eastAsia="en-US"/>
              </w:rPr>
              <w:t>Eur</w:t>
            </w:r>
            <w:proofErr w:type="spellEnd"/>
            <w:r w:rsidRPr="00C15B1C">
              <w:rPr>
                <w:rFonts w:ascii="Times New Roman" w:hAnsi="Times New Roman" w:cs="Times New Roman"/>
                <w:b/>
                <w:sz w:val="22"/>
                <w:szCs w:val="22"/>
                <w:lang w:eastAsia="en-US"/>
              </w:rPr>
              <w:t xml:space="preserve"> (be PVM)</w:t>
            </w:r>
          </w:p>
        </w:tc>
        <w:tc>
          <w:tcPr>
            <w:tcW w:w="736"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b/>
                <w:sz w:val="22"/>
                <w:szCs w:val="22"/>
                <w:lang w:eastAsia="en-US"/>
              </w:rPr>
              <w:t xml:space="preserve">Investicijų suma, </w:t>
            </w:r>
            <w:proofErr w:type="spellStart"/>
            <w:r w:rsidRPr="00C15B1C">
              <w:rPr>
                <w:rFonts w:ascii="Times New Roman" w:hAnsi="Times New Roman" w:cs="Times New Roman"/>
                <w:b/>
                <w:sz w:val="22"/>
                <w:szCs w:val="22"/>
                <w:lang w:eastAsia="en-US"/>
              </w:rPr>
              <w:t>Eur</w:t>
            </w:r>
            <w:proofErr w:type="spellEnd"/>
            <w:r w:rsidRPr="00C15B1C">
              <w:rPr>
                <w:rFonts w:ascii="Times New Roman" w:hAnsi="Times New Roman" w:cs="Times New Roman"/>
                <w:b/>
                <w:sz w:val="22"/>
                <w:szCs w:val="22"/>
                <w:lang w:eastAsia="en-US"/>
              </w:rPr>
              <w:t xml:space="preserve"> (su PVM)</w:t>
            </w:r>
          </w:p>
        </w:tc>
        <w:tc>
          <w:tcPr>
            <w:tcW w:w="722"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b/>
                <w:sz w:val="24"/>
                <w:szCs w:val="24"/>
                <w:lang w:eastAsia="en-US"/>
              </w:rPr>
              <w:t xml:space="preserve">Paramos suma, </w:t>
            </w:r>
            <w:proofErr w:type="spellStart"/>
            <w:r w:rsidRPr="00C15B1C">
              <w:rPr>
                <w:rFonts w:ascii="Times New Roman" w:hAnsi="Times New Roman" w:cs="Times New Roman"/>
                <w:b/>
                <w:sz w:val="24"/>
                <w:szCs w:val="24"/>
                <w:lang w:eastAsia="en-US"/>
              </w:rPr>
              <w:t>Eur</w:t>
            </w:r>
            <w:proofErr w:type="spellEnd"/>
          </w:p>
        </w:tc>
      </w:tr>
      <w:tr w:rsidR="00C15B1C" w:rsidRPr="00C15B1C" w:rsidTr="00BF5355">
        <w:trPr>
          <w:trHeight w:val="258"/>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 etapas</w:t>
            </w: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4"/>
                <w:szCs w:val="24"/>
                <w:lang w:eastAsia="en-US"/>
              </w:rPr>
            </w:pPr>
            <w:r w:rsidRPr="00C15B1C">
              <w:rPr>
                <w:rFonts w:ascii="Times New Roman" w:hAnsi="Times New Roman" w:cs="Times New Roman"/>
                <w:sz w:val="24"/>
                <w:szCs w:val="24"/>
                <w:lang w:eastAsia="en-US"/>
              </w:rPr>
              <w:t>X</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 etapo paramos išmokėjimas </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4"/>
                <w:szCs w:val="24"/>
                <w:lang w:eastAsia="en-US"/>
              </w:rPr>
            </w:pPr>
          </w:p>
        </w:tc>
      </w:tr>
      <w:tr w:rsidR="00C15B1C" w:rsidRPr="00C15B1C" w:rsidTr="00BF5355">
        <w:trPr>
          <w:trHeight w:val="755"/>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5.1.4.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 etapo finansavimo šaltinis: </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lastRenderedPageBreak/>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C15B1C" w:rsidRPr="00C15B1C" w:rsidTr="00BF5355">
        <w:trPr>
          <w:trHeight w:val="247"/>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lastRenderedPageBreak/>
              <w:t>5.2.</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 etapas</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sz w:val="24"/>
                <w:szCs w:val="24"/>
                <w:lang w:eastAsia="en-US"/>
              </w:rPr>
              <w:t>X</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II etapo paramos išmokėjimas </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4"/>
                <w:szCs w:val="24"/>
                <w:lang w:eastAsia="en-US"/>
              </w:rPr>
            </w:pPr>
          </w:p>
        </w:tc>
      </w:tr>
      <w:tr w:rsidR="00C15B1C" w:rsidRPr="00C15B1C" w:rsidTr="00BF5355">
        <w:trPr>
          <w:trHeight w:val="1522"/>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5.2.4.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 etapo finansavimo šaltinis: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C15B1C" w:rsidRPr="00C15B1C" w:rsidTr="00BF5355">
        <w:trPr>
          <w:trHeight w:val="247"/>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III etapas</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4"/>
                <w:szCs w:val="24"/>
                <w:lang w:eastAsia="en-US"/>
              </w:rPr>
            </w:pPr>
            <w:r w:rsidRPr="00C15B1C">
              <w:rPr>
                <w:rFonts w:ascii="Times New Roman" w:hAnsi="Times New Roman" w:cs="Times New Roman"/>
                <w:sz w:val="24"/>
                <w:szCs w:val="24"/>
                <w:lang w:eastAsia="en-US"/>
              </w:rPr>
              <w:t>X</w:t>
            </w: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 xml:space="preserve">III etapo paramos išmokėjimas </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X</w:t>
            </w: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b/>
                <w:sz w:val="24"/>
                <w:szCs w:val="24"/>
                <w:lang w:eastAsia="en-US"/>
              </w:rPr>
            </w:pPr>
          </w:p>
        </w:tc>
      </w:tr>
      <w:tr w:rsidR="00C15B1C" w:rsidRPr="00C15B1C" w:rsidTr="00BF5355">
        <w:trPr>
          <w:trHeight w:val="1522"/>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5.3.4.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III etapo finansavimo šaltinis: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jc w:val="both"/>
              <w:rPr>
                <w:rFonts w:ascii="Times New Roman" w:hAnsi="Times New Roman" w:cs="Times New Roman"/>
                <w:b/>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C15B1C" w:rsidRPr="00C15B1C" w:rsidTr="00BF5355">
        <w:trPr>
          <w:trHeight w:val="258"/>
        </w:trPr>
        <w:tc>
          <w:tcPr>
            <w:tcW w:w="487" w:type="pct"/>
            <w:tcBorders>
              <w:top w:val="single" w:sz="4" w:space="0" w:color="000000"/>
              <w:left w:val="single" w:sz="4" w:space="0" w:color="000000"/>
              <w:bottom w:val="single" w:sz="4" w:space="0" w:color="000000"/>
              <w:right w:val="single" w:sz="4" w:space="0" w:color="000000"/>
            </w:tcBorders>
            <w:shd w:val="clear" w:color="auto" w:fill="FBE4D5"/>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w:t>
            </w:r>
          </w:p>
        </w:tc>
        <w:tc>
          <w:tcPr>
            <w:tcW w:w="4513" w:type="pct"/>
            <w:gridSpan w:val="5"/>
            <w:tcBorders>
              <w:top w:val="single" w:sz="4" w:space="0" w:color="000000"/>
              <w:left w:val="single" w:sz="4" w:space="0" w:color="000000"/>
              <w:bottom w:val="single" w:sz="4" w:space="0" w:color="000000"/>
              <w:right w:val="single" w:sz="4" w:space="0" w:color="000000"/>
            </w:tcBorders>
            <w:shd w:val="clear" w:color="auto" w:fill="FBE4D5"/>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IV etapas</w:t>
            </w: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5.4.1.</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Išvardinkite investicijas: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5.4.1.1.</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5.4.1.2.</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lastRenderedPageBreak/>
              <w:t>&lt;...&gt;</w:t>
            </w:r>
          </w:p>
        </w:tc>
        <w:tc>
          <w:tcPr>
            <w:tcW w:w="1571"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jc w:val="both"/>
              <w:rPr>
                <w:rFonts w:ascii="Times New Roman" w:hAnsi="Times New Roman" w:cs="Times New Roman"/>
                <w:sz w:val="22"/>
                <w:szCs w:val="22"/>
                <w:lang w:eastAsia="en-US"/>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6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5.4.2.</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 investicijų:</w:t>
            </w:r>
          </w:p>
        </w:tc>
        <w:tc>
          <w:tcPr>
            <w:tcW w:w="738" w:type="pct"/>
            <w:tcBorders>
              <w:top w:val="single" w:sz="4" w:space="0" w:color="000000"/>
              <w:left w:val="single" w:sz="4" w:space="0" w:color="000000"/>
              <w:bottom w:val="single" w:sz="4" w:space="0" w:color="000000"/>
              <w:right w:val="single" w:sz="4" w:space="0" w:color="000000"/>
            </w:tcBorders>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5.4.3.</w:t>
            </w:r>
          </w:p>
        </w:tc>
        <w:tc>
          <w:tcPr>
            <w:tcW w:w="1571" w:type="pct"/>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IV etapo paramos išmokėjimas</w:t>
            </w:r>
          </w:p>
        </w:tc>
        <w:tc>
          <w:tcPr>
            <w:tcW w:w="738"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4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C15B1C" w:rsidRPr="00C15B1C" w:rsidRDefault="00C15B1C" w:rsidP="00C15B1C">
            <w:pPr>
              <w:ind w:firstLine="0"/>
              <w:jc w:val="center"/>
              <w:rPr>
                <w:rFonts w:ascii="Times New Roman" w:hAnsi="Times New Roman" w:cs="Times New Roman"/>
                <w:sz w:val="24"/>
                <w:szCs w:val="24"/>
                <w:lang w:eastAsia="en-US"/>
              </w:rPr>
            </w:pPr>
          </w:p>
        </w:tc>
      </w:tr>
      <w:tr w:rsidR="00C15B1C" w:rsidRPr="00C15B1C" w:rsidTr="00BF5355">
        <w:trPr>
          <w:trHeight w:val="1522"/>
        </w:trPr>
        <w:tc>
          <w:tcPr>
            <w:tcW w:w="487" w:type="pct"/>
            <w:tcBorders>
              <w:top w:val="single" w:sz="4" w:space="0" w:color="000000"/>
              <w:left w:val="single" w:sz="4" w:space="0" w:color="000000"/>
              <w:bottom w:val="single" w:sz="4" w:space="0" w:color="000000"/>
              <w:right w:val="single" w:sz="4" w:space="0" w:color="000000"/>
            </w:tcBorders>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5.4.4.</w:t>
            </w:r>
          </w:p>
        </w:tc>
        <w:tc>
          <w:tcPr>
            <w:tcW w:w="4513" w:type="pct"/>
            <w:gridSpan w:val="5"/>
            <w:tcBorders>
              <w:top w:val="single" w:sz="4" w:space="0" w:color="000000"/>
              <w:left w:val="single" w:sz="4" w:space="0" w:color="000000"/>
              <w:bottom w:val="single" w:sz="4" w:space="0" w:color="000000"/>
              <w:right w:val="single" w:sz="4" w:space="0" w:color="000000"/>
            </w:tcBorders>
            <w:hideMark/>
          </w:tcPr>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IV etapo finansavimo šaltinis: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Paramos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lėšos: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Paskola/ finansinė nuoma (lizingas):</w:t>
            </w:r>
          </w:p>
          <w:p w:rsidR="00C15B1C" w:rsidRPr="00C15B1C" w:rsidRDefault="00C15B1C" w:rsidP="00C15B1C">
            <w:pPr>
              <w:ind w:firstLine="0"/>
              <w:jc w:val="both"/>
              <w:rPr>
                <w:rFonts w:ascii="Times New Roman" w:hAnsi="Times New Roman" w:cs="Times New Roman"/>
                <w:sz w:val="22"/>
                <w:szCs w:val="22"/>
                <w:lang w:eastAsia="en-US"/>
              </w:rPr>
            </w:pPr>
            <w:r w:rsidRPr="00C15B1C">
              <w:rPr>
                <w:rFonts w:ascii="Times New Roman" w:hAnsi="Times New Roman" w:cs="Times New Roman"/>
                <w:sz w:val="22"/>
                <w:szCs w:val="22"/>
                <w:lang w:eastAsia="en-US"/>
              </w:rPr>
              <w:t>Susigrąžintas PVM:</w:t>
            </w:r>
          </w:p>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Pareiškėjo iš vietos projekte numatytos vykdyti veiklos gautinos lėšos:</w:t>
            </w:r>
          </w:p>
        </w:tc>
      </w:tr>
      <w:tr w:rsidR="00BF5355" w:rsidRPr="00C15B1C" w:rsidTr="00BF5355">
        <w:trPr>
          <w:trHeight w:val="279"/>
        </w:trPr>
        <w:tc>
          <w:tcPr>
            <w:tcW w:w="487" w:type="pct"/>
            <w:tcBorders>
              <w:top w:val="single" w:sz="4" w:space="0" w:color="000000"/>
              <w:left w:val="single" w:sz="4" w:space="0" w:color="000000"/>
              <w:bottom w:val="single" w:sz="4" w:space="0" w:color="000000"/>
              <w:right w:val="single" w:sz="4" w:space="0" w:color="000000"/>
            </w:tcBorders>
            <w:shd w:val="clear" w:color="auto" w:fill="F4B083"/>
          </w:tcPr>
          <w:p w:rsidR="00C15B1C" w:rsidRPr="00C15B1C" w:rsidRDefault="00C15B1C" w:rsidP="00C15B1C">
            <w:pPr>
              <w:ind w:firstLine="0"/>
              <w:rPr>
                <w:rFonts w:ascii="Times New Roman" w:hAnsi="Times New Roman" w:cs="Times New Roman"/>
                <w:sz w:val="22"/>
                <w:szCs w:val="22"/>
                <w:lang w:eastAsia="en-US"/>
              </w:rPr>
            </w:pPr>
          </w:p>
        </w:tc>
        <w:tc>
          <w:tcPr>
            <w:tcW w:w="1571" w:type="pct"/>
            <w:tcBorders>
              <w:top w:val="single" w:sz="4" w:space="0" w:color="000000"/>
              <w:left w:val="single" w:sz="4" w:space="0" w:color="000000"/>
              <w:bottom w:val="single" w:sz="4" w:space="0" w:color="000000"/>
              <w:right w:val="single" w:sz="4" w:space="0" w:color="000000"/>
            </w:tcBorders>
            <w:shd w:val="clear" w:color="auto" w:fill="F4B083"/>
            <w:hideMark/>
          </w:tcPr>
          <w:p w:rsidR="00C15B1C" w:rsidRPr="00C15B1C" w:rsidRDefault="00C15B1C" w:rsidP="00C15B1C">
            <w:pPr>
              <w:ind w:firstLine="0"/>
              <w:rPr>
                <w:rFonts w:ascii="Times New Roman" w:hAnsi="Times New Roman" w:cs="Times New Roman"/>
                <w:sz w:val="22"/>
                <w:szCs w:val="22"/>
                <w:lang w:eastAsia="en-US"/>
              </w:rPr>
            </w:pPr>
            <w:r w:rsidRPr="00C15B1C">
              <w:rPr>
                <w:rFonts w:ascii="Times New Roman" w:hAnsi="Times New Roman" w:cs="Times New Roman"/>
                <w:sz w:val="22"/>
                <w:szCs w:val="22"/>
                <w:lang w:eastAsia="en-US"/>
              </w:rPr>
              <w:t>Iš viso:</w:t>
            </w:r>
          </w:p>
        </w:tc>
        <w:tc>
          <w:tcPr>
            <w:tcW w:w="738" w:type="pct"/>
            <w:tcBorders>
              <w:top w:val="single" w:sz="4" w:space="0" w:color="000000"/>
              <w:left w:val="single" w:sz="4" w:space="0" w:color="000000"/>
              <w:bottom w:val="single" w:sz="4" w:space="0" w:color="000000"/>
              <w:right w:val="single" w:sz="4" w:space="0" w:color="000000"/>
            </w:tcBorders>
            <w:shd w:val="clear" w:color="auto" w:fill="F4B083"/>
            <w:vAlign w:val="center"/>
            <w:hideMark/>
          </w:tcPr>
          <w:p w:rsidR="00C15B1C" w:rsidRPr="00C15B1C" w:rsidRDefault="00C15B1C" w:rsidP="00C15B1C">
            <w:pPr>
              <w:ind w:firstLine="0"/>
              <w:jc w:val="center"/>
              <w:rPr>
                <w:rFonts w:ascii="Times New Roman" w:hAnsi="Times New Roman" w:cs="Times New Roman"/>
                <w:sz w:val="22"/>
                <w:szCs w:val="22"/>
                <w:lang w:eastAsia="en-US"/>
              </w:rPr>
            </w:pPr>
            <w:r w:rsidRPr="00C15B1C">
              <w:rPr>
                <w:rFonts w:ascii="Times New Roman" w:hAnsi="Times New Roman" w:cs="Times New Roman"/>
                <w:sz w:val="22"/>
                <w:szCs w:val="22"/>
                <w:lang w:eastAsia="en-US"/>
              </w:rPr>
              <w:t>X</w:t>
            </w:r>
          </w:p>
        </w:tc>
        <w:tc>
          <w:tcPr>
            <w:tcW w:w="746" w:type="pct"/>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36" w:type="pct"/>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jc w:val="center"/>
              <w:rPr>
                <w:rFonts w:ascii="Times New Roman" w:hAnsi="Times New Roman" w:cs="Times New Roman"/>
                <w:sz w:val="22"/>
                <w:szCs w:val="22"/>
                <w:lang w:eastAsia="en-US"/>
              </w:rPr>
            </w:pPr>
          </w:p>
        </w:tc>
        <w:tc>
          <w:tcPr>
            <w:tcW w:w="722" w:type="pct"/>
            <w:tcBorders>
              <w:top w:val="single" w:sz="4" w:space="0" w:color="000000"/>
              <w:left w:val="single" w:sz="4" w:space="0" w:color="000000"/>
              <w:bottom w:val="single" w:sz="4" w:space="0" w:color="000000"/>
              <w:right w:val="single" w:sz="4" w:space="0" w:color="000000"/>
            </w:tcBorders>
            <w:shd w:val="clear" w:color="auto" w:fill="F4B083"/>
            <w:vAlign w:val="center"/>
          </w:tcPr>
          <w:p w:rsidR="00C15B1C" w:rsidRPr="00C15B1C" w:rsidRDefault="00C15B1C" w:rsidP="00C15B1C">
            <w:pPr>
              <w:ind w:firstLine="0"/>
              <w:jc w:val="center"/>
              <w:rPr>
                <w:rFonts w:ascii="Times New Roman" w:hAnsi="Times New Roman" w:cs="Times New Roman"/>
                <w:sz w:val="24"/>
                <w:szCs w:val="24"/>
                <w:lang w:eastAsia="en-US"/>
              </w:rPr>
            </w:pPr>
          </w:p>
        </w:tc>
      </w:tr>
    </w:tbl>
    <w:p w:rsidR="00C15B1C" w:rsidRDefault="00C15B1C" w:rsidP="007F3FC3">
      <w:pPr>
        <w:ind w:firstLine="0"/>
        <w:jc w:val="both"/>
        <w:rPr>
          <w:rFonts w:ascii="Times New Roman" w:eastAsia="Calibri" w:hAnsi="Times New Roman" w:cs="Times New Roman"/>
          <w:b/>
          <w:sz w:val="24"/>
          <w:szCs w:val="24"/>
        </w:rPr>
      </w:pPr>
    </w:p>
    <w:tbl>
      <w:tblPr>
        <w:tblW w:w="148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0"/>
        <w:gridCol w:w="2564"/>
        <w:gridCol w:w="648"/>
        <w:gridCol w:w="1620"/>
        <w:gridCol w:w="426"/>
        <w:gridCol w:w="834"/>
        <w:gridCol w:w="1150"/>
        <w:gridCol w:w="200"/>
        <w:gridCol w:w="1926"/>
        <w:gridCol w:w="284"/>
        <w:gridCol w:w="2268"/>
        <w:gridCol w:w="1954"/>
      </w:tblGrid>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lastRenderedPageBreak/>
              <w:t>6</w:t>
            </w:r>
            <w:r w:rsidR="00D56A5E" w:rsidRPr="0083390E">
              <w:rPr>
                <w:rFonts w:ascii="Times New Roman" w:eastAsia="Calibri" w:hAnsi="Times New Roman" w:cs="Times New Roman"/>
                <w:b/>
                <w:sz w:val="22"/>
                <w:szCs w:val="22"/>
              </w:rPr>
              <w:t>.</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PAREIŠKĖJO TURIMUS FINANSINIUS ĮSIPAREIGOJIMUS IR ĮSIPAREIGOJIMŲ VALDYMO PROGNOZĖS</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D56A5E" w:rsidRPr="0083390E">
              <w:rPr>
                <w:rFonts w:ascii="Times New Roman" w:eastAsia="Calibri" w:hAnsi="Times New Roman" w:cs="Times New Roman"/>
                <w:b/>
                <w:sz w:val="22"/>
                <w:szCs w:val="22"/>
              </w:rPr>
              <w:t>.1.</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Pareiškėjo turimos paskolos ir (arba) išperkamoji nuoma (lizingas), </w:t>
            </w:r>
            <w:proofErr w:type="spellStart"/>
            <w:r w:rsidRPr="0083390E">
              <w:rPr>
                <w:rFonts w:ascii="Times New Roman" w:eastAsia="Calibri" w:hAnsi="Times New Roman" w:cs="Times New Roman"/>
                <w:b/>
                <w:sz w:val="22"/>
                <w:szCs w:val="22"/>
              </w:rPr>
              <w:t>Eur</w:t>
            </w:r>
            <w:proofErr w:type="spellEnd"/>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D56A5E" w:rsidRPr="0083390E">
              <w:rPr>
                <w:rFonts w:ascii="Times New Roman" w:eastAsia="Calibri" w:hAnsi="Times New Roman" w:cs="Times New Roman"/>
                <w:b/>
                <w:sz w:val="22"/>
                <w:szCs w:val="22"/>
              </w:rPr>
              <w:t>.1.1.</w:t>
            </w: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Paskolos ir (arba) lizingo davėjas</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Paskolos ir (arba) lizingo paskirtis ir gavimo data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Suma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Palūkanų norma (proc.)</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Neišmokėtas likutis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w:t>
            </w:r>
          </w:p>
          <w:p w:rsidR="00D56A5E" w:rsidRPr="0083390E" w:rsidRDefault="00D56A5E" w:rsidP="00D56A5E">
            <w:pPr>
              <w:ind w:firstLine="0"/>
              <w:jc w:val="center"/>
              <w:rPr>
                <w:rFonts w:ascii="Times New Roman" w:eastAsia="Calibri" w:hAnsi="Times New Roman" w:cs="Times New Roman"/>
                <w:i/>
                <w:sz w:val="22"/>
                <w:szCs w:val="22"/>
              </w:rPr>
            </w:pPr>
            <w:r w:rsidRPr="0083390E">
              <w:rPr>
                <w:rFonts w:ascii="Times New Roman" w:eastAsia="Calibri" w:hAnsi="Times New Roman" w:cs="Times New Roman"/>
                <w:i/>
                <w:sz w:val="22"/>
                <w:szCs w:val="22"/>
              </w:rPr>
              <w:t>Vietos projekto paraiškos pateikimo dieną</w:t>
            </w: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Grąžinimo terminas</w:t>
            </w:r>
          </w:p>
          <w:p w:rsidR="00D56A5E" w:rsidRPr="0083390E" w:rsidRDefault="00D56A5E" w:rsidP="00D56A5E">
            <w:pPr>
              <w:ind w:firstLine="0"/>
              <w:jc w:val="center"/>
              <w:rPr>
                <w:rFonts w:ascii="Times New Roman" w:eastAsia="Calibri" w:hAnsi="Times New Roman" w:cs="Times New Roman"/>
                <w:sz w:val="22"/>
                <w:szCs w:val="22"/>
              </w:rPr>
            </w:pPr>
            <w:r w:rsidRPr="0083390E">
              <w:rPr>
                <w:rFonts w:ascii="Times New Roman" w:eastAsia="Calibri" w:hAnsi="Times New Roman" w:cs="Times New Roman"/>
                <w:i/>
                <w:sz w:val="22"/>
                <w:szCs w:val="22"/>
              </w:rPr>
              <w:t>(metai-mėnuo)</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132940" w:rsidRDefault="009E3C6D"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00D56A5E" w:rsidRPr="00132940">
              <w:rPr>
                <w:rFonts w:ascii="Times New Roman" w:eastAsia="Calibri" w:hAnsi="Times New Roman" w:cs="Times New Roman"/>
                <w:sz w:val="22"/>
                <w:szCs w:val="22"/>
              </w:rPr>
              <w:t>.1.1.1.</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132940" w:rsidRDefault="009E3C6D"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00D56A5E" w:rsidRPr="00132940">
              <w:rPr>
                <w:rFonts w:ascii="Times New Roman" w:eastAsia="Calibri" w:hAnsi="Times New Roman" w:cs="Times New Roman"/>
                <w:sz w:val="22"/>
                <w:szCs w:val="22"/>
              </w:rPr>
              <w:t>.1.1.2.</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132940" w:rsidRDefault="00D56A5E" w:rsidP="0053065D">
            <w:pPr>
              <w:ind w:firstLine="0"/>
              <w:jc w:val="both"/>
              <w:rPr>
                <w:rFonts w:ascii="Times New Roman" w:eastAsia="Calibri" w:hAnsi="Times New Roman" w:cs="Times New Roman"/>
                <w:sz w:val="22"/>
                <w:szCs w:val="22"/>
              </w:rPr>
            </w:pPr>
            <w:r w:rsidRPr="00132940">
              <w:rPr>
                <w:rFonts w:ascii="Times New Roman" w:eastAsia="Calibri" w:hAnsi="Times New Roman" w:cs="Times New Roman"/>
                <w:sz w:val="22"/>
                <w:szCs w:val="22"/>
              </w:rPr>
              <w:t>&lt;...&gt;</w:t>
            </w:r>
          </w:p>
        </w:tc>
        <w:tc>
          <w:tcPr>
            <w:tcW w:w="256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5258"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E61366">
            <w:pPr>
              <w:ind w:firstLine="0"/>
              <w:jc w:val="right"/>
              <w:rPr>
                <w:rFonts w:ascii="Times New Roman" w:eastAsia="Calibri" w:hAnsi="Times New Roman" w:cs="Times New Roman"/>
                <w:b/>
                <w:sz w:val="22"/>
                <w:szCs w:val="22"/>
              </w:rPr>
            </w:pPr>
            <w:r w:rsidRPr="0083390E">
              <w:rPr>
                <w:rFonts w:ascii="Times New Roman" w:eastAsia="Calibri" w:hAnsi="Times New Roman" w:cs="Times New Roman"/>
                <w:b/>
                <w:sz w:val="22"/>
                <w:szCs w:val="22"/>
              </w:rPr>
              <w:t>IŠ VISO:</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132940">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w:t>
            </w:r>
          </w:p>
        </w:tc>
      </w:tr>
      <w:tr w:rsidR="00D56A5E"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D56A5E" w:rsidRPr="0083390E">
              <w:rPr>
                <w:rFonts w:ascii="Times New Roman" w:eastAsia="Calibri" w:hAnsi="Times New Roman" w:cs="Times New Roman"/>
                <w:b/>
                <w:sz w:val="22"/>
                <w:szCs w:val="22"/>
              </w:rPr>
              <w:t>.2.</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Pareiškėjo turimų paskolų valdymas, </w:t>
            </w:r>
            <w:proofErr w:type="spellStart"/>
            <w:r w:rsidRPr="0083390E">
              <w:rPr>
                <w:rFonts w:ascii="Times New Roman" w:eastAsia="Calibri" w:hAnsi="Times New Roman" w:cs="Times New Roman"/>
                <w:b/>
                <w:sz w:val="22"/>
                <w:szCs w:val="22"/>
              </w:rPr>
              <w:t>Eur</w:t>
            </w:r>
            <w:proofErr w:type="spellEnd"/>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AB5D36" w:rsidRPr="0083390E" w:rsidTr="00207886">
        <w:trPr>
          <w:tblHeader/>
        </w:trPr>
        <w:tc>
          <w:tcPr>
            <w:tcW w:w="98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3212"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341BC3">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20" w:type="dxa"/>
            <w:vMerge w:val="restart"/>
            <w:tcBorders>
              <w:top w:val="single" w:sz="4" w:space="0" w:color="auto"/>
              <w:left w:val="single" w:sz="4" w:space="0" w:color="auto"/>
              <w:right w:val="single" w:sz="4" w:space="0" w:color="auto"/>
            </w:tcBorders>
            <w:shd w:val="clear" w:color="auto" w:fill="FBE4D5"/>
          </w:tcPr>
          <w:p w:rsidR="00AB5D36" w:rsidRDefault="00AB5D36" w:rsidP="00474371">
            <w:pPr>
              <w:ind w:firstLine="0"/>
              <w:jc w:val="center"/>
              <w:rPr>
                <w:rFonts w:ascii="Times New Roman" w:hAnsi="Times New Roman" w:cs="Times New Roman"/>
                <w:b/>
                <w:sz w:val="22"/>
                <w:szCs w:val="22"/>
              </w:rPr>
            </w:pPr>
            <w:r w:rsidRPr="00AB5D36">
              <w:rPr>
                <w:rFonts w:ascii="Times New Roman" w:hAnsi="Times New Roman" w:cs="Times New Roman"/>
                <w:b/>
                <w:sz w:val="22"/>
                <w:szCs w:val="22"/>
              </w:rPr>
              <w:t>Ataskaitiniai ar praėję ataskaitiniai metai</w:t>
            </w:r>
          </w:p>
          <w:p w:rsidR="00AB5D36" w:rsidRPr="00D56A5E" w:rsidRDefault="00AB5D36" w:rsidP="00474371">
            <w:pPr>
              <w:ind w:firstLine="0"/>
              <w:jc w:val="center"/>
              <w:rPr>
                <w:rFonts w:ascii="Times New Roman" w:eastAsia="Calibri" w:hAnsi="Times New Roman" w:cs="Times New Roman"/>
                <w:b/>
                <w:color w:val="FF0000"/>
                <w:sz w:val="22"/>
                <w:szCs w:val="22"/>
              </w:rPr>
            </w:pPr>
            <w:r w:rsidRPr="0083390E">
              <w:rPr>
                <w:rFonts w:ascii="Times New Roman" w:eastAsia="Calibri" w:hAnsi="Times New Roman" w:cs="Times New Roman"/>
                <w:b/>
                <w:sz w:val="22"/>
                <w:szCs w:val="22"/>
              </w:rPr>
              <w:t>&lt;20...&gt;</w:t>
            </w:r>
          </w:p>
        </w:tc>
        <w:tc>
          <w:tcPr>
            <w:tcW w:w="2610"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Verslo plano įgyvendinimo laikotarpis</w:t>
            </w:r>
            <w:r w:rsidR="009E3C6D">
              <w:rPr>
                <w:rFonts w:ascii="Times New Roman" w:eastAsia="Calibri" w:hAnsi="Times New Roman" w:cs="Times New Roman"/>
                <w:b/>
                <w:sz w:val="22"/>
                <w:szCs w:val="22"/>
              </w:rPr>
              <w:t xml:space="preserve"> </w:t>
            </w:r>
            <w:r w:rsidR="009E3C6D" w:rsidRPr="009E3C6D">
              <w:rPr>
                <w:rFonts w:ascii="Times New Roman" w:hAnsi="Times New Roman" w:cs="Times New Roman"/>
                <w:i/>
                <w:iCs/>
                <w:lang w:eastAsia="en-US"/>
              </w:rPr>
              <w:t>(Jei verslo planas planuojamas įgyvendinti tris metus, įterpiama papildomi metai)</w:t>
            </w:r>
          </w:p>
        </w:tc>
        <w:tc>
          <w:tcPr>
            <w:tcW w:w="643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AB5D36" w:rsidRPr="0083390E" w:rsidRDefault="00AB5D36" w:rsidP="00C34DE4">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222D6C" w:rsidRPr="0083390E" w:rsidTr="00207886">
        <w:trPr>
          <w:tblHeader/>
        </w:trPr>
        <w:tc>
          <w:tcPr>
            <w:tcW w:w="980"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3212" w:type="dxa"/>
            <w:gridSpan w:val="2"/>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620" w:type="dxa"/>
            <w:vMerge/>
            <w:tcBorders>
              <w:left w:val="single" w:sz="4" w:space="0" w:color="auto"/>
              <w:bottom w:val="single" w:sz="4" w:space="0" w:color="auto"/>
              <w:right w:val="single" w:sz="4" w:space="0" w:color="auto"/>
            </w:tcBorders>
            <w:shd w:val="clear" w:color="auto" w:fill="FBE4D5"/>
          </w:tcPr>
          <w:p w:rsidR="00222D6C" w:rsidRPr="00D56A5E" w:rsidRDefault="00222D6C" w:rsidP="00474371">
            <w:pPr>
              <w:ind w:firstLine="0"/>
              <w:jc w:val="center"/>
              <w:rPr>
                <w:rFonts w:ascii="Times New Roman" w:eastAsia="Calibri" w:hAnsi="Times New Roman" w:cs="Times New Roman"/>
                <w:b/>
                <w:color w:val="FF0000"/>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474371">
            <w:pPr>
              <w:ind w:firstLine="0"/>
              <w:jc w:val="center"/>
              <w:rPr>
                <w:rFonts w:ascii="Times New Roman" w:eastAsia="Calibri" w:hAnsi="Times New Roman" w:cs="Times New Roman"/>
                <w:b/>
                <w:i/>
                <w:sz w:val="22"/>
                <w:szCs w:val="22"/>
              </w:rPr>
            </w:pPr>
            <w:r w:rsidRPr="0083390E">
              <w:rPr>
                <w:rFonts w:ascii="Times New Roman" w:eastAsia="Calibri" w:hAnsi="Times New Roman" w:cs="Times New Roman"/>
                <w:b/>
                <w:sz w:val="22"/>
                <w:szCs w:val="22"/>
              </w:rPr>
              <w:t>&lt;20...&gt;</w:t>
            </w:r>
          </w:p>
        </w:tc>
        <w:tc>
          <w:tcPr>
            <w:tcW w:w="2268"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222D6C" w:rsidRPr="0083390E" w:rsidRDefault="00222D6C"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.2.1.</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likutis laikotarpio pradžioje:</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.2.1.1.</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ilgalaikė paskola</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.2.1.2.</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 paskola</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.2.2.</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Investicinės paskolos paėmimas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.2.3.</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Trumpalaikės paskolos paėmimas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.2.4.</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Investicinės paskolos grąžinimas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.2.5.</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Trumpalaikės paskolos grąžinimas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.2.6.</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likutis laikotarpio pabaigoje (5.2.1+5.2.2+5.2.3–5.2.4–5.2.5)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.2.7.</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palūkanų mokėjimas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r>
      <w:tr w:rsidR="00422314"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422314" w:rsidRPr="0083390E" w:rsidRDefault="009E3C6D" w:rsidP="0053065D">
            <w:pPr>
              <w:ind w:firstLine="0"/>
              <w:jc w:val="both"/>
              <w:rPr>
                <w:rFonts w:ascii="Times New Roman" w:eastAsia="Calibri" w:hAnsi="Times New Roman" w:cs="Times New Roman"/>
                <w:b/>
                <w:sz w:val="22"/>
                <w:szCs w:val="22"/>
              </w:rPr>
            </w:pPr>
            <w:r>
              <w:rPr>
                <w:rFonts w:ascii="Times New Roman" w:eastAsia="Calibri" w:hAnsi="Times New Roman" w:cs="Times New Roman"/>
                <w:b/>
                <w:sz w:val="22"/>
                <w:szCs w:val="22"/>
              </w:rPr>
              <w:t>6</w:t>
            </w:r>
            <w:r w:rsidR="00422314" w:rsidRPr="0083390E">
              <w:rPr>
                <w:rFonts w:ascii="Times New Roman" w:eastAsia="Calibri" w:hAnsi="Times New Roman" w:cs="Times New Roman"/>
                <w:b/>
                <w:sz w:val="22"/>
                <w:szCs w:val="22"/>
              </w:rPr>
              <w:t>.3.</w:t>
            </w:r>
          </w:p>
        </w:tc>
        <w:tc>
          <w:tcPr>
            <w:tcW w:w="13874" w:type="dxa"/>
            <w:gridSpan w:val="11"/>
            <w:tcBorders>
              <w:top w:val="single" w:sz="4" w:space="0" w:color="auto"/>
              <w:left w:val="single" w:sz="4" w:space="0" w:color="auto"/>
              <w:bottom w:val="single" w:sz="4" w:space="0" w:color="auto"/>
              <w:right w:val="single" w:sz="4" w:space="0" w:color="auto"/>
            </w:tcBorders>
            <w:shd w:val="clear" w:color="auto" w:fill="F7CAAC"/>
          </w:tcPr>
          <w:p w:rsidR="00422314" w:rsidRPr="0083390E" w:rsidRDefault="00422314"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Pareiškėjo turimos išperkamosios nuomos (lizingo) valdymas, </w:t>
            </w:r>
            <w:proofErr w:type="spellStart"/>
            <w:r w:rsidRPr="0083390E">
              <w:rPr>
                <w:rFonts w:ascii="Times New Roman" w:eastAsia="Calibri" w:hAnsi="Times New Roman" w:cs="Times New Roman"/>
                <w:b/>
                <w:sz w:val="22"/>
                <w:szCs w:val="22"/>
              </w:rPr>
              <w:t>Eur</w:t>
            </w:r>
            <w:proofErr w:type="spellEnd"/>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EF544F" w:rsidRPr="0083390E" w:rsidTr="00207886">
        <w:trPr>
          <w:tblHeader/>
        </w:trPr>
        <w:tc>
          <w:tcPr>
            <w:tcW w:w="98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Eil. Nr.</w:t>
            </w:r>
          </w:p>
        </w:tc>
        <w:tc>
          <w:tcPr>
            <w:tcW w:w="3212"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20" w:type="dxa"/>
            <w:vMerge w:val="restart"/>
            <w:tcBorders>
              <w:top w:val="single" w:sz="4" w:space="0" w:color="auto"/>
              <w:left w:val="single" w:sz="4" w:space="0" w:color="auto"/>
              <w:right w:val="single" w:sz="4" w:space="0" w:color="auto"/>
            </w:tcBorders>
            <w:shd w:val="clear" w:color="auto" w:fill="FBE4D5"/>
          </w:tcPr>
          <w:p w:rsidR="00EF544F" w:rsidRDefault="00EF544F" w:rsidP="00703538">
            <w:pPr>
              <w:ind w:firstLine="0"/>
              <w:jc w:val="center"/>
              <w:rPr>
                <w:rFonts w:ascii="Times New Roman" w:hAnsi="Times New Roman" w:cs="Times New Roman"/>
                <w:b/>
                <w:sz w:val="22"/>
                <w:szCs w:val="22"/>
              </w:rPr>
            </w:pPr>
            <w:r w:rsidRPr="00EF544F">
              <w:rPr>
                <w:rFonts w:ascii="Times New Roman" w:hAnsi="Times New Roman" w:cs="Times New Roman"/>
                <w:b/>
                <w:sz w:val="22"/>
                <w:szCs w:val="22"/>
              </w:rPr>
              <w:t>Ataskaitiniai arba praėję ataskaitiniai metai</w:t>
            </w:r>
          </w:p>
          <w:p w:rsidR="00EF544F" w:rsidRPr="00D56A5E" w:rsidRDefault="00EF544F" w:rsidP="00703538">
            <w:pPr>
              <w:ind w:firstLine="0"/>
              <w:jc w:val="center"/>
              <w:rPr>
                <w:rFonts w:ascii="Times New Roman" w:eastAsia="Calibri" w:hAnsi="Times New Roman" w:cs="Times New Roman"/>
                <w:b/>
                <w:color w:val="FF0000"/>
                <w:sz w:val="22"/>
                <w:szCs w:val="22"/>
              </w:rPr>
            </w:pPr>
            <w:r w:rsidRPr="0083390E">
              <w:rPr>
                <w:rFonts w:ascii="Times New Roman" w:eastAsia="Calibri" w:hAnsi="Times New Roman" w:cs="Times New Roman"/>
                <w:b/>
                <w:sz w:val="22"/>
                <w:szCs w:val="22"/>
              </w:rPr>
              <w:t>&lt;20...&gt;</w:t>
            </w:r>
          </w:p>
        </w:tc>
        <w:tc>
          <w:tcPr>
            <w:tcW w:w="2610"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Verslo </w:t>
            </w:r>
            <w:r w:rsidRPr="009E3C6D">
              <w:rPr>
                <w:rFonts w:ascii="Times New Roman" w:eastAsia="Calibri" w:hAnsi="Times New Roman" w:cs="Times New Roman"/>
                <w:b/>
                <w:sz w:val="22"/>
                <w:szCs w:val="22"/>
              </w:rPr>
              <w:t>plano įgyvendinimo laikotarpis</w:t>
            </w:r>
            <w:r w:rsidR="009E3C6D" w:rsidRPr="009E3C6D">
              <w:rPr>
                <w:rFonts w:ascii="Times New Roman" w:eastAsia="Calibri" w:hAnsi="Times New Roman" w:cs="Times New Roman"/>
                <w:b/>
                <w:sz w:val="22"/>
                <w:szCs w:val="22"/>
              </w:rPr>
              <w:t xml:space="preserve"> </w:t>
            </w:r>
            <w:r w:rsidR="009E3C6D" w:rsidRPr="009E3C6D">
              <w:rPr>
                <w:rFonts w:ascii="Times New Roman" w:hAnsi="Times New Roman" w:cs="Times New Roman"/>
                <w:i/>
                <w:iCs/>
                <w:sz w:val="22"/>
                <w:szCs w:val="22"/>
                <w:lang w:eastAsia="en-US"/>
              </w:rPr>
              <w:t>(Jei verslo planas planuojamas įgyvendinti tris metus, įterpiama papildomi metai)</w:t>
            </w:r>
          </w:p>
        </w:tc>
        <w:tc>
          <w:tcPr>
            <w:tcW w:w="643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EF544F" w:rsidRPr="0083390E" w:rsidRDefault="00EF544F"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222D6C" w:rsidRPr="0083390E" w:rsidTr="00207886">
        <w:trPr>
          <w:tblHeader/>
        </w:trPr>
        <w:tc>
          <w:tcPr>
            <w:tcW w:w="980"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3212" w:type="dxa"/>
            <w:gridSpan w:val="2"/>
            <w:vMerge/>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1620" w:type="dxa"/>
            <w:vMerge/>
            <w:tcBorders>
              <w:left w:val="single" w:sz="4" w:space="0" w:color="auto"/>
              <w:bottom w:val="single" w:sz="4" w:space="0" w:color="auto"/>
              <w:right w:val="single" w:sz="4" w:space="0" w:color="auto"/>
            </w:tcBorders>
            <w:shd w:val="clear" w:color="auto" w:fill="FBE4D5"/>
          </w:tcPr>
          <w:p w:rsidR="00222D6C" w:rsidRPr="00D56A5E" w:rsidRDefault="00222D6C" w:rsidP="00703538">
            <w:pPr>
              <w:ind w:firstLine="0"/>
              <w:jc w:val="center"/>
              <w:rPr>
                <w:rFonts w:ascii="Times New Roman" w:eastAsia="Calibri" w:hAnsi="Times New Roman" w:cs="Times New Roman"/>
                <w:b/>
                <w:color w:val="FF0000"/>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221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222D6C" w:rsidRPr="0083390E" w:rsidRDefault="00222D6C" w:rsidP="00703538">
            <w:pPr>
              <w:ind w:firstLine="0"/>
              <w:jc w:val="center"/>
              <w:rPr>
                <w:rFonts w:ascii="Times New Roman" w:eastAsia="Calibri" w:hAnsi="Times New Roman" w:cs="Times New Roman"/>
                <w:b/>
                <w:i/>
                <w:sz w:val="22"/>
                <w:szCs w:val="22"/>
              </w:rPr>
            </w:pPr>
            <w:r w:rsidRPr="0083390E">
              <w:rPr>
                <w:rFonts w:ascii="Times New Roman" w:eastAsia="Calibri" w:hAnsi="Times New Roman" w:cs="Times New Roman"/>
                <w:b/>
                <w:sz w:val="22"/>
                <w:szCs w:val="22"/>
              </w:rPr>
              <w:t>&lt;20...&gt;</w:t>
            </w:r>
          </w:p>
        </w:tc>
        <w:tc>
          <w:tcPr>
            <w:tcW w:w="2268"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954" w:type="dxa"/>
            <w:tcBorders>
              <w:top w:val="single" w:sz="4" w:space="0" w:color="auto"/>
              <w:left w:val="single" w:sz="4" w:space="0" w:color="auto"/>
              <w:bottom w:val="single" w:sz="4" w:space="0" w:color="auto"/>
              <w:right w:val="single" w:sz="4" w:space="0" w:color="auto"/>
            </w:tcBorders>
            <w:shd w:val="clear" w:color="auto" w:fill="FBE4D5"/>
            <w:vAlign w:val="center"/>
          </w:tcPr>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222D6C" w:rsidRPr="0083390E" w:rsidRDefault="00222D6C"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BD253A">
            <w:pPr>
              <w:ind w:firstLine="0"/>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.3.1.</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E55D74">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Nesumokėtos išperkamosios nuomos dalis laikotarpio pradžioje</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703538">
            <w:pPr>
              <w:ind w:firstLine="0"/>
              <w:jc w:val="center"/>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703538">
            <w:pPr>
              <w:ind w:firstLine="0"/>
              <w:jc w:val="center"/>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.3.2.</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Suteikta išperkamosios nuomos suma</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.3.3.</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Sumokėta išperkamosios nuomos dalis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.3.4.</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Nesumokėtos išperkamosios nuomos dalis laikotarpio pabaigoje (5.3.1+5.3.2–5.3.3)</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r w:rsidR="00222D6C" w:rsidRPr="0083390E" w:rsidTr="00207886">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6</w:t>
            </w:r>
            <w:r w:rsidRPr="0083390E">
              <w:rPr>
                <w:rFonts w:ascii="Times New Roman" w:eastAsia="Calibri" w:hAnsi="Times New Roman" w:cs="Times New Roman"/>
                <w:sz w:val="22"/>
                <w:szCs w:val="22"/>
              </w:rPr>
              <w:t>.3.5.</w:t>
            </w:r>
          </w:p>
        </w:tc>
        <w:tc>
          <w:tcPr>
            <w:tcW w:w="32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Išperkamosios nuomos palūkanų mokėjimas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22D6C" w:rsidRPr="0083390E" w:rsidRDefault="00222D6C"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222D6C" w:rsidRPr="0083390E" w:rsidRDefault="00222D6C" w:rsidP="0053065D">
            <w:pPr>
              <w:ind w:firstLine="0"/>
              <w:jc w:val="both"/>
              <w:rPr>
                <w:rFonts w:ascii="Times New Roman" w:eastAsia="Calibri" w:hAnsi="Times New Roman" w:cs="Times New Roman"/>
                <w:b/>
                <w:sz w:val="22"/>
                <w:szCs w:val="22"/>
              </w:rPr>
            </w:pPr>
          </w:p>
        </w:tc>
      </w:tr>
    </w:tbl>
    <w:p w:rsidR="00A83AD3" w:rsidRDefault="00A83AD3" w:rsidP="00EB3795">
      <w:pPr>
        <w:ind w:firstLine="0"/>
        <w:rPr>
          <w:rFonts w:ascii="Times New Roman" w:hAnsi="Times New Roman" w:cs="Times New Roman"/>
          <w:sz w:val="24"/>
          <w:szCs w:val="24"/>
        </w:rPr>
      </w:pPr>
    </w:p>
    <w:tbl>
      <w:tblPr>
        <w:tblStyle w:val="Lentelstinklelis"/>
        <w:tblW w:w="14897" w:type="dxa"/>
        <w:tblLayout w:type="fixed"/>
        <w:tblLook w:val="04A0" w:firstRow="1" w:lastRow="0" w:firstColumn="1" w:lastColumn="0" w:noHBand="0" w:noVBand="1"/>
      </w:tblPr>
      <w:tblGrid>
        <w:gridCol w:w="988"/>
        <w:gridCol w:w="3330"/>
        <w:gridCol w:w="2074"/>
        <w:gridCol w:w="1418"/>
        <w:gridCol w:w="1417"/>
        <w:gridCol w:w="1843"/>
        <w:gridCol w:w="1843"/>
        <w:gridCol w:w="1984"/>
      </w:tblGrid>
      <w:tr w:rsidR="00E55D74" w:rsidRPr="0083390E" w:rsidTr="00BD077A">
        <w:trPr>
          <w:tblHeader/>
        </w:trPr>
        <w:tc>
          <w:tcPr>
            <w:tcW w:w="988" w:type="dxa"/>
            <w:shd w:val="clear" w:color="auto" w:fill="F7CAAC" w:themeFill="accent2" w:themeFillTint="66"/>
            <w:vAlign w:val="center"/>
          </w:tcPr>
          <w:p w:rsidR="00E55D74" w:rsidRPr="0083390E" w:rsidRDefault="00361845" w:rsidP="004B72EA">
            <w:pPr>
              <w:ind w:firstLine="0"/>
              <w:rPr>
                <w:rFonts w:ascii="Times New Roman" w:hAnsi="Times New Roman" w:cs="Times New Roman"/>
                <w:b/>
                <w:sz w:val="22"/>
                <w:szCs w:val="22"/>
              </w:rPr>
            </w:pPr>
            <w:r>
              <w:rPr>
                <w:rFonts w:ascii="Times New Roman" w:hAnsi="Times New Roman" w:cs="Times New Roman"/>
                <w:b/>
                <w:sz w:val="22"/>
                <w:szCs w:val="22"/>
              </w:rPr>
              <w:lastRenderedPageBreak/>
              <w:t>7</w:t>
            </w:r>
            <w:r w:rsidR="00E55D74" w:rsidRPr="0083390E">
              <w:rPr>
                <w:rFonts w:ascii="Times New Roman" w:hAnsi="Times New Roman" w:cs="Times New Roman"/>
                <w:b/>
                <w:sz w:val="22"/>
                <w:szCs w:val="22"/>
              </w:rPr>
              <w:t>.</w:t>
            </w:r>
          </w:p>
        </w:tc>
        <w:tc>
          <w:tcPr>
            <w:tcW w:w="13909" w:type="dxa"/>
            <w:gridSpan w:val="7"/>
            <w:shd w:val="clear" w:color="auto" w:fill="F7CAAC" w:themeFill="accent2" w:themeFillTint="66"/>
          </w:tcPr>
          <w:p w:rsidR="00E55D74" w:rsidRPr="00361845" w:rsidRDefault="00E55D74" w:rsidP="004B72EA">
            <w:pPr>
              <w:ind w:firstLine="0"/>
              <w:rPr>
                <w:rFonts w:ascii="Times New Roman" w:hAnsi="Times New Roman" w:cs="Times New Roman"/>
                <w:b/>
                <w:sz w:val="22"/>
                <w:szCs w:val="22"/>
              </w:rPr>
            </w:pPr>
            <w:r w:rsidRPr="00361845">
              <w:rPr>
                <w:rFonts w:ascii="Times New Roman" w:hAnsi="Times New Roman" w:cs="Times New Roman"/>
                <w:b/>
                <w:sz w:val="22"/>
                <w:szCs w:val="22"/>
              </w:rPr>
              <w:t>PAREIŠKĖJO FINANSINĖS ATASKAITOS IR PROGNOZĖS</w:t>
            </w:r>
          </w:p>
          <w:p w:rsidR="00E55D74" w:rsidRPr="00361845" w:rsidRDefault="00361845" w:rsidP="00361845">
            <w:pPr>
              <w:tabs>
                <w:tab w:val="center" w:pos="4819"/>
                <w:tab w:val="right" w:pos="9638"/>
              </w:tabs>
              <w:ind w:firstLine="0"/>
              <w:rPr>
                <w:rFonts w:eastAsia="Calibri"/>
                <w:b/>
                <w:szCs w:val="24"/>
                <w:lang w:val="en-US"/>
              </w:rPr>
            </w:pPr>
            <w:r w:rsidRPr="00361845">
              <w:rPr>
                <w:rFonts w:ascii="Times New Roman" w:hAnsi="Times New Roman" w:cs="Times New Roman"/>
                <w:i/>
                <w:iCs/>
                <w:sz w:val="22"/>
                <w:szCs w:val="22"/>
              </w:rPr>
              <w:t>*Jei verslo planas planuojamas įgyvendinti tris metus, įterpiama papildomi metai.</w:t>
            </w:r>
          </w:p>
        </w:tc>
      </w:tr>
      <w:tr w:rsidR="00222D6C" w:rsidRPr="0083390E" w:rsidTr="00BD077A">
        <w:trPr>
          <w:tblHeader/>
        </w:trPr>
        <w:tc>
          <w:tcPr>
            <w:tcW w:w="988" w:type="dxa"/>
            <w:shd w:val="clear" w:color="auto" w:fill="FFFFFF" w:themeFill="background1"/>
            <w:vAlign w:val="center"/>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w:t>
            </w:r>
          </w:p>
        </w:tc>
        <w:tc>
          <w:tcPr>
            <w:tcW w:w="3330"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w:t>
            </w:r>
          </w:p>
        </w:tc>
        <w:tc>
          <w:tcPr>
            <w:tcW w:w="2074"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III</w:t>
            </w:r>
          </w:p>
        </w:tc>
        <w:tc>
          <w:tcPr>
            <w:tcW w:w="1418"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IV</w:t>
            </w:r>
          </w:p>
        </w:tc>
        <w:tc>
          <w:tcPr>
            <w:tcW w:w="1417"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w:t>
            </w:r>
          </w:p>
        </w:tc>
        <w:tc>
          <w:tcPr>
            <w:tcW w:w="1843"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VI</w:t>
            </w:r>
          </w:p>
        </w:tc>
        <w:tc>
          <w:tcPr>
            <w:tcW w:w="1843"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VII</w:t>
            </w:r>
          </w:p>
        </w:tc>
        <w:tc>
          <w:tcPr>
            <w:tcW w:w="1984" w:type="dxa"/>
            <w:shd w:val="clear" w:color="auto" w:fill="FFFFFF" w:themeFill="background1"/>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VIII</w:t>
            </w:r>
          </w:p>
        </w:tc>
      </w:tr>
      <w:tr w:rsidR="00361845" w:rsidRPr="0083390E" w:rsidTr="00BD077A">
        <w:trPr>
          <w:tblHeader/>
        </w:trPr>
        <w:tc>
          <w:tcPr>
            <w:tcW w:w="988" w:type="dxa"/>
            <w:vMerge w:val="restart"/>
            <w:shd w:val="clear" w:color="auto" w:fill="FBE4D5" w:themeFill="accent2" w:themeFillTint="33"/>
            <w:vAlign w:val="center"/>
          </w:tcPr>
          <w:p w:rsidR="00361845" w:rsidRPr="0083390E" w:rsidRDefault="00361845"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Eil. Nr.</w:t>
            </w:r>
          </w:p>
        </w:tc>
        <w:tc>
          <w:tcPr>
            <w:tcW w:w="3330" w:type="dxa"/>
            <w:vMerge w:val="restart"/>
            <w:shd w:val="clear" w:color="auto" w:fill="FBE4D5" w:themeFill="accent2" w:themeFillTint="33"/>
            <w:vAlign w:val="center"/>
          </w:tcPr>
          <w:p w:rsidR="00361845" w:rsidRPr="0083390E" w:rsidRDefault="00361845"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Reikšmės</w:t>
            </w:r>
          </w:p>
        </w:tc>
        <w:tc>
          <w:tcPr>
            <w:tcW w:w="2074" w:type="dxa"/>
            <w:vMerge w:val="restart"/>
            <w:shd w:val="clear" w:color="auto" w:fill="FBE4D5" w:themeFill="accent2" w:themeFillTint="33"/>
          </w:tcPr>
          <w:p w:rsidR="00361845" w:rsidRPr="00361845" w:rsidRDefault="00361845" w:rsidP="00361845">
            <w:pPr>
              <w:tabs>
                <w:tab w:val="left" w:pos="3555"/>
              </w:tabs>
              <w:ind w:firstLine="0"/>
              <w:jc w:val="center"/>
              <w:rPr>
                <w:rFonts w:ascii="Times New Roman" w:eastAsia="Calibri" w:hAnsi="Times New Roman" w:cs="Times New Roman"/>
                <w:b/>
                <w:sz w:val="22"/>
                <w:szCs w:val="22"/>
              </w:rPr>
            </w:pPr>
            <w:r w:rsidRPr="00361845">
              <w:rPr>
                <w:rFonts w:ascii="Times New Roman" w:hAnsi="Times New Roman" w:cs="Times New Roman"/>
                <w:b/>
                <w:sz w:val="22"/>
                <w:szCs w:val="22"/>
              </w:rPr>
              <w:t>Ataskaitiniai arba praėję at</w:t>
            </w:r>
            <w:r>
              <w:rPr>
                <w:rFonts w:ascii="Times New Roman" w:hAnsi="Times New Roman" w:cs="Times New Roman"/>
                <w:b/>
                <w:sz w:val="22"/>
                <w:szCs w:val="22"/>
              </w:rPr>
              <w:t>askaitiniai metai (pasirinktinai</w:t>
            </w:r>
            <w:r w:rsidRPr="00361845">
              <w:rPr>
                <w:rFonts w:ascii="Times New Roman" w:hAnsi="Times New Roman" w:cs="Times New Roman"/>
                <w:b/>
                <w:sz w:val="22"/>
                <w:szCs w:val="22"/>
              </w:rPr>
              <w:t>)</w:t>
            </w:r>
          </w:p>
          <w:p w:rsidR="00361845" w:rsidRPr="008E3FD3" w:rsidRDefault="00361845" w:rsidP="004B72EA">
            <w:pPr>
              <w:ind w:firstLine="0"/>
              <w:jc w:val="center"/>
              <w:rPr>
                <w:rFonts w:ascii="Times New Roman" w:hAnsi="Times New Roman" w:cs="Times New Roman"/>
                <w:b/>
                <w:sz w:val="22"/>
                <w:szCs w:val="22"/>
              </w:rPr>
            </w:pPr>
            <w:r w:rsidRPr="0083390E">
              <w:rPr>
                <w:rFonts w:ascii="Times New Roman" w:eastAsia="Calibri" w:hAnsi="Times New Roman" w:cs="Times New Roman"/>
                <w:b/>
                <w:sz w:val="22"/>
                <w:szCs w:val="22"/>
              </w:rPr>
              <w:t>&lt;20...&gt;</w:t>
            </w:r>
          </w:p>
        </w:tc>
        <w:tc>
          <w:tcPr>
            <w:tcW w:w="2835" w:type="dxa"/>
            <w:gridSpan w:val="2"/>
            <w:shd w:val="clear" w:color="auto" w:fill="FBE4D5" w:themeFill="accent2" w:themeFillTint="33"/>
            <w:vAlign w:val="center"/>
          </w:tcPr>
          <w:p w:rsidR="00361845" w:rsidRPr="0083390E" w:rsidRDefault="00361845"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Verslo plano įgyvendinimo laikotarpis</w:t>
            </w:r>
          </w:p>
        </w:tc>
        <w:tc>
          <w:tcPr>
            <w:tcW w:w="5670" w:type="dxa"/>
            <w:gridSpan w:val="3"/>
            <w:shd w:val="clear" w:color="auto" w:fill="FBE4D5" w:themeFill="accent2" w:themeFillTint="33"/>
            <w:vAlign w:val="center"/>
          </w:tcPr>
          <w:p w:rsidR="00361845" w:rsidRPr="0083390E" w:rsidRDefault="00361845"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Kontrolės laikotarpis</w:t>
            </w:r>
          </w:p>
        </w:tc>
      </w:tr>
      <w:tr w:rsidR="00222D6C" w:rsidRPr="0083390E" w:rsidTr="00BD077A">
        <w:trPr>
          <w:tblHeader/>
        </w:trPr>
        <w:tc>
          <w:tcPr>
            <w:tcW w:w="988" w:type="dxa"/>
            <w:vMerge/>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p>
        </w:tc>
        <w:tc>
          <w:tcPr>
            <w:tcW w:w="3330" w:type="dxa"/>
            <w:vMerge/>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p>
        </w:tc>
        <w:tc>
          <w:tcPr>
            <w:tcW w:w="2074" w:type="dxa"/>
            <w:vMerge/>
            <w:shd w:val="clear" w:color="auto" w:fill="FBE4D5" w:themeFill="accent2" w:themeFillTint="33"/>
          </w:tcPr>
          <w:p w:rsidR="00222D6C" w:rsidRPr="0083390E" w:rsidRDefault="00222D6C" w:rsidP="004B72EA">
            <w:pPr>
              <w:ind w:firstLine="0"/>
              <w:jc w:val="center"/>
              <w:rPr>
                <w:rFonts w:ascii="Times New Roman" w:hAnsi="Times New Roman" w:cs="Times New Roman"/>
                <w:b/>
                <w:sz w:val="22"/>
                <w:szCs w:val="22"/>
              </w:rPr>
            </w:pPr>
          </w:p>
        </w:tc>
        <w:tc>
          <w:tcPr>
            <w:tcW w:w="1418" w:type="dxa"/>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 metai</w:t>
            </w:r>
          </w:p>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222D6C" w:rsidRPr="0083390E" w:rsidRDefault="00222D6C" w:rsidP="004B72EA">
            <w:pPr>
              <w:ind w:firstLine="0"/>
              <w:jc w:val="center"/>
              <w:rPr>
                <w:rFonts w:ascii="Times New Roman" w:hAnsi="Times New Roman" w:cs="Times New Roman"/>
                <w:i/>
                <w:sz w:val="22"/>
                <w:szCs w:val="22"/>
              </w:rPr>
            </w:pPr>
            <w:r w:rsidRPr="0083390E">
              <w:rPr>
                <w:rFonts w:ascii="Times New Roman" w:hAnsi="Times New Roman" w:cs="Times New Roman"/>
                <w:i/>
                <w:sz w:val="22"/>
                <w:szCs w:val="22"/>
              </w:rPr>
              <w:t>Nurodykite datą</w:t>
            </w:r>
          </w:p>
        </w:tc>
        <w:tc>
          <w:tcPr>
            <w:tcW w:w="1417" w:type="dxa"/>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 metai</w:t>
            </w:r>
          </w:p>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222D6C" w:rsidRPr="0083390E" w:rsidRDefault="00222D6C" w:rsidP="004B72EA">
            <w:pPr>
              <w:ind w:firstLine="0"/>
              <w:jc w:val="center"/>
              <w:rPr>
                <w:rFonts w:ascii="Times New Roman" w:hAnsi="Times New Roman" w:cs="Times New Roman"/>
                <w:sz w:val="22"/>
                <w:szCs w:val="22"/>
              </w:rPr>
            </w:pPr>
            <w:r w:rsidRPr="0083390E">
              <w:rPr>
                <w:rFonts w:ascii="Times New Roman" w:hAnsi="Times New Roman" w:cs="Times New Roman"/>
                <w:i/>
                <w:sz w:val="22"/>
                <w:szCs w:val="22"/>
              </w:rPr>
              <w:t>Nurodykite datą</w:t>
            </w:r>
          </w:p>
        </w:tc>
        <w:tc>
          <w:tcPr>
            <w:tcW w:w="1843" w:type="dxa"/>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 metai</w:t>
            </w:r>
          </w:p>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222D6C" w:rsidRPr="0083390E" w:rsidRDefault="00222D6C" w:rsidP="004B72EA">
            <w:pPr>
              <w:ind w:firstLine="0"/>
              <w:jc w:val="center"/>
              <w:rPr>
                <w:rFonts w:ascii="Times New Roman" w:hAnsi="Times New Roman" w:cs="Times New Roman"/>
                <w:i/>
                <w:sz w:val="22"/>
                <w:szCs w:val="22"/>
              </w:rPr>
            </w:pPr>
            <w:r w:rsidRPr="0083390E">
              <w:rPr>
                <w:rFonts w:ascii="Times New Roman" w:hAnsi="Times New Roman" w:cs="Times New Roman"/>
                <w:i/>
                <w:sz w:val="22"/>
                <w:szCs w:val="22"/>
              </w:rPr>
              <w:t>Nurodykite datą</w:t>
            </w:r>
          </w:p>
        </w:tc>
        <w:tc>
          <w:tcPr>
            <w:tcW w:w="1843" w:type="dxa"/>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 metai</w:t>
            </w:r>
          </w:p>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222D6C" w:rsidRPr="0083390E" w:rsidRDefault="00222D6C" w:rsidP="004B72EA">
            <w:pPr>
              <w:ind w:firstLine="0"/>
              <w:jc w:val="center"/>
              <w:rPr>
                <w:rFonts w:ascii="Times New Roman" w:hAnsi="Times New Roman" w:cs="Times New Roman"/>
                <w:sz w:val="22"/>
                <w:szCs w:val="22"/>
              </w:rPr>
            </w:pPr>
            <w:r w:rsidRPr="0083390E">
              <w:rPr>
                <w:rFonts w:ascii="Times New Roman" w:hAnsi="Times New Roman" w:cs="Times New Roman"/>
                <w:i/>
                <w:sz w:val="22"/>
                <w:szCs w:val="22"/>
              </w:rPr>
              <w:t>Nurodykite datą</w:t>
            </w:r>
          </w:p>
        </w:tc>
        <w:tc>
          <w:tcPr>
            <w:tcW w:w="1984" w:type="dxa"/>
            <w:shd w:val="clear" w:color="auto" w:fill="FBE4D5" w:themeFill="accent2" w:themeFillTint="33"/>
            <w:vAlign w:val="center"/>
          </w:tcPr>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III metai</w:t>
            </w:r>
          </w:p>
          <w:p w:rsidR="00222D6C" w:rsidRPr="0083390E" w:rsidRDefault="00222D6C"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222D6C" w:rsidRPr="0083390E" w:rsidRDefault="00222D6C" w:rsidP="004B72EA">
            <w:pPr>
              <w:ind w:firstLine="0"/>
              <w:jc w:val="center"/>
              <w:rPr>
                <w:rFonts w:ascii="Times New Roman" w:hAnsi="Times New Roman" w:cs="Times New Roman"/>
                <w:sz w:val="22"/>
                <w:szCs w:val="22"/>
              </w:rPr>
            </w:pPr>
            <w:r w:rsidRPr="0083390E">
              <w:rPr>
                <w:rFonts w:ascii="Times New Roman" w:hAnsi="Times New Roman" w:cs="Times New Roman"/>
                <w:i/>
                <w:sz w:val="22"/>
                <w:szCs w:val="22"/>
              </w:rPr>
              <w:t>Nurodykite datą</w:t>
            </w:r>
          </w:p>
        </w:tc>
      </w:tr>
      <w:tr w:rsidR="00E55D74" w:rsidRPr="0083390E" w:rsidTr="00BD077A">
        <w:trPr>
          <w:tblHeader/>
        </w:trPr>
        <w:tc>
          <w:tcPr>
            <w:tcW w:w="988" w:type="dxa"/>
            <w:shd w:val="clear" w:color="auto" w:fill="F7CAAC" w:themeFill="accent2" w:themeFillTint="66"/>
            <w:vAlign w:val="center"/>
          </w:tcPr>
          <w:p w:rsidR="00E55D74" w:rsidRPr="0083390E" w:rsidRDefault="00361845" w:rsidP="004B72EA">
            <w:pPr>
              <w:ind w:firstLine="0"/>
              <w:rPr>
                <w:rFonts w:ascii="Times New Roman" w:hAnsi="Times New Roman" w:cs="Times New Roman"/>
                <w:b/>
                <w:sz w:val="22"/>
                <w:szCs w:val="22"/>
              </w:rPr>
            </w:pPr>
            <w:r>
              <w:rPr>
                <w:rFonts w:ascii="Times New Roman" w:hAnsi="Times New Roman" w:cs="Times New Roman"/>
                <w:b/>
                <w:sz w:val="22"/>
                <w:szCs w:val="22"/>
              </w:rPr>
              <w:t>7</w:t>
            </w:r>
            <w:r w:rsidR="00E55D74" w:rsidRPr="0083390E">
              <w:rPr>
                <w:rFonts w:ascii="Times New Roman" w:hAnsi="Times New Roman" w:cs="Times New Roman"/>
                <w:b/>
                <w:sz w:val="22"/>
                <w:szCs w:val="22"/>
              </w:rPr>
              <w:t>.1.</w:t>
            </w:r>
          </w:p>
        </w:tc>
        <w:tc>
          <w:tcPr>
            <w:tcW w:w="13909" w:type="dxa"/>
            <w:gridSpan w:val="7"/>
            <w:shd w:val="clear" w:color="auto" w:fill="F7CAAC" w:themeFill="accent2" w:themeFillTint="66"/>
          </w:tcPr>
          <w:p w:rsidR="00E55D74" w:rsidRPr="0083390E" w:rsidRDefault="00361845" w:rsidP="004B72EA">
            <w:pPr>
              <w:ind w:firstLine="0"/>
              <w:rPr>
                <w:rFonts w:ascii="Times New Roman" w:hAnsi="Times New Roman" w:cs="Times New Roman"/>
                <w:b/>
                <w:sz w:val="22"/>
                <w:szCs w:val="22"/>
              </w:rPr>
            </w:pPr>
            <w:r>
              <w:rPr>
                <w:rFonts w:ascii="Times New Roman" w:hAnsi="Times New Roman" w:cs="Times New Roman"/>
                <w:b/>
                <w:sz w:val="22"/>
                <w:szCs w:val="22"/>
              </w:rPr>
              <w:t>BALANSAS</w:t>
            </w:r>
          </w:p>
        </w:tc>
      </w:tr>
      <w:tr w:rsidR="00222D6C" w:rsidRPr="0083390E" w:rsidTr="00BD077A">
        <w:trPr>
          <w:tblHeader/>
        </w:trPr>
        <w:tc>
          <w:tcPr>
            <w:tcW w:w="988" w:type="dxa"/>
            <w:shd w:val="clear" w:color="auto" w:fill="FBE4D5" w:themeFill="accent2" w:themeFillTint="33"/>
          </w:tcPr>
          <w:p w:rsidR="00222D6C" w:rsidRPr="0083390E" w:rsidRDefault="00222D6C" w:rsidP="004B72EA">
            <w:pPr>
              <w:ind w:firstLine="0"/>
              <w:rPr>
                <w:rFonts w:ascii="Times New Roman" w:hAnsi="Times New Roman" w:cs="Times New Roman"/>
                <w:b/>
                <w:sz w:val="22"/>
                <w:szCs w:val="22"/>
              </w:rPr>
            </w:pPr>
          </w:p>
        </w:tc>
        <w:tc>
          <w:tcPr>
            <w:tcW w:w="3330" w:type="dxa"/>
            <w:shd w:val="clear" w:color="auto" w:fill="FBE4D5" w:themeFill="accent2" w:themeFillTint="33"/>
          </w:tcPr>
          <w:p w:rsidR="00222D6C" w:rsidRPr="0083390E" w:rsidRDefault="00222D6C" w:rsidP="004B72EA">
            <w:pPr>
              <w:ind w:firstLine="0"/>
              <w:rPr>
                <w:rFonts w:ascii="Times New Roman" w:hAnsi="Times New Roman" w:cs="Times New Roman"/>
                <w:b/>
                <w:sz w:val="22"/>
                <w:szCs w:val="22"/>
              </w:rPr>
            </w:pPr>
            <w:r>
              <w:rPr>
                <w:rFonts w:ascii="Times New Roman" w:hAnsi="Times New Roman" w:cs="Times New Roman"/>
                <w:b/>
                <w:sz w:val="22"/>
                <w:szCs w:val="22"/>
              </w:rPr>
              <w:t>TURTAS</w:t>
            </w:r>
          </w:p>
        </w:tc>
        <w:tc>
          <w:tcPr>
            <w:tcW w:w="2074" w:type="dxa"/>
            <w:shd w:val="clear" w:color="auto" w:fill="FBE4D5" w:themeFill="accent2" w:themeFillTint="33"/>
          </w:tcPr>
          <w:p w:rsidR="00222D6C" w:rsidRPr="0083390E" w:rsidRDefault="00222D6C" w:rsidP="004B72EA">
            <w:pPr>
              <w:ind w:firstLine="0"/>
              <w:rPr>
                <w:rFonts w:ascii="Times New Roman" w:hAnsi="Times New Roman" w:cs="Times New Roman"/>
                <w:b/>
                <w:sz w:val="22"/>
                <w:szCs w:val="22"/>
              </w:rPr>
            </w:pPr>
          </w:p>
        </w:tc>
        <w:tc>
          <w:tcPr>
            <w:tcW w:w="1418" w:type="dxa"/>
            <w:shd w:val="clear" w:color="auto" w:fill="FBE4D5" w:themeFill="accent2" w:themeFillTint="33"/>
            <w:vAlign w:val="center"/>
          </w:tcPr>
          <w:p w:rsidR="00222D6C" w:rsidRPr="0083390E" w:rsidRDefault="00222D6C" w:rsidP="004B72EA">
            <w:pPr>
              <w:ind w:firstLine="0"/>
              <w:rPr>
                <w:rFonts w:ascii="Times New Roman" w:hAnsi="Times New Roman" w:cs="Times New Roman"/>
                <w:b/>
                <w:sz w:val="22"/>
                <w:szCs w:val="22"/>
              </w:rPr>
            </w:pPr>
          </w:p>
        </w:tc>
        <w:tc>
          <w:tcPr>
            <w:tcW w:w="1417" w:type="dxa"/>
            <w:shd w:val="clear" w:color="auto" w:fill="FBE4D5" w:themeFill="accent2" w:themeFillTint="33"/>
            <w:vAlign w:val="center"/>
          </w:tcPr>
          <w:p w:rsidR="00222D6C" w:rsidRPr="0083390E" w:rsidRDefault="00222D6C" w:rsidP="004B72EA">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4B72EA">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4B72EA">
            <w:pPr>
              <w:ind w:firstLine="0"/>
              <w:rPr>
                <w:rFonts w:ascii="Times New Roman" w:hAnsi="Times New Roman" w:cs="Times New Roman"/>
                <w:b/>
                <w:sz w:val="22"/>
                <w:szCs w:val="22"/>
              </w:rPr>
            </w:pPr>
          </w:p>
        </w:tc>
        <w:tc>
          <w:tcPr>
            <w:tcW w:w="1984" w:type="dxa"/>
            <w:shd w:val="clear" w:color="auto" w:fill="FBE4D5" w:themeFill="accent2" w:themeFillTint="33"/>
            <w:vAlign w:val="center"/>
          </w:tcPr>
          <w:p w:rsidR="00222D6C" w:rsidRPr="0083390E" w:rsidRDefault="00222D6C" w:rsidP="004B72EA">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A.</w:t>
            </w:r>
          </w:p>
        </w:tc>
        <w:tc>
          <w:tcPr>
            <w:tcW w:w="3330"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ILGALAIKIS TURTAS</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I. </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NEMATERIALUSIS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shd w:val="clear" w:color="auto" w:fill="auto"/>
          </w:tcPr>
          <w:p w:rsidR="00222D6C" w:rsidRPr="00111FA3" w:rsidRDefault="00222D6C" w:rsidP="00361845">
            <w:pPr>
              <w:ind w:firstLine="0"/>
              <w:rPr>
                <w:rFonts w:ascii="Times New Roman" w:hAnsi="Times New Roman" w:cs="Times New Roman"/>
                <w:sz w:val="22"/>
                <w:szCs w:val="22"/>
              </w:rPr>
            </w:pPr>
            <w:r w:rsidRPr="00111FA3">
              <w:rPr>
                <w:rFonts w:ascii="Times New Roman" w:hAnsi="Times New Roman" w:cs="Times New Roman"/>
                <w:sz w:val="22"/>
                <w:szCs w:val="22"/>
              </w:rPr>
              <w:t>Plėtros darbai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I.2.</w:t>
            </w:r>
          </w:p>
        </w:tc>
        <w:tc>
          <w:tcPr>
            <w:tcW w:w="3330" w:type="dxa"/>
            <w:shd w:val="clear" w:color="auto" w:fill="auto"/>
          </w:tcPr>
          <w:p w:rsidR="00222D6C" w:rsidRPr="00111FA3" w:rsidRDefault="00222D6C" w:rsidP="00361845">
            <w:pPr>
              <w:ind w:firstLine="0"/>
              <w:rPr>
                <w:rFonts w:ascii="Times New Roman" w:hAnsi="Times New Roman" w:cs="Times New Roman"/>
                <w:sz w:val="22"/>
                <w:szCs w:val="22"/>
              </w:rPr>
            </w:pPr>
            <w:r w:rsidRPr="00111FA3">
              <w:rPr>
                <w:rFonts w:ascii="Times New Roman" w:hAnsi="Times New Roman" w:cs="Times New Roman"/>
                <w:sz w:val="22"/>
                <w:szCs w:val="22"/>
              </w:rPr>
              <w:t>Prestižas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I.3.</w:t>
            </w:r>
          </w:p>
        </w:tc>
        <w:tc>
          <w:tcPr>
            <w:tcW w:w="3330" w:type="dxa"/>
            <w:shd w:val="clear" w:color="auto" w:fill="auto"/>
          </w:tcPr>
          <w:p w:rsidR="00222D6C" w:rsidRPr="00111FA3" w:rsidRDefault="00222D6C" w:rsidP="00361845">
            <w:pPr>
              <w:ind w:firstLine="0"/>
              <w:rPr>
                <w:rFonts w:ascii="Times New Roman" w:hAnsi="Times New Roman" w:cs="Times New Roman"/>
                <w:sz w:val="22"/>
                <w:szCs w:val="22"/>
              </w:rPr>
            </w:pPr>
            <w:r w:rsidRPr="00111FA3">
              <w:rPr>
                <w:rFonts w:ascii="Times New Roman" w:hAnsi="Times New Roman" w:cs="Times New Roman"/>
                <w:sz w:val="22"/>
                <w:szCs w:val="22"/>
              </w:rPr>
              <w:t>Patentai</w:t>
            </w:r>
            <w:r>
              <w:rPr>
                <w:rFonts w:ascii="Times New Roman" w:hAnsi="Times New Roman" w:cs="Times New Roman"/>
                <w:sz w:val="22"/>
                <w:szCs w:val="22"/>
              </w:rPr>
              <w:t>,</w:t>
            </w:r>
            <w:r w:rsidRPr="00111FA3">
              <w:rPr>
                <w:rFonts w:ascii="Times New Roman" w:hAnsi="Times New Roman" w:cs="Times New Roman"/>
                <w:sz w:val="22"/>
                <w:szCs w:val="22"/>
              </w:rPr>
              <w:t xml:space="preserve"> licencijos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I.4.</w:t>
            </w:r>
          </w:p>
        </w:tc>
        <w:tc>
          <w:tcPr>
            <w:tcW w:w="3330" w:type="dxa"/>
            <w:shd w:val="clear" w:color="auto" w:fill="auto"/>
          </w:tcPr>
          <w:p w:rsidR="00222D6C" w:rsidRPr="00111FA3" w:rsidRDefault="00222D6C" w:rsidP="00361845">
            <w:pPr>
              <w:ind w:firstLine="0"/>
              <w:rPr>
                <w:rFonts w:ascii="Times New Roman" w:hAnsi="Times New Roman" w:cs="Times New Roman"/>
                <w:sz w:val="22"/>
                <w:szCs w:val="22"/>
              </w:rPr>
            </w:pPr>
            <w:r w:rsidRPr="00111FA3">
              <w:rPr>
                <w:rFonts w:ascii="Times New Roman" w:hAnsi="Times New Roman" w:cs="Times New Roman"/>
                <w:sz w:val="22"/>
                <w:szCs w:val="22"/>
              </w:rPr>
              <w:t>Programinė įranga</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I.5.</w:t>
            </w:r>
          </w:p>
        </w:tc>
        <w:tc>
          <w:tcPr>
            <w:tcW w:w="3330" w:type="dxa"/>
            <w:shd w:val="clear" w:color="auto" w:fill="auto"/>
          </w:tcPr>
          <w:p w:rsidR="00222D6C" w:rsidRPr="00111FA3" w:rsidRDefault="00222D6C" w:rsidP="00361845">
            <w:pPr>
              <w:ind w:firstLine="0"/>
              <w:rPr>
                <w:rFonts w:ascii="Times New Roman" w:hAnsi="Times New Roman" w:cs="Times New Roman"/>
                <w:sz w:val="22"/>
                <w:szCs w:val="22"/>
              </w:rPr>
            </w:pPr>
            <w:r w:rsidRPr="00111FA3">
              <w:rPr>
                <w:rFonts w:ascii="Times New Roman" w:hAnsi="Times New Roman" w:cs="Times New Roman"/>
                <w:sz w:val="22"/>
                <w:szCs w:val="22"/>
              </w:rPr>
              <w:t>Kitas nematerialusis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I.6.</w:t>
            </w:r>
          </w:p>
        </w:tc>
        <w:tc>
          <w:tcPr>
            <w:tcW w:w="3330" w:type="dxa"/>
            <w:shd w:val="clear" w:color="auto" w:fill="auto"/>
          </w:tcPr>
          <w:p w:rsidR="00222D6C" w:rsidRPr="00111FA3" w:rsidRDefault="00222D6C" w:rsidP="00361845">
            <w:pPr>
              <w:ind w:firstLine="0"/>
              <w:rPr>
                <w:rFonts w:ascii="Times New Roman" w:hAnsi="Times New Roman" w:cs="Times New Roman"/>
                <w:sz w:val="22"/>
                <w:szCs w:val="22"/>
              </w:rPr>
            </w:pPr>
            <w:r w:rsidRPr="00111FA3">
              <w:rPr>
                <w:rFonts w:ascii="Times New Roman" w:hAnsi="Times New Roman" w:cs="Times New Roman"/>
                <w:sz w:val="22"/>
                <w:szCs w:val="22"/>
              </w:rPr>
              <w:t>Sumokėti avansai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MATERIALUSIS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Žemė</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Pastatai ir statiniai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II.3.</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Mašinos ir įrengimai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II.4.</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Transporto priemonės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II.5.</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Kita įranga, prietaisai, įrankiai ir įrenginiai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II.6.</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Investicinis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II.6.1</w:t>
            </w:r>
            <w:r w:rsidRPr="0083390E">
              <w:rPr>
                <w:rFonts w:ascii="Times New Roman" w:hAnsi="Times New Roman" w:cs="Times New Roman"/>
                <w:sz w:val="22"/>
                <w:szCs w:val="22"/>
              </w:rPr>
              <w:t>.</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Žemė</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6</w:t>
            </w:r>
            <w:r w:rsidRPr="0083390E">
              <w:rPr>
                <w:rFonts w:ascii="Times New Roman" w:hAnsi="Times New Roman" w:cs="Times New Roman"/>
                <w:sz w:val="22"/>
                <w:szCs w:val="22"/>
              </w:rPr>
              <w:t>.</w:t>
            </w:r>
            <w:r>
              <w:rPr>
                <w:rFonts w:ascii="Times New Roman" w:hAnsi="Times New Roman" w:cs="Times New Roman"/>
                <w:sz w:val="22"/>
                <w:szCs w:val="22"/>
              </w:rPr>
              <w:t>2.</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Pastatai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7.</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Sumokėti avansai ir vykdomi materialiojo turto statybos (gamybos) darbai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III.</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FINANSINIS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III.1.</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Įmonių grupės įmonių akcijos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lastRenderedPageBreak/>
              <w:t>III.2.</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Paskolos įmonių grupės įmonėms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III.3.</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Iš įmonių grupės įmonių gautinos sumos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III.4.</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Asocijuotųjų įmonių akcijos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III.5.</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Paskolos asocijuotosioms įmonėms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III.6.</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Iš asocijuotųjų įmonių gautinos sumos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III.7.</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Ilgalaikės investicijos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III.8.</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Po vienerių metų gautinos sumos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III.9.</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Kitas finansinis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KITAS ILGALAIKIS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IV.1.</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Atidėtojo pelno mokesčio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IV.2.</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Biologinis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IV.3.</w:t>
            </w:r>
          </w:p>
        </w:tc>
        <w:tc>
          <w:tcPr>
            <w:tcW w:w="3330" w:type="dxa"/>
            <w:shd w:val="clear" w:color="auto" w:fill="auto"/>
          </w:tcPr>
          <w:p w:rsidR="00222D6C" w:rsidRPr="005E54A2" w:rsidRDefault="00222D6C" w:rsidP="00361845">
            <w:pPr>
              <w:ind w:firstLine="0"/>
              <w:jc w:val="both"/>
              <w:rPr>
                <w:rFonts w:ascii="Times New Roman" w:hAnsi="Times New Roman" w:cs="Times New Roman"/>
                <w:sz w:val="22"/>
                <w:szCs w:val="22"/>
              </w:rPr>
            </w:pPr>
            <w:r w:rsidRPr="005E54A2">
              <w:rPr>
                <w:rFonts w:ascii="Times New Roman" w:hAnsi="Times New Roman" w:cs="Times New Roman"/>
                <w:sz w:val="22"/>
                <w:szCs w:val="22"/>
              </w:rPr>
              <w:t>Kitas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B.</w:t>
            </w:r>
          </w:p>
        </w:tc>
        <w:tc>
          <w:tcPr>
            <w:tcW w:w="3330" w:type="dxa"/>
            <w:shd w:val="clear" w:color="auto" w:fill="FBE4D5" w:themeFill="accent2" w:themeFillTint="33"/>
          </w:tcPr>
          <w:p w:rsidR="00222D6C" w:rsidRPr="005E54A2" w:rsidRDefault="00222D6C" w:rsidP="00361845">
            <w:pPr>
              <w:ind w:firstLine="0"/>
              <w:rPr>
                <w:rFonts w:ascii="Times New Roman" w:hAnsi="Times New Roman" w:cs="Times New Roman"/>
                <w:b/>
                <w:sz w:val="22"/>
                <w:szCs w:val="22"/>
              </w:rPr>
            </w:pPr>
            <w:r w:rsidRPr="005E54A2">
              <w:rPr>
                <w:rFonts w:ascii="Times New Roman" w:hAnsi="Times New Roman" w:cs="Times New Roman"/>
                <w:b/>
                <w:sz w:val="22"/>
                <w:szCs w:val="22"/>
              </w:rPr>
              <w:t>TRUMPALAIKIS TURTAS</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I. </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ATSARGOS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I.1. </w:t>
            </w:r>
          </w:p>
        </w:tc>
        <w:tc>
          <w:tcPr>
            <w:tcW w:w="3330" w:type="dxa"/>
            <w:shd w:val="clear" w:color="auto" w:fill="auto"/>
          </w:tcPr>
          <w:p w:rsidR="00222D6C" w:rsidRPr="005E54A2" w:rsidRDefault="00222D6C" w:rsidP="00361845">
            <w:pPr>
              <w:ind w:firstLine="0"/>
              <w:rPr>
                <w:rFonts w:ascii="Times New Roman" w:hAnsi="Times New Roman" w:cs="Times New Roman"/>
                <w:sz w:val="22"/>
                <w:szCs w:val="22"/>
              </w:rPr>
            </w:pPr>
            <w:r w:rsidRPr="005E54A2">
              <w:rPr>
                <w:rFonts w:ascii="Times New Roman" w:hAnsi="Times New Roman" w:cs="Times New Roman"/>
                <w:sz w:val="22"/>
                <w:szCs w:val="22"/>
              </w:rPr>
              <w:t>Žaliavos, medžiagos ir komplektavimo detalės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2</w:t>
            </w:r>
            <w:r w:rsidRPr="0083390E">
              <w:rPr>
                <w:rFonts w:ascii="Times New Roman" w:hAnsi="Times New Roman" w:cs="Times New Roman"/>
                <w:sz w:val="22"/>
                <w:szCs w:val="22"/>
              </w:rPr>
              <w:t>.</w:t>
            </w:r>
          </w:p>
        </w:tc>
        <w:tc>
          <w:tcPr>
            <w:tcW w:w="3330" w:type="dxa"/>
            <w:shd w:val="clear" w:color="auto" w:fill="auto"/>
          </w:tcPr>
          <w:p w:rsidR="00222D6C" w:rsidRPr="00E325AE" w:rsidRDefault="00222D6C" w:rsidP="00361845">
            <w:pPr>
              <w:ind w:firstLine="0"/>
              <w:rPr>
                <w:rFonts w:ascii="Times New Roman" w:hAnsi="Times New Roman" w:cs="Times New Roman"/>
                <w:sz w:val="22"/>
                <w:szCs w:val="22"/>
              </w:rPr>
            </w:pPr>
            <w:r w:rsidRPr="00E325AE">
              <w:rPr>
                <w:rFonts w:ascii="Times New Roman" w:hAnsi="Times New Roman" w:cs="Times New Roman"/>
                <w:sz w:val="22"/>
                <w:szCs w:val="22"/>
              </w:rPr>
              <w:t>Nebaigta produkcija ir vykdomi darbai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I.3</w:t>
            </w:r>
            <w:r w:rsidRPr="0083390E">
              <w:rPr>
                <w:rFonts w:ascii="Times New Roman" w:hAnsi="Times New Roman" w:cs="Times New Roman"/>
                <w:sz w:val="22"/>
                <w:szCs w:val="22"/>
              </w:rPr>
              <w:t>.</w:t>
            </w:r>
          </w:p>
        </w:tc>
        <w:tc>
          <w:tcPr>
            <w:tcW w:w="3330" w:type="dxa"/>
            <w:shd w:val="clear" w:color="auto" w:fill="auto"/>
          </w:tcPr>
          <w:p w:rsidR="00222D6C" w:rsidRPr="00E325AE" w:rsidRDefault="00222D6C" w:rsidP="00361845">
            <w:pPr>
              <w:ind w:firstLine="0"/>
              <w:rPr>
                <w:rFonts w:ascii="Times New Roman" w:hAnsi="Times New Roman" w:cs="Times New Roman"/>
                <w:sz w:val="22"/>
                <w:szCs w:val="22"/>
              </w:rPr>
            </w:pPr>
            <w:r w:rsidRPr="00E325AE">
              <w:rPr>
                <w:rFonts w:ascii="Times New Roman" w:hAnsi="Times New Roman" w:cs="Times New Roman"/>
                <w:sz w:val="22"/>
                <w:szCs w:val="22"/>
              </w:rPr>
              <w:t>Produkcija</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4.</w:t>
            </w:r>
          </w:p>
        </w:tc>
        <w:tc>
          <w:tcPr>
            <w:tcW w:w="3330" w:type="dxa"/>
            <w:shd w:val="clear" w:color="auto" w:fill="auto"/>
          </w:tcPr>
          <w:p w:rsidR="00222D6C" w:rsidRPr="00E325AE" w:rsidRDefault="00222D6C" w:rsidP="00361845">
            <w:pPr>
              <w:ind w:firstLine="0"/>
              <w:rPr>
                <w:rFonts w:ascii="Times New Roman" w:hAnsi="Times New Roman" w:cs="Times New Roman"/>
                <w:sz w:val="22"/>
                <w:szCs w:val="22"/>
              </w:rPr>
            </w:pPr>
            <w:r w:rsidRPr="00E325AE">
              <w:rPr>
                <w:rFonts w:ascii="Times New Roman" w:hAnsi="Times New Roman" w:cs="Times New Roman"/>
                <w:sz w:val="22"/>
                <w:szCs w:val="22"/>
              </w:rPr>
              <w:t>Pirktos prekės, skirtos perparduoti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5.</w:t>
            </w:r>
          </w:p>
        </w:tc>
        <w:tc>
          <w:tcPr>
            <w:tcW w:w="3330" w:type="dxa"/>
            <w:shd w:val="clear" w:color="auto" w:fill="auto"/>
          </w:tcPr>
          <w:p w:rsidR="00222D6C" w:rsidRPr="00E325AE" w:rsidRDefault="00222D6C" w:rsidP="00361845">
            <w:pPr>
              <w:ind w:firstLine="0"/>
              <w:rPr>
                <w:rFonts w:ascii="Times New Roman" w:hAnsi="Times New Roman" w:cs="Times New Roman"/>
                <w:sz w:val="22"/>
                <w:szCs w:val="22"/>
              </w:rPr>
            </w:pPr>
            <w:r w:rsidRPr="00E325AE">
              <w:rPr>
                <w:rFonts w:ascii="Times New Roman" w:hAnsi="Times New Roman" w:cs="Times New Roman"/>
                <w:sz w:val="22"/>
                <w:szCs w:val="22"/>
              </w:rPr>
              <w:t>Biologinis turtas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6</w:t>
            </w:r>
            <w:r w:rsidRPr="0083390E">
              <w:rPr>
                <w:rFonts w:ascii="Times New Roman" w:hAnsi="Times New Roman" w:cs="Times New Roman"/>
                <w:sz w:val="22"/>
                <w:szCs w:val="22"/>
              </w:rPr>
              <w:t>.</w:t>
            </w:r>
          </w:p>
        </w:tc>
        <w:tc>
          <w:tcPr>
            <w:tcW w:w="3330" w:type="dxa"/>
            <w:shd w:val="clear" w:color="auto" w:fill="auto"/>
          </w:tcPr>
          <w:p w:rsidR="00222D6C" w:rsidRPr="00E325AE" w:rsidRDefault="00222D6C" w:rsidP="00361845">
            <w:pPr>
              <w:ind w:firstLine="0"/>
              <w:rPr>
                <w:rFonts w:ascii="Times New Roman" w:hAnsi="Times New Roman" w:cs="Times New Roman"/>
                <w:sz w:val="22"/>
                <w:szCs w:val="22"/>
              </w:rPr>
            </w:pPr>
            <w:r w:rsidRPr="00E325AE">
              <w:rPr>
                <w:rFonts w:ascii="Times New Roman" w:hAnsi="Times New Roman" w:cs="Times New Roman"/>
                <w:sz w:val="22"/>
                <w:szCs w:val="22"/>
              </w:rPr>
              <w:t>Ilgalaikis materialusis turtas, skirtas parduoti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7.</w:t>
            </w:r>
          </w:p>
        </w:tc>
        <w:tc>
          <w:tcPr>
            <w:tcW w:w="3330" w:type="dxa"/>
            <w:shd w:val="clear" w:color="auto" w:fill="auto"/>
          </w:tcPr>
          <w:p w:rsidR="00222D6C" w:rsidRPr="00E325AE" w:rsidRDefault="00222D6C" w:rsidP="00361845">
            <w:pPr>
              <w:ind w:firstLine="0"/>
              <w:rPr>
                <w:rFonts w:ascii="Times New Roman" w:hAnsi="Times New Roman" w:cs="Times New Roman"/>
                <w:sz w:val="22"/>
                <w:szCs w:val="22"/>
              </w:rPr>
            </w:pPr>
            <w:r w:rsidRPr="00E325AE">
              <w:rPr>
                <w:rFonts w:ascii="Times New Roman" w:hAnsi="Times New Roman" w:cs="Times New Roman"/>
                <w:sz w:val="22"/>
                <w:szCs w:val="22"/>
              </w:rPr>
              <w:t>Sumokėti avansai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PER VIENERIUS METUS GAUTINOS SUMOS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Pirkėjų </w:t>
            </w:r>
            <w:r>
              <w:rPr>
                <w:rFonts w:ascii="Times New Roman" w:hAnsi="Times New Roman" w:cs="Times New Roman"/>
                <w:sz w:val="22"/>
                <w:szCs w:val="22"/>
              </w:rPr>
              <w:t>skolos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shd w:val="clear" w:color="auto" w:fill="auto"/>
          </w:tcPr>
          <w:p w:rsidR="00222D6C" w:rsidRPr="00E325AE" w:rsidRDefault="00222D6C" w:rsidP="00361845">
            <w:pPr>
              <w:ind w:firstLine="0"/>
              <w:jc w:val="both"/>
              <w:rPr>
                <w:rFonts w:ascii="Times New Roman" w:hAnsi="Times New Roman" w:cs="Times New Roman"/>
                <w:sz w:val="22"/>
                <w:szCs w:val="22"/>
              </w:rPr>
            </w:pPr>
            <w:r w:rsidRPr="00E325AE">
              <w:rPr>
                <w:rFonts w:ascii="Times New Roman" w:hAnsi="Times New Roman" w:cs="Times New Roman"/>
                <w:sz w:val="22"/>
                <w:szCs w:val="22"/>
              </w:rPr>
              <w:t>Įmonių grupės įmonių skolos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II.3.</w:t>
            </w:r>
          </w:p>
        </w:tc>
        <w:tc>
          <w:tcPr>
            <w:tcW w:w="3330" w:type="dxa"/>
            <w:shd w:val="clear" w:color="auto" w:fill="auto"/>
          </w:tcPr>
          <w:p w:rsidR="00222D6C" w:rsidRPr="00E325AE" w:rsidRDefault="00222D6C" w:rsidP="00361845">
            <w:pPr>
              <w:ind w:firstLine="0"/>
              <w:jc w:val="both"/>
              <w:rPr>
                <w:rFonts w:ascii="Times New Roman" w:hAnsi="Times New Roman" w:cs="Times New Roman"/>
                <w:sz w:val="22"/>
                <w:szCs w:val="22"/>
              </w:rPr>
            </w:pPr>
            <w:r w:rsidRPr="00E325AE">
              <w:rPr>
                <w:rFonts w:ascii="Times New Roman" w:hAnsi="Times New Roman" w:cs="Times New Roman"/>
                <w:sz w:val="22"/>
                <w:szCs w:val="22"/>
              </w:rPr>
              <w:t>Asocijuotųjų įmonių skolos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II.4.</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Kitos gautinos sumos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III. </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TRUMPALAIK</w:t>
            </w:r>
            <w:r>
              <w:rPr>
                <w:rFonts w:ascii="Times New Roman" w:hAnsi="Times New Roman" w:cs="Times New Roman"/>
                <w:sz w:val="22"/>
                <w:szCs w:val="22"/>
              </w:rPr>
              <w:t>ĖS INVESTICIJOS</w:t>
            </w:r>
            <w:r w:rsidRPr="0083390E">
              <w:rPr>
                <w:rFonts w:ascii="Times New Roman" w:hAnsi="Times New Roman" w:cs="Times New Roman"/>
                <w:sz w:val="22"/>
                <w:szCs w:val="22"/>
              </w:rPr>
              <w:t xml:space="preserve"> </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lastRenderedPageBreak/>
              <w:t>III.1.</w:t>
            </w:r>
          </w:p>
        </w:tc>
        <w:tc>
          <w:tcPr>
            <w:tcW w:w="3330" w:type="dxa"/>
            <w:shd w:val="clear" w:color="auto" w:fill="auto"/>
          </w:tcPr>
          <w:p w:rsidR="00222D6C" w:rsidRPr="00E325AE" w:rsidRDefault="00222D6C" w:rsidP="00361845">
            <w:pPr>
              <w:ind w:firstLine="0"/>
              <w:jc w:val="both"/>
              <w:rPr>
                <w:rFonts w:ascii="Times New Roman" w:hAnsi="Times New Roman" w:cs="Times New Roman"/>
                <w:sz w:val="22"/>
                <w:szCs w:val="22"/>
              </w:rPr>
            </w:pPr>
            <w:r w:rsidRPr="00E325AE">
              <w:rPr>
                <w:rFonts w:ascii="Times New Roman" w:hAnsi="Times New Roman" w:cs="Times New Roman"/>
                <w:sz w:val="22"/>
                <w:szCs w:val="22"/>
              </w:rPr>
              <w:t>Įmonių grupės įmonių akcijos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III.2.</w:t>
            </w:r>
          </w:p>
        </w:tc>
        <w:tc>
          <w:tcPr>
            <w:tcW w:w="3330" w:type="dxa"/>
            <w:shd w:val="clear" w:color="auto" w:fill="auto"/>
          </w:tcPr>
          <w:p w:rsidR="00222D6C" w:rsidRPr="00E325AE" w:rsidRDefault="00222D6C" w:rsidP="00361845">
            <w:pPr>
              <w:ind w:firstLine="0"/>
              <w:jc w:val="both"/>
              <w:rPr>
                <w:rFonts w:ascii="Times New Roman" w:hAnsi="Times New Roman" w:cs="Times New Roman"/>
                <w:sz w:val="22"/>
                <w:szCs w:val="22"/>
              </w:rPr>
            </w:pPr>
            <w:r w:rsidRPr="00E325AE">
              <w:rPr>
                <w:rFonts w:ascii="Times New Roman" w:hAnsi="Times New Roman" w:cs="Times New Roman"/>
                <w:sz w:val="22"/>
                <w:szCs w:val="22"/>
              </w:rPr>
              <w:t>Kitos investicijos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IV.</w:t>
            </w:r>
          </w:p>
        </w:tc>
        <w:tc>
          <w:tcPr>
            <w:tcW w:w="3330" w:type="dxa"/>
            <w:shd w:val="clear" w:color="auto" w:fill="auto"/>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PINIGAI IR PINIGŲ EKVIVALENTAI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auto"/>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C.</w:t>
            </w:r>
          </w:p>
        </w:tc>
        <w:tc>
          <w:tcPr>
            <w:tcW w:w="3330"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Pr>
                <w:rFonts w:ascii="Times New Roman" w:hAnsi="Times New Roman" w:cs="Times New Roman"/>
                <w:b/>
                <w:sz w:val="22"/>
                <w:szCs w:val="22"/>
              </w:rPr>
              <w:t>ATEINANČIŲ LAIKOTARPIŲ SĄNAUDOS IR SUKAUPTOS PAJAMOS</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vAlign w:val="center"/>
          </w:tcPr>
          <w:p w:rsidR="00222D6C" w:rsidRPr="0083390E" w:rsidRDefault="00222D6C" w:rsidP="00361845">
            <w:pPr>
              <w:ind w:firstLine="0"/>
              <w:rPr>
                <w:rFonts w:ascii="Times New Roman" w:hAnsi="Times New Roman" w:cs="Times New Roman"/>
                <w:b/>
                <w:sz w:val="22"/>
                <w:szCs w:val="22"/>
              </w:rPr>
            </w:pPr>
          </w:p>
        </w:tc>
      </w:tr>
      <w:tr w:rsidR="00222D6C" w:rsidRPr="0083390E" w:rsidTr="00BD077A">
        <w:trPr>
          <w:tblHeader/>
        </w:trPr>
        <w:tc>
          <w:tcPr>
            <w:tcW w:w="988" w:type="dxa"/>
            <w:shd w:val="clear" w:color="auto" w:fill="FFFFFF" w:themeFill="background1"/>
            <w:vAlign w:val="center"/>
          </w:tcPr>
          <w:p w:rsidR="00222D6C" w:rsidRPr="000D5AF0" w:rsidRDefault="00222D6C" w:rsidP="00361845">
            <w:pPr>
              <w:ind w:firstLine="0"/>
              <w:rPr>
                <w:rFonts w:ascii="Times New Roman" w:hAnsi="Times New Roman" w:cs="Times New Roman"/>
                <w:b/>
                <w:sz w:val="22"/>
                <w:szCs w:val="22"/>
              </w:rPr>
            </w:pPr>
          </w:p>
        </w:tc>
        <w:tc>
          <w:tcPr>
            <w:tcW w:w="3330"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r w:rsidRPr="000D5AF0">
              <w:rPr>
                <w:rFonts w:ascii="Times New Roman" w:hAnsi="Times New Roman" w:cs="Times New Roman"/>
                <w:b/>
                <w:sz w:val="22"/>
                <w:szCs w:val="22"/>
              </w:rPr>
              <w:t>TURTO IŠ VISO</w:t>
            </w:r>
          </w:p>
        </w:tc>
        <w:tc>
          <w:tcPr>
            <w:tcW w:w="2074"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p>
        </w:tc>
        <w:tc>
          <w:tcPr>
            <w:tcW w:w="1418"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p>
        </w:tc>
        <w:tc>
          <w:tcPr>
            <w:tcW w:w="1417"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p>
        </w:tc>
        <w:tc>
          <w:tcPr>
            <w:tcW w:w="1984" w:type="dxa"/>
            <w:shd w:val="clear" w:color="auto" w:fill="FFFFFF" w:themeFill="background1"/>
          </w:tcPr>
          <w:p w:rsidR="00222D6C" w:rsidRPr="000D5AF0" w:rsidRDefault="00222D6C" w:rsidP="00361845">
            <w:pPr>
              <w:ind w:firstLine="0"/>
              <w:rPr>
                <w:rFonts w:ascii="Times New Roman" w:hAnsi="Times New Roman" w:cs="Times New Roman"/>
                <w:b/>
                <w:sz w:val="22"/>
                <w:szCs w:val="22"/>
              </w:rPr>
            </w:pPr>
          </w:p>
        </w:tc>
      </w:tr>
      <w:tr w:rsidR="00361845" w:rsidRPr="0083390E" w:rsidTr="00BD077A">
        <w:trPr>
          <w:tblHeader/>
        </w:trPr>
        <w:tc>
          <w:tcPr>
            <w:tcW w:w="988" w:type="dxa"/>
            <w:shd w:val="clear" w:color="auto" w:fill="F4B083" w:themeFill="accent2" w:themeFillTint="99"/>
            <w:vAlign w:val="center"/>
          </w:tcPr>
          <w:p w:rsidR="00361845" w:rsidRPr="000D5AF0" w:rsidRDefault="00361845" w:rsidP="00361845">
            <w:pPr>
              <w:ind w:firstLine="0"/>
              <w:rPr>
                <w:rFonts w:ascii="Times New Roman" w:hAnsi="Times New Roman" w:cs="Times New Roman"/>
                <w:b/>
                <w:sz w:val="22"/>
                <w:szCs w:val="22"/>
              </w:rPr>
            </w:pPr>
            <w:r>
              <w:rPr>
                <w:rFonts w:ascii="Times New Roman" w:hAnsi="Times New Roman" w:cs="Times New Roman"/>
                <w:b/>
                <w:sz w:val="22"/>
                <w:szCs w:val="22"/>
              </w:rPr>
              <w:t>6.2.</w:t>
            </w:r>
          </w:p>
        </w:tc>
        <w:tc>
          <w:tcPr>
            <w:tcW w:w="13909" w:type="dxa"/>
            <w:gridSpan w:val="7"/>
            <w:shd w:val="clear" w:color="auto" w:fill="F4B083" w:themeFill="accent2" w:themeFillTint="99"/>
          </w:tcPr>
          <w:p w:rsidR="00361845" w:rsidRPr="000D5AF0" w:rsidRDefault="00361845" w:rsidP="00361845">
            <w:pPr>
              <w:ind w:firstLine="0"/>
              <w:rPr>
                <w:rFonts w:ascii="Times New Roman" w:hAnsi="Times New Roman" w:cs="Times New Roman"/>
                <w:b/>
                <w:sz w:val="22"/>
                <w:szCs w:val="22"/>
              </w:rPr>
            </w:pPr>
            <w:r>
              <w:rPr>
                <w:rFonts w:ascii="Times New Roman" w:hAnsi="Times New Roman" w:cs="Times New Roman"/>
                <w:b/>
                <w:sz w:val="22"/>
                <w:szCs w:val="22"/>
              </w:rPr>
              <w:t>Nuosavas kapitalas  ir  įsipareigojimai</w:t>
            </w:r>
          </w:p>
        </w:tc>
      </w:tr>
      <w:tr w:rsidR="00222D6C" w:rsidRPr="0083390E" w:rsidTr="00BD077A">
        <w:tc>
          <w:tcPr>
            <w:tcW w:w="98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Pr>
                <w:rFonts w:ascii="Times New Roman" w:hAnsi="Times New Roman" w:cs="Times New Roman"/>
                <w:b/>
                <w:sz w:val="22"/>
                <w:szCs w:val="22"/>
              </w:rPr>
              <w:t>D.</w:t>
            </w:r>
          </w:p>
        </w:tc>
        <w:tc>
          <w:tcPr>
            <w:tcW w:w="3330"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Pr>
                <w:rFonts w:ascii="Times New Roman" w:hAnsi="Times New Roman" w:cs="Times New Roman"/>
                <w:b/>
                <w:sz w:val="22"/>
                <w:szCs w:val="22"/>
              </w:rPr>
              <w:t>NUOSAVAS KAPITALAS</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p>
        </w:tc>
        <w:tc>
          <w:tcPr>
            <w:tcW w:w="3330"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KAPITALAS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Įstatinis (pasirašytasis) arba pagrindinis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I.2.</w:t>
            </w:r>
          </w:p>
        </w:tc>
        <w:tc>
          <w:tcPr>
            <w:tcW w:w="3330"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Pasirašytasis neapmokėtas kapitalas (-)</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I.3.</w:t>
            </w:r>
          </w:p>
        </w:tc>
        <w:tc>
          <w:tcPr>
            <w:tcW w:w="3330"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Savos akcijos</w:t>
            </w:r>
            <w:r>
              <w:rPr>
                <w:rFonts w:ascii="Times New Roman" w:hAnsi="Times New Roman" w:cs="Times New Roman"/>
                <w:sz w:val="22"/>
                <w:szCs w:val="22"/>
              </w:rPr>
              <w:t>, pajai</w:t>
            </w:r>
            <w:r w:rsidRPr="0083390E">
              <w:rPr>
                <w:rFonts w:ascii="Times New Roman" w:hAnsi="Times New Roman" w:cs="Times New Roman"/>
                <w:sz w:val="22"/>
                <w:szCs w:val="22"/>
              </w:rPr>
              <w:t xml:space="preserve"> (-)</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w:t>
            </w:r>
          </w:p>
        </w:tc>
        <w:tc>
          <w:tcPr>
            <w:tcW w:w="3330"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AKCIJŲ PRIEDAI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III.</w:t>
            </w:r>
          </w:p>
        </w:tc>
        <w:tc>
          <w:tcPr>
            <w:tcW w:w="3330"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PERKAINOJIMO REZERVAS </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w:t>
            </w:r>
          </w:p>
        </w:tc>
        <w:tc>
          <w:tcPr>
            <w:tcW w:w="3330"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REZERVAI </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w:t>
            </w:r>
            <w:r w:rsidRPr="0083390E">
              <w:rPr>
                <w:rFonts w:ascii="Times New Roman" w:hAnsi="Times New Roman" w:cs="Times New Roman"/>
                <w:sz w:val="22"/>
                <w:szCs w:val="22"/>
              </w:rPr>
              <w:t>.1.</w:t>
            </w:r>
          </w:p>
        </w:tc>
        <w:tc>
          <w:tcPr>
            <w:tcW w:w="3330" w:type="dxa"/>
          </w:tcPr>
          <w:p w:rsidR="00222D6C" w:rsidRPr="00B51A9C" w:rsidRDefault="00222D6C" w:rsidP="00361845">
            <w:pPr>
              <w:ind w:firstLine="0"/>
              <w:rPr>
                <w:rFonts w:ascii="Times New Roman" w:hAnsi="Times New Roman" w:cs="Times New Roman"/>
                <w:sz w:val="22"/>
                <w:szCs w:val="22"/>
              </w:rPr>
            </w:pPr>
            <w:r w:rsidRPr="00B51A9C">
              <w:rPr>
                <w:rFonts w:ascii="Times New Roman" w:hAnsi="Times New Roman" w:cs="Times New Roman"/>
                <w:sz w:val="22"/>
                <w:szCs w:val="22"/>
              </w:rPr>
              <w:t>Privalomasis rezervas arba atsargos (rezervinis) kapitalas</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w:t>
            </w:r>
            <w:r w:rsidRPr="0083390E">
              <w:rPr>
                <w:rFonts w:ascii="Times New Roman" w:hAnsi="Times New Roman" w:cs="Times New Roman"/>
                <w:sz w:val="22"/>
                <w:szCs w:val="22"/>
              </w:rPr>
              <w:t>.2.</w:t>
            </w:r>
          </w:p>
        </w:tc>
        <w:tc>
          <w:tcPr>
            <w:tcW w:w="3330" w:type="dxa"/>
          </w:tcPr>
          <w:p w:rsidR="00222D6C" w:rsidRPr="00B51A9C" w:rsidRDefault="00222D6C" w:rsidP="00361845">
            <w:pPr>
              <w:ind w:firstLine="0"/>
              <w:rPr>
                <w:rFonts w:ascii="Times New Roman" w:hAnsi="Times New Roman" w:cs="Times New Roman"/>
                <w:sz w:val="22"/>
                <w:szCs w:val="22"/>
              </w:rPr>
            </w:pPr>
            <w:r w:rsidRPr="00B51A9C">
              <w:rPr>
                <w:rFonts w:ascii="Times New Roman" w:hAnsi="Times New Roman" w:cs="Times New Roman"/>
                <w:sz w:val="22"/>
                <w:szCs w:val="22"/>
              </w:rPr>
              <w:t>Savoms akcijoms įsigyti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IV</w:t>
            </w:r>
            <w:r w:rsidRPr="0083390E">
              <w:rPr>
                <w:rFonts w:ascii="Times New Roman" w:hAnsi="Times New Roman" w:cs="Times New Roman"/>
                <w:sz w:val="22"/>
                <w:szCs w:val="22"/>
              </w:rPr>
              <w:t>.3.</w:t>
            </w:r>
          </w:p>
        </w:tc>
        <w:tc>
          <w:tcPr>
            <w:tcW w:w="3330" w:type="dxa"/>
          </w:tcPr>
          <w:p w:rsidR="00222D6C" w:rsidRPr="00B51A9C" w:rsidRDefault="00222D6C" w:rsidP="00361845">
            <w:pPr>
              <w:ind w:firstLine="0"/>
              <w:rPr>
                <w:rFonts w:ascii="Times New Roman" w:hAnsi="Times New Roman" w:cs="Times New Roman"/>
                <w:sz w:val="22"/>
                <w:szCs w:val="22"/>
              </w:rPr>
            </w:pPr>
            <w:r w:rsidRPr="00B51A9C">
              <w:rPr>
                <w:rFonts w:ascii="Times New Roman" w:hAnsi="Times New Roman" w:cs="Times New Roman"/>
                <w:sz w:val="22"/>
                <w:szCs w:val="22"/>
              </w:rPr>
              <w:t>Kiti rezervai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V.</w:t>
            </w:r>
          </w:p>
        </w:tc>
        <w:tc>
          <w:tcPr>
            <w:tcW w:w="3330" w:type="dxa"/>
          </w:tcPr>
          <w:p w:rsidR="00222D6C" w:rsidRPr="00B51A9C" w:rsidRDefault="00222D6C" w:rsidP="00361845">
            <w:pPr>
              <w:ind w:firstLine="0"/>
              <w:rPr>
                <w:rFonts w:ascii="Times New Roman" w:hAnsi="Times New Roman" w:cs="Times New Roman"/>
                <w:sz w:val="22"/>
                <w:szCs w:val="22"/>
              </w:rPr>
            </w:pPr>
            <w:r w:rsidRPr="00B51A9C">
              <w:rPr>
                <w:rFonts w:ascii="Times New Roman" w:hAnsi="Times New Roman" w:cs="Times New Roman"/>
                <w:sz w:val="22"/>
                <w:szCs w:val="22"/>
              </w:rPr>
              <w:t>NEPASKIRSTYTASIS PELNAS (NUOSTOLIAI)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V.1.</w:t>
            </w:r>
          </w:p>
        </w:tc>
        <w:tc>
          <w:tcPr>
            <w:tcW w:w="3330" w:type="dxa"/>
          </w:tcPr>
          <w:p w:rsidR="00222D6C" w:rsidRPr="00B51A9C" w:rsidRDefault="00222D6C" w:rsidP="00361845">
            <w:pPr>
              <w:ind w:firstLine="0"/>
              <w:jc w:val="both"/>
              <w:rPr>
                <w:rFonts w:ascii="Times New Roman" w:hAnsi="Times New Roman" w:cs="Times New Roman"/>
                <w:sz w:val="22"/>
                <w:szCs w:val="22"/>
              </w:rPr>
            </w:pPr>
            <w:r w:rsidRPr="00B51A9C">
              <w:rPr>
                <w:rFonts w:ascii="Times New Roman" w:hAnsi="Times New Roman" w:cs="Times New Roman"/>
                <w:sz w:val="22"/>
                <w:szCs w:val="22"/>
              </w:rPr>
              <w:t>Ataskaitinių metų pelnas (nuostoliai)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V.2.</w:t>
            </w:r>
          </w:p>
        </w:tc>
        <w:tc>
          <w:tcPr>
            <w:tcW w:w="3330" w:type="dxa"/>
          </w:tcPr>
          <w:p w:rsidR="00222D6C" w:rsidRPr="00B51A9C" w:rsidRDefault="00222D6C" w:rsidP="00361845">
            <w:pPr>
              <w:ind w:firstLine="0"/>
              <w:jc w:val="both"/>
              <w:rPr>
                <w:rFonts w:ascii="Times New Roman" w:hAnsi="Times New Roman" w:cs="Times New Roman"/>
                <w:sz w:val="22"/>
                <w:szCs w:val="22"/>
              </w:rPr>
            </w:pPr>
            <w:r w:rsidRPr="00B51A9C">
              <w:rPr>
                <w:rFonts w:ascii="Times New Roman" w:hAnsi="Times New Roman" w:cs="Times New Roman"/>
                <w:sz w:val="22"/>
                <w:szCs w:val="22"/>
              </w:rPr>
              <w:t>Ankstesnių metų pelnas (nuostoliai)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Pr>
                <w:rFonts w:ascii="Times New Roman" w:hAnsi="Times New Roman" w:cs="Times New Roman"/>
                <w:b/>
                <w:sz w:val="22"/>
                <w:szCs w:val="22"/>
              </w:rPr>
              <w:t>E</w:t>
            </w:r>
            <w:r w:rsidRPr="0083390E">
              <w:rPr>
                <w:rFonts w:ascii="Times New Roman" w:hAnsi="Times New Roman" w:cs="Times New Roman"/>
                <w:b/>
                <w:sz w:val="22"/>
                <w:szCs w:val="22"/>
              </w:rPr>
              <w:t>.</w:t>
            </w:r>
          </w:p>
        </w:tc>
        <w:tc>
          <w:tcPr>
            <w:tcW w:w="3330"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DOTACIJOS, SUBSIDIJOS</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r>
              <w:rPr>
                <w:rFonts w:ascii="Times New Roman" w:hAnsi="Times New Roman" w:cs="Times New Roman"/>
                <w:b/>
                <w:sz w:val="22"/>
                <w:szCs w:val="22"/>
              </w:rPr>
              <w:t>F</w:t>
            </w:r>
            <w:r w:rsidRPr="0083390E">
              <w:rPr>
                <w:rFonts w:ascii="Times New Roman" w:hAnsi="Times New Roman" w:cs="Times New Roman"/>
                <w:b/>
                <w:sz w:val="22"/>
                <w:szCs w:val="22"/>
              </w:rPr>
              <w:t>.</w:t>
            </w:r>
          </w:p>
        </w:tc>
        <w:tc>
          <w:tcPr>
            <w:tcW w:w="3330" w:type="dxa"/>
            <w:shd w:val="clear" w:color="auto" w:fill="FBE4D5" w:themeFill="accent2" w:themeFillTint="33"/>
          </w:tcPr>
          <w:p w:rsidR="00222D6C" w:rsidRPr="00DF6185" w:rsidRDefault="00222D6C" w:rsidP="00361845">
            <w:pPr>
              <w:ind w:firstLine="0"/>
              <w:rPr>
                <w:rFonts w:ascii="Times New Roman" w:hAnsi="Times New Roman" w:cs="Times New Roman"/>
                <w:b/>
                <w:sz w:val="22"/>
                <w:szCs w:val="22"/>
              </w:rPr>
            </w:pPr>
            <w:r w:rsidRPr="00DF6185">
              <w:rPr>
                <w:rFonts w:ascii="Times New Roman" w:hAnsi="Times New Roman" w:cs="Times New Roman"/>
                <w:b/>
                <w:bCs/>
                <w:sz w:val="22"/>
                <w:szCs w:val="22"/>
              </w:rPr>
              <w:t>ATIDĖJINIAI</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FFFFF" w:themeFill="background1"/>
          </w:tcPr>
          <w:p w:rsidR="00222D6C" w:rsidRPr="00B51A9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w:t>
            </w:r>
            <w:r w:rsidRPr="00B51A9C">
              <w:rPr>
                <w:rFonts w:ascii="Times New Roman" w:hAnsi="Times New Roman" w:cs="Times New Roman"/>
                <w:sz w:val="22"/>
                <w:szCs w:val="22"/>
              </w:rPr>
              <w:t>.</w:t>
            </w:r>
          </w:p>
        </w:tc>
        <w:tc>
          <w:tcPr>
            <w:tcW w:w="3330" w:type="dxa"/>
            <w:shd w:val="clear" w:color="auto" w:fill="FFFFFF" w:themeFill="background1"/>
          </w:tcPr>
          <w:p w:rsidR="00222D6C" w:rsidRPr="00DF6185" w:rsidRDefault="00222D6C" w:rsidP="00361845">
            <w:pPr>
              <w:ind w:firstLine="0"/>
              <w:jc w:val="both"/>
              <w:rPr>
                <w:rFonts w:ascii="Times New Roman" w:hAnsi="Times New Roman" w:cs="Times New Roman"/>
                <w:bCs/>
                <w:sz w:val="22"/>
                <w:szCs w:val="22"/>
              </w:rPr>
            </w:pPr>
            <w:r w:rsidRPr="00DF6185">
              <w:rPr>
                <w:rFonts w:ascii="Times New Roman" w:hAnsi="Times New Roman" w:cs="Times New Roman"/>
                <w:bCs/>
                <w:sz w:val="22"/>
                <w:szCs w:val="22"/>
              </w:rPr>
              <w:t xml:space="preserve">Pensijų ir panašių įsipareigojimų </w:t>
            </w:r>
            <w:proofErr w:type="spellStart"/>
            <w:r w:rsidRPr="00DF6185">
              <w:rPr>
                <w:rFonts w:ascii="Times New Roman" w:hAnsi="Times New Roman" w:cs="Times New Roman"/>
                <w:bCs/>
                <w:sz w:val="22"/>
                <w:szCs w:val="22"/>
              </w:rPr>
              <w:t>atidėjiniai</w:t>
            </w:r>
            <w:proofErr w:type="spellEnd"/>
          </w:p>
        </w:tc>
        <w:tc>
          <w:tcPr>
            <w:tcW w:w="207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FFFFF" w:themeFill="background1"/>
          </w:tcPr>
          <w:p w:rsidR="00222D6C" w:rsidRPr="00B51A9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t>II</w:t>
            </w:r>
            <w:r w:rsidRPr="00B51A9C">
              <w:rPr>
                <w:rFonts w:ascii="Times New Roman" w:hAnsi="Times New Roman" w:cs="Times New Roman"/>
                <w:sz w:val="22"/>
                <w:szCs w:val="22"/>
              </w:rPr>
              <w:t>.</w:t>
            </w:r>
          </w:p>
        </w:tc>
        <w:tc>
          <w:tcPr>
            <w:tcW w:w="3330" w:type="dxa"/>
            <w:shd w:val="clear" w:color="auto" w:fill="FFFFFF" w:themeFill="background1"/>
          </w:tcPr>
          <w:p w:rsidR="00222D6C" w:rsidRPr="00B51A9C" w:rsidRDefault="00222D6C" w:rsidP="00361845">
            <w:pPr>
              <w:ind w:firstLine="0"/>
              <w:jc w:val="both"/>
              <w:rPr>
                <w:rFonts w:ascii="Times New Roman" w:hAnsi="Times New Roman" w:cs="Times New Roman"/>
                <w:bCs/>
                <w:sz w:val="22"/>
                <w:szCs w:val="22"/>
              </w:rPr>
            </w:pPr>
            <w:r w:rsidRPr="00B51A9C">
              <w:rPr>
                <w:rFonts w:ascii="Times New Roman" w:hAnsi="Times New Roman" w:cs="Times New Roman"/>
                <w:bCs/>
                <w:sz w:val="22"/>
                <w:szCs w:val="22"/>
              </w:rPr>
              <w:t xml:space="preserve">Mokesčių </w:t>
            </w:r>
            <w:proofErr w:type="spellStart"/>
            <w:r w:rsidRPr="00B51A9C">
              <w:rPr>
                <w:rFonts w:ascii="Times New Roman" w:hAnsi="Times New Roman" w:cs="Times New Roman"/>
                <w:bCs/>
                <w:sz w:val="22"/>
                <w:szCs w:val="22"/>
              </w:rPr>
              <w:t>atidėjiniai</w:t>
            </w:r>
            <w:proofErr w:type="spellEnd"/>
          </w:p>
        </w:tc>
        <w:tc>
          <w:tcPr>
            <w:tcW w:w="207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FFFFF" w:themeFill="background1"/>
          </w:tcPr>
          <w:p w:rsidR="00222D6C" w:rsidRPr="00B51A9C" w:rsidRDefault="00222D6C" w:rsidP="00361845">
            <w:pPr>
              <w:ind w:firstLine="0"/>
              <w:rPr>
                <w:rFonts w:ascii="Times New Roman" w:hAnsi="Times New Roman" w:cs="Times New Roman"/>
                <w:sz w:val="22"/>
                <w:szCs w:val="22"/>
              </w:rPr>
            </w:pPr>
            <w:r>
              <w:rPr>
                <w:rFonts w:ascii="Times New Roman" w:hAnsi="Times New Roman" w:cs="Times New Roman"/>
                <w:sz w:val="22"/>
                <w:szCs w:val="22"/>
              </w:rPr>
              <w:lastRenderedPageBreak/>
              <w:t>III</w:t>
            </w:r>
            <w:r w:rsidRPr="00B51A9C">
              <w:rPr>
                <w:rFonts w:ascii="Times New Roman" w:hAnsi="Times New Roman" w:cs="Times New Roman"/>
                <w:sz w:val="22"/>
                <w:szCs w:val="22"/>
              </w:rPr>
              <w:t>.</w:t>
            </w:r>
          </w:p>
        </w:tc>
        <w:tc>
          <w:tcPr>
            <w:tcW w:w="3330" w:type="dxa"/>
            <w:shd w:val="clear" w:color="auto" w:fill="FFFFFF" w:themeFill="background1"/>
          </w:tcPr>
          <w:p w:rsidR="00222D6C" w:rsidRPr="00B51A9C" w:rsidRDefault="00222D6C" w:rsidP="00361845">
            <w:pPr>
              <w:ind w:firstLine="0"/>
              <w:jc w:val="both"/>
              <w:rPr>
                <w:rFonts w:ascii="Times New Roman" w:hAnsi="Times New Roman" w:cs="Times New Roman"/>
                <w:bCs/>
                <w:sz w:val="22"/>
                <w:szCs w:val="22"/>
              </w:rPr>
            </w:pPr>
            <w:r w:rsidRPr="00B51A9C">
              <w:rPr>
                <w:rFonts w:ascii="Times New Roman" w:hAnsi="Times New Roman" w:cs="Times New Roman"/>
                <w:bCs/>
                <w:sz w:val="22"/>
                <w:szCs w:val="22"/>
              </w:rPr>
              <w:t xml:space="preserve">Kiti </w:t>
            </w:r>
            <w:proofErr w:type="spellStart"/>
            <w:r w:rsidRPr="00B51A9C">
              <w:rPr>
                <w:rFonts w:ascii="Times New Roman" w:hAnsi="Times New Roman" w:cs="Times New Roman"/>
                <w:bCs/>
                <w:sz w:val="22"/>
                <w:szCs w:val="22"/>
              </w:rPr>
              <w:t>atidėjiniai</w:t>
            </w:r>
            <w:proofErr w:type="spellEnd"/>
          </w:p>
        </w:tc>
        <w:tc>
          <w:tcPr>
            <w:tcW w:w="207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BE4D5" w:themeFill="accent2" w:themeFillTint="33"/>
          </w:tcPr>
          <w:p w:rsidR="00222D6C" w:rsidRPr="00B51A9C" w:rsidRDefault="00222D6C" w:rsidP="00361845">
            <w:pPr>
              <w:ind w:firstLine="0"/>
              <w:rPr>
                <w:rFonts w:ascii="Times New Roman" w:hAnsi="Times New Roman" w:cs="Times New Roman"/>
                <w:b/>
                <w:sz w:val="22"/>
                <w:szCs w:val="22"/>
              </w:rPr>
            </w:pPr>
            <w:r w:rsidRPr="00B51A9C">
              <w:rPr>
                <w:rFonts w:ascii="Times New Roman" w:hAnsi="Times New Roman" w:cs="Times New Roman"/>
                <w:b/>
                <w:sz w:val="22"/>
                <w:szCs w:val="22"/>
              </w:rPr>
              <w:t>G.</w:t>
            </w:r>
          </w:p>
        </w:tc>
        <w:tc>
          <w:tcPr>
            <w:tcW w:w="3330" w:type="dxa"/>
            <w:shd w:val="clear" w:color="auto" w:fill="FBE4D5" w:themeFill="accent2" w:themeFillTint="33"/>
          </w:tcPr>
          <w:p w:rsidR="00222D6C" w:rsidRPr="00B51A9C" w:rsidRDefault="00222D6C" w:rsidP="00361845">
            <w:pPr>
              <w:ind w:firstLine="0"/>
              <w:rPr>
                <w:rFonts w:ascii="Times New Roman" w:hAnsi="Times New Roman" w:cs="Times New Roman"/>
                <w:b/>
                <w:sz w:val="22"/>
                <w:szCs w:val="22"/>
              </w:rPr>
            </w:pPr>
            <w:r w:rsidRPr="00B51A9C">
              <w:rPr>
                <w:rFonts w:ascii="Times New Roman" w:hAnsi="Times New Roman" w:cs="Times New Roman"/>
                <w:b/>
                <w:sz w:val="22"/>
                <w:szCs w:val="22"/>
              </w:rPr>
              <w:t xml:space="preserve">MOKĖTINOS SUMOS IR </w:t>
            </w:r>
            <w:r>
              <w:rPr>
                <w:rFonts w:ascii="Times New Roman" w:hAnsi="Times New Roman" w:cs="Times New Roman"/>
                <w:b/>
                <w:sz w:val="22"/>
                <w:szCs w:val="22"/>
              </w:rPr>
              <w:t>KITI</w:t>
            </w:r>
            <w:r w:rsidRPr="00B51A9C">
              <w:rPr>
                <w:rFonts w:ascii="Times New Roman" w:hAnsi="Times New Roman" w:cs="Times New Roman"/>
                <w:b/>
                <w:sz w:val="22"/>
                <w:szCs w:val="22"/>
              </w:rPr>
              <w:t xml:space="preserve"> ĮSIPAREIGOJIMAI</w:t>
            </w:r>
          </w:p>
        </w:tc>
        <w:tc>
          <w:tcPr>
            <w:tcW w:w="207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BE4D5" w:themeFill="accent2" w:themeFillTint="33"/>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shd w:val="clear" w:color="auto" w:fill="FFFFFF" w:themeFill="background1"/>
          </w:tcPr>
          <w:p w:rsidR="00222D6C" w:rsidRPr="00DF6185" w:rsidRDefault="00222D6C" w:rsidP="00361845">
            <w:pPr>
              <w:ind w:firstLine="0"/>
              <w:rPr>
                <w:rFonts w:ascii="Times New Roman" w:hAnsi="Times New Roman" w:cs="Times New Roman"/>
                <w:sz w:val="22"/>
                <w:szCs w:val="22"/>
              </w:rPr>
            </w:pPr>
            <w:r w:rsidRPr="00DF6185">
              <w:rPr>
                <w:rFonts w:ascii="Times New Roman" w:hAnsi="Times New Roman" w:cs="Times New Roman"/>
                <w:sz w:val="22"/>
                <w:szCs w:val="22"/>
              </w:rPr>
              <w:t>I.</w:t>
            </w:r>
          </w:p>
        </w:tc>
        <w:tc>
          <w:tcPr>
            <w:tcW w:w="3330" w:type="dxa"/>
            <w:shd w:val="clear" w:color="auto" w:fill="FFFFFF" w:themeFill="background1"/>
          </w:tcPr>
          <w:p w:rsidR="00222D6C" w:rsidRPr="00DF6185" w:rsidRDefault="00222D6C" w:rsidP="00361845">
            <w:pPr>
              <w:ind w:firstLine="0"/>
              <w:rPr>
                <w:rFonts w:ascii="Times New Roman" w:hAnsi="Times New Roman" w:cs="Times New Roman"/>
                <w:b/>
                <w:sz w:val="22"/>
                <w:szCs w:val="22"/>
              </w:rPr>
            </w:pPr>
            <w:r w:rsidRPr="00DF6185">
              <w:rPr>
                <w:rFonts w:ascii="Times New Roman" w:hAnsi="Times New Roman" w:cs="Times New Roman"/>
                <w:sz w:val="22"/>
                <w:szCs w:val="22"/>
              </w:rPr>
              <w:t>PO VIENŲ METŲ MOKĖTINOS SUMOS IR KITI ILGALAIKIAI ĮSIPAREIGOJIMAI</w:t>
            </w:r>
          </w:p>
        </w:tc>
        <w:tc>
          <w:tcPr>
            <w:tcW w:w="207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8"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417"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843"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c>
          <w:tcPr>
            <w:tcW w:w="1984" w:type="dxa"/>
            <w:shd w:val="clear" w:color="auto" w:fill="FFFFFF" w:themeFill="background1"/>
          </w:tcPr>
          <w:p w:rsidR="00222D6C" w:rsidRPr="0083390E" w:rsidRDefault="00222D6C" w:rsidP="00361845">
            <w:pPr>
              <w:ind w:firstLine="0"/>
              <w:rPr>
                <w:rFonts w:ascii="Times New Roman" w:hAnsi="Times New Roman" w:cs="Times New Roman"/>
                <w:b/>
                <w:sz w:val="22"/>
                <w:szCs w:val="22"/>
              </w:rPr>
            </w:pPr>
          </w:p>
        </w:tc>
      </w:tr>
      <w:tr w:rsidR="00222D6C" w:rsidRPr="0083390E" w:rsidTr="00BD077A">
        <w:tc>
          <w:tcPr>
            <w:tcW w:w="988" w:type="dxa"/>
          </w:tcPr>
          <w:p w:rsidR="00222D6C" w:rsidRPr="0083390E" w:rsidRDefault="00222D6C" w:rsidP="00361845">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tcPr>
          <w:p w:rsidR="00222D6C" w:rsidRPr="00DF6185" w:rsidRDefault="00222D6C"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Skoliniai įsipareigojimai</w:t>
            </w:r>
          </w:p>
        </w:tc>
        <w:tc>
          <w:tcPr>
            <w:tcW w:w="2074" w:type="dxa"/>
          </w:tcPr>
          <w:p w:rsidR="00222D6C" w:rsidRPr="0083390E" w:rsidRDefault="00222D6C" w:rsidP="00361845">
            <w:pPr>
              <w:ind w:firstLine="0"/>
              <w:rPr>
                <w:rFonts w:ascii="Times New Roman" w:hAnsi="Times New Roman" w:cs="Times New Roman"/>
                <w:b/>
                <w:sz w:val="22"/>
                <w:szCs w:val="22"/>
              </w:rPr>
            </w:pPr>
          </w:p>
        </w:tc>
        <w:tc>
          <w:tcPr>
            <w:tcW w:w="1418" w:type="dxa"/>
          </w:tcPr>
          <w:p w:rsidR="00222D6C" w:rsidRPr="0083390E" w:rsidRDefault="00222D6C" w:rsidP="00361845">
            <w:pPr>
              <w:ind w:firstLine="0"/>
              <w:rPr>
                <w:rFonts w:ascii="Times New Roman" w:hAnsi="Times New Roman" w:cs="Times New Roman"/>
                <w:b/>
                <w:sz w:val="22"/>
                <w:szCs w:val="22"/>
              </w:rPr>
            </w:pPr>
          </w:p>
        </w:tc>
        <w:tc>
          <w:tcPr>
            <w:tcW w:w="1417"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843" w:type="dxa"/>
          </w:tcPr>
          <w:p w:rsidR="00222D6C" w:rsidRPr="0083390E" w:rsidRDefault="00222D6C" w:rsidP="00361845">
            <w:pPr>
              <w:ind w:firstLine="0"/>
              <w:rPr>
                <w:rFonts w:ascii="Times New Roman" w:hAnsi="Times New Roman" w:cs="Times New Roman"/>
                <w:b/>
                <w:sz w:val="22"/>
                <w:szCs w:val="22"/>
              </w:rPr>
            </w:pPr>
          </w:p>
        </w:tc>
        <w:tc>
          <w:tcPr>
            <w:tcW w:w="1984" w:type="dxa"/>
          </w:tcPr>
          <w:p w:rsidR="00222D6C" w:rsidRPr="0083390E" w:rsidRDefault="00222D6C"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2</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kredito įstaigoms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3</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Gauti avansai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4</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tiekėjams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5</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Pagal vekselius ir čekius mokėtinos sumos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6</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Įmonių grupės įmonėms mokėtinos sumos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7</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Asocijuotosioms įmonėms mokėtinos sumos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8</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Kitos mokėtinos sumos ir ilgalaikiai įsipareigojimai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FFFFF" w:themeFill="background1"/>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p>
        </w:tc>
        <w:tc>
          <w:tcPr>
            <w:tcW w:w="3330" w:type="dxa"/>
            <w:shd w:val="clear" w:color="auto" w:fill="FFFFFF" w:themeFill="background1"/>
          </w:tcPr>
          <w:p w:rsidR="00B978B1" w:rsidRPr="00DF6185" w:rsidRDefault="00B978B1" w:rsidP="00361845">
            <w:pPr>
              <w:ind w:firstLine="0"/>
              <w:rPr>
                <w:rFonts w:ascii="Times New Roman" w:hAnsi="Times New Roman" w:cs="Times New Roman"/>
                <w:sz w:val="22"/>
                <w:szCs w:val="22"/>
              </w:rPr>
            </w:pPr>
            <w:r w:rsidRPr="00DF6185">
              <w:rPr>
                <w:rFonts w:ascii="Times New Roman" w:hAnsi="Times New Roman" w:cs="Times New Roman"/>
                <w:sz w:val="22"/>
                <w:szCs w:val="22"/>
              </w:rPr>
              <w:t>PER VIENERIUS METUS MOKĖTINOS SUMOS IR KITI TRUMPALAIKIAI ĮSIPAREIGOJIMAI</w:t>
            </w:r>
          </w:p>
        </w:tc>
        <w:tc>
          <w:tcPr>
            <w:tcW w:w="2074"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Skoliniai įsipareigojimai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kredito įstaigoms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3.</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Gauti avansai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4</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tiekėjams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5</w:t>
            </w:r>
            <w:r w:rsidRPr="0083390E">
              <w:rPr>
                <w:rFonts w:ascii="Times New Roman" w:hAnsi="Times New Roman" w:cs="Times New Roman"/>
                <w:sz w:val="22"/>
                <w:szCs w:val="22"/>
              </w:rPr>
              <w:t>.</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Pagal vekselius ir čekius mokėtinos sumos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6</w:t>
            </w:r>
            <w:r w:rsidRPr="0083390E">
              <w:rPr>
                <w:rFonts w:ascii="Times New Roman" w:hAnsi="Times New Roman" w:cs="Times New Roman"/>
                <w:sz w:val="22"/>
                <w:szCs w:val="22"/>
              </w:rPr>
              <w:t>.</w:t>
            </w:r>
          </w:p>
        </w:tc>
        <w:tc>
          <w:tcPr>
            <w:tcW w:w="3330" w:type="dxa"/>
          </w:tcPr>
          <w:p w:rsidR="00B978B1" w:rsidRPr="00DF6185" w:rsidDel="00D62ED2"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Įmonių grupės įmonėms mokėtinos sumos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II.5.</w:t>
            </w:r>
          </w:p>
        </w:tc>
        <w:tc>
          <w:tcPr>
            <w:tcW w:w="3330" w:type="dxa"/>
          </w:tcPr>
          <w:p w:rsidR="00B978B1" w:rsidRPr="00DF6185" w:rsidDel="00D62ED2"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Asocijuotosioms įmonėms mokėtinos sumos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II.6.</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Pelno mokesčio įsipareigojimai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II.7.</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Su darbo santykiais susiję įsipareigojimai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lastRenderedPageBreak/>
              <w:t>II.8.</w:t>
            </w:r>
          </w:p>
        </w:tc>
        <w:tc>
          <w:tcPr>
            <w:tcW w:w="3330" w:type="dxa"/>
          </w:tcPr>
          <w:p w:rsidR="00B978B1" w:rsidRPr="00DF6185" w:rsidRDefault="00B978B1" w:rsidP="00361845">
            <w:pPr>
              <w:ind w:firstLine="0"/>
              <w:jc w:val="both"/>
              <w:rPr>
                <w:rFonts w:ascii="Times New Roman" w:hAnsi="Times New Roman" w:cs="Times New Roman"/>
                <w:sz w:val="22"/>
                <w:szCs w:val="22"/>
              </w:rPr>
            </w:pPr>
            <w:r w:rsidRPr="00DF6185">
              <w:rPr>
                <w:rFonts w:ascii="Times New Roman" w:hAnsi="Times New Roman" w:cs="Times New Roman"/>
                <w:sz w:val="22"/>
                <w:szCs w:val="22"/>
              </w:rPr>
              <w:t>Kitos mokėtinos sumos ir trumpalaikiai įsipareigojimai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BE4D5" w:themeFill="accent2" w:themeFillTint="33"/>
          </w:tcPr>
          <w:p w:rsidR="00B978B1" w:rsidRPr="005E54A2" w:rsidRDefault="00B978B1" w:rsidP="00361845">
            <w:pPr>
              <w:ind w:firstLine="0"/>
              <w:rPr>
                <w:rFonts w:ascii="Times New Roman" w:hAnsi="Times New Roman" w:cs="Times New Roman"/>
                <w:b/>
                <w:sz w:val="22"/>
                <w:szCs w:val="22"/>
              </w:rPr>
            </w:pPr>
            <w:r w:rsidRPr="005E54A2">
              <w:rPr>
                <w:rFonts w:ascii="Times New Roman" w:hAnsi="Times New Roman" w:cs="Times New Roman"/>
                <w:b/>
                <w:sz w:val="22"/>
                <w:szCs w:val="22"/>
              </w:rPr>
              <w:t>H.</w:t>
            </w:r>
          </w:p>
        </w:tc>
        <w:tc>
          <w:tcPr>
            <w:tcW w:w="3330" w:type="dxa"/>
            <w:shd w:val="clear" w:color="auto" w:fill="FBE4D5" w:themeFill="accent2" w:themeFillTint="33"/>
          </w:tcPr>
          <w:p w:rsidR="00B978B1" w:rsidRPr="005E54A2" w:rsidRDefault="00B978B1" w:rsidP="00361845">
            <w:pPr>
              <w:ind w:firstLine="0"/>
              <w:jc w:val="both"/>
              <w:rPr>
                <w:rFonts w:ascii="Times New Roman" w:hAnsi="Times New Roman" w:cs="Times New Roman"/>
                <w:b/>
                <w:sz w:val="22"/>
                <w:szCs w:val="22"/>
              </w:rPr>
            </w:pPr>
            <w:r w:rsidRPr="005E54A2">
              <w:rPr>
                <w:rFonts w:ascii="Times New Roman" w:hAnsi="Times New Roman" w:cs="Times New Roman"/>
                <w:b/>
                <w:sz w:val="22"/>
                <w:szCs w:val="22"/>
              </w:rPr>
              <w:t>SUKAUPTOS SĄNAUDOS IR ATEINANČIŲ LAIKOTARPIŲ PAJAMOS</w:t>
            </w:r>
          </w:p>
        </w:tc>
        <w:tc>
          <w:tcPr>
            <w:tcW w:w="207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3330" w:type="dxa"/>
            <w:shd w:val="clear" w:color="auto" w:fill="FFFFFF" w:themeFill="background1"/>
          </w:tcPr>
          <w:p w:rsidR="00B978B1" w:rsidRPr="0083390E" w:rsidRDefault="00B978B1" w:rsidP="00361845">
            <w:pPr>
              <w:ind w:firstLine="0"/>
              <w:jc w:val="right"/>
              <w:rPr>
                <w:rFonts w:ascii="Times New Roman" w:hAnsi="Times New Roman" w:cs="Times New Roman"/>
                <w:b/>
                <w:sz w:val="22"/>
                <w:szCs w:val="22"/>
              </w:rPr>
            </w:pPr>
            <w:r w:rsidRPr="0083390E">
              <w:rPr>
                <w:rFonts w:ascii="Times New Roman" w:hAnsi="Times New Roman" w:cs="Times New Roman"/>
                <w:b/>
                <w:sz w:val="22"/>
                <w:szCs w:val="22"/>
              </w:rPr>
              <w:t>NUOSAVO KAPITALO  IR ĮSIPAREIGOJIMŲ</w:t>
            </w:r>
            <w:r>
              <w:rPr>
                <w:rFonts w:ascii="Times New Roman" w:hAnsi="Times New Roman" w:cs="Times New Roman"/>
                <w:b/>
                <w:sz w:val="22"/>
                <w:szCs w:val="22"/>
              </w:rPr>
              <w:t xml:space="preserve"> IŠ VISO</w:t>
            </w:r>
          </w:p>
        </w:tc>
        <w:tc>
          <w:tcPr>
            <w:tcW w:w="2074"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FFFFF" w:themeFill="background1"/>
          </w:tcPr>
          <w:p w:rsidR="00B978B1" w:rsidRPr="0083390E" w:rsidRDefault="00B978B1" w:rsidP="00361845">
            <w:pPr>
              <w:ind w:firstLine="0"/>
              <w:rPr>
                <w:rFonts w:ascii="Times New Roman" w:hAnsi="Times New Roman" w:cs="Times New Roman"/>
                <w:b/>
                <w:sz w:val="22"/>
                <w:szCs w:val="22"/>
              </w:rPr>
            </w:pPr>
          </w:p>
        </w:tc>
      </w:tr>
      <w:tr w:rsidR="00361845" w:rsidRPr="0083390E" w:rsidTr="00BD077A">
        <w:tc>
          <w:tcPr>
            <w:tcW w:w="988" w:type="dxa"/>
            <w:shd w:val="clear" w:color="auto" w:fill="F4B083" w:themeFill="accent2" w:themeFillTint="99"/>
          </w:tcPr>
          <w:p w:rsidR="00361845" w:rsidRPr="0083390E" w:rsidRDefault="00361845"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6.3.</w:t>
            </w:r>
          </w:p>
        </w:tc>
        <w:tc>
          <w:tcPr>
            <w:tcW w:w="13909" w:type="dxa"/>
            <w:gridSpan w:val="7"/>
            <w:shd w:val="clear" w:color="auto" w:fill="F4B083" w:themeFill="accent2" w:themeFillTint="99"/>
          </w:tcPr>
          <w:p w:rsidR="00361845" w:rsidRPr="0083390E" w:rsidRDefault="00361845"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Pelno (nuostolių) prognozės</w:t>
            </w:r>
          </w:p>
        </w:tc>
      </w:tr>
      <w:tr w:rsidR="00B978B1" w:rsidRPr="0083390E" w:rsidTr="00BD077A">
        <w:tc>
          <w:tcPr>
            <w:tcW w:w="988" w:type="dxa"/>
            <w:shd w:val="clear" w:color="auto" w:fill="auto"/>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1</w:t>
            </w:r>
            <w:r w:rsidRPr="0083390E">
              <w:rPr>
                <w:rFonts w:ascii="Times New Roman" w:hAnsi="Times New Roman" w:cs="Times New Roman"/>
                <w:sz w:val="22"/>
                <w:szCs w:val="22"/>
              </w:rPr>
              <w:t>.</w:t>
            </w:r>
          </w:p>
        </w:tc>
        <w:tc>
          <w:tcPr>
            <w:tcW w:w="3330" w:type="dxa"/>
            <w:shd w:val="clear" w:color="auto" w:fill="auto"/>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sz w:val="22"/>
                <w:szCs w:val="22"/>
              </w:rPr>
              <w:t>Pardavimo pajamos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auto"/>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2.</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sz w:val="22"/>
                <w:szCs w:val="22"/>
              </w:rPr>
              <w:t>Pardavimo savikaina</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3.</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color w:val="000000"/>
                <w:sz w:val="22"/>
                <w:szCs w:val="22"/>
              </w:rPr>
              <w:t>Biologinio turto tikrosios vertės pokytis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4.</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sz w:val="22"/>
                <w:szCs w:val="22"/>
              </w:rPr>
              <w:t>BENDRASIS PELNAS (NUOSTOLIAI)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5.</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sz w:val="22"/>
                <w:szCs w:val="22"/>
              </w:rPr>
              <w:t>Pardavimo sąnaudos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auto"/>
          </w:tcPr>
          <w:p w:rsidR="00B978B1" w:rsidRPr="00DF6185"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6</w:t>
            </w:r>
            <w:r w:rsidRPr="00DF6185">
              <w:rPr>
                <w:rFonts w:ascii="Times New Roman" w:hAnsi="Times New Roman" w:cs="Times New Roman"/>
                <w:sz w:val="22"/>
                <w:szCs w:val="22"/>
              </w:rPr>
              <w:t>.</w:t>
            </w:r>
          </w:p>
        </w:tc>
        <w:tc>
          <w:tcPr>
            <w:tcW w:w="3330" w:type="dxa"/>
            <w:shd w:val="clear" w:color="auto" w:fill="auto"/>
          </w:tcPr>
          <w:p w:rsidR="00B978B1" w:rsidRPr="005215C7" w:rsidRDefault="00B978B1" w:rsidP="00361845">
            <w:pPr>
              <w:ind w:firstLine="0"/>
              <w:rPr>
                <w:rFonts w:ascii="Times New Roman" w:hAnsi="Times New Roman" w:cs="Times New Roman"/>
                <w:b/>
                <w:sz w:val="22"/>
                <w:szCs w:val="22"/>
              </w:rPr>
            </w:pPr>
            <w:r w:rsidRPr="005215C7">
              <w:rPr>
                <w:rFonts w:ascii="Times New Roman" w:hAnsi="Times New Roman" w:cs="Times New Roman"/>
                <w:sz w:val="22"/>
                <w:szCs w:val="22"/>
              </w:rPr>
              <w:t>Bendrosios ir administracinės sąnaudos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auto"/>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auto"/>
          </w:tcPr>
          <w:p w:rsidR="00B978B1" w:rsidRPr="00DF6185"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7.</w:t>
            </w:r>
          </w:p>
        </w:tc>
        <w:tc>
          <w:tcPr>
            <w:tcW w:w="3330" w:type="dxa"/>
            <w:shd w:val="clear" w:color="auto" w:fill="auto"/>
          </w:tcPr>
          <w:p w:rsidR="00B978B1" w:rsidRPr="005215C7" w:rsidRDefault="00B978B1" w:rsidP="00361845">
            <w:pPr>
              <w:ind w:firstLine="0"/>
              <w:rPr>
                <w:rFonts w:ascii="Times New Roman" w:hAnsi="Times New Roman" w:cs="Times New Roman"/>
                <w:b/>
                <w:sz w:val="22"/>
                <w:szCs w:val="22"/>
              </w:rPr>
            </w:pPr>
            <w:r w:rsidRPr="005215C7">
              <w:rPr>
                <w:rFonts w:ascii="Times New Roman" w:hAnsi="Times New Roman" w:cs="Times New Roman"/>
                <w:sz w:val="22"/>
                <w:szCs w:val="22"/>
              </w:rPr>
              <w:t>Kitos veiklos rezultatai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auto"/>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auto"/>
          </w:tcPr>
          <w:p w:rsidR="00B978B1" w:rsidRPr="00DF6185"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8.</w:t>
            </w:r>
          </w:p>
        </w:tc>
        <w:tc>
          <w:tcPr>
            <w:tcW w:w="3330" w:type="dxa"/>
            <w:shd w:val="clear" w:color="auto" w:fill="auto"/>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color w:val="000000"/>
                <w:sz w:val="22"/>
                <w:szCs w:val="22"/>
              </w:rPr>
              <w:t>Investicijų į patronuojančiosios, patronuojamųjų ir asocijuotųjų įmonių akcijas pajamos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auto"/>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auto"/>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9.</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color w:val="000000"/>
                <w:sz w:val="22"/>
                <w:szCs w:val="22"/>
              </w:rPr>
              <w:t>Kitų ilgalaikių investicijų ir paskolų pajamos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10</w:t>
            </w:r>
            <w:r w:rsidRPr="0083390E">
              <w:rPr>
                <w:rFonts w:ascii="Times New Roman" w:hAnsi="Times New Roman" w:cs="Times New Roman"/>
                <w:sz w:val="22"/>
                <w:szCs w:val="22"/>
              </w:rPr>
              <w:t>.</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color w:val="000000"/>
                <w:sz w:val="22"/>
                <w:szCs w:val="22"/>
              </w:rPr>
              <w:t>Kitos palūkanų ir panašios pajamos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11.</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color w:val="000000"/>
                <w:sz w:val="22"/>
                <w:szCs w:val="22"/>
              </w:rPr>
              <w:t>Finansinio turto ir trumpalaikių investicijų vertės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12.</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color w:val="000000"/>
                <w:sz w:val="22"/>
                <w:szCs w:val="22"/>
              </w:rPr>
              <w:t>Palūkanų ir kitos panašios sąnaudos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b/>
                <w:sz w:val="22"/>
                <w:szCs w:val="22"/>
              </w:rPr>
            </w:pPr>
            <w:r>
              <w:rPr>
                <w:rFonts w:ascii="Times New Roman" w:hAnsi="Times New Roman" w:cs="Times New Roman"/>
                <w:sz w:val="22"/>
                <w:szCs w:val="22"/>
              </w:rPr>
              <w:t>13</w:t>
            </w:r>
            <w:r>
              <w:rPr>
                <w:rFonts w:ascii="Times New Roman" w:hAnsi="Times New Roman" w:cs="Times New Roman"/>
                <w:b/>
                <w:sz w:val="22"/>
                <w:szCs w:val="22"/>
              </w:rPr>
              <w:t>.</w:t>
            </w:r>
          </w:p>
        </w:tc>
        <w:tc>
          <w:tcPr>
            <w:tcW w:w="3330" w:type="dxa"/>
          </w:tcPr>
          <w:p w:rsidR="00B978B1" w:rsidRPr="005215C7" w:rsidRDefault="00B978B1" w:rsidP="00361845">
            <w:pPr>
              <w:ind w:firstLine="0"/>
              <w:rPr>
                <w:rFonts w:ascii="Times New Roman" w:hAnsi="Times New Roman" w:cs="Times New Roman"/>
                <w:b/>
                <w:sz w:val="22"/>
                <w:szCs w:val="22"/>
              </w:rPr>
            </w:pPr>
            <w:r w:rsidRPr="005215C7">
              <w:rPr>
                <w:rFonts w:ascii="Times New Roman" w:hAnsi="Times New Roman" w:cs="Times New Roman"/>
                <w:sz w:val="22"/>
                <w:szCs w:val="22"/>
              </w:rPr>
              <w:t>PELNAS (NUOSTOLIAI) PRIEŠ APMOKESTINIMĄ</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B92912"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14</w:t>
            </w:r>
            <w:r w:rsidRPr="00B92912">
              <w:rPr>
                <w:rFonts w:ascii="Times New Roman" w:hAnsi="Times New Roman" w:cs="Times New Roman"/>
                <w:sz w:val="22"/>
                <w:szCs w:val="22"/>
              </w:rPr>
              <w:t>.</w:t>
            </w:r>
          </w:p>
        </w:tc>
        <w:tc>
          <w:tcPr>
            <w:tcW w:w="3330" w:type="dxa"/>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sz w:val="22"/>
                <w:szCs w:val="22"/>
              </w:rPr>
              <w:t>Pelno mokestis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BE4D5" w:themeFill="accent2" w:themeFillTint="33"/>
          </w:tcPr>
          <w:p w:rsidR="00B978B1" w:rsidRPr="00B92912"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15</w:t>
            </w:r>
            <w:r w:rsidRPr="00B92912">
              <w:rPr>
                <w:rFonts w:ascii="Times New Roman" w:hAnsi="Times New Roman" w:cs="Times New Roman"/>
                <w:sz w:val="22"/>
                <w:szCs w:val="22"/>
              </w:rPr>
              <w:t>.</w:t>
            </w:r>
          </w:p>
        </w:tc>
        <w:tc>
          <w:tcPr>
            <w:tcW w:w="3330" w:type="dxa"/>
            <w:shd w:val="clear" w:color="auto" w:fill="FBE4D5" w:themeFill="accent2" w:themeFillTint="33"/>
          </w:tcPr>
          <w:p w:rsidR="00B978B1" w:rsidRPr="005215C7" w:rsidRDefault="00B978B1" w:rsidP="00361845">
            <w:pPr>
              <w:ind w:firstLine="0"/>
              <w:rPr>
                <w:rFonts w:ascii="Times New Roman" w:hAnsi="Times New Roman" w:cs="Times New Roman"/>
                <w:sz w:val="22"/>
                <w:szCs w:val="22"/>
              </w:rPr>
            </w:pPr>
            <w:r w:rsidRPr="005215C7">
              <w:rPr>
                <w:rFonts w:ascii="Times New Roman" w:hAnsi="Times New Roman" w:cs="Times New Roman"/>
                <w:bCs/>
                <w:sz w:val="22"/>
                <w:szCs w:val="22"/>
              </w:rPr>
              <w:t>GRYNASIS PELNAS (NUOSTOLIAI</w:t>
            </w:r>
            <w:r>
              <w:rPr>
                <w:rFonts w:ascii="Times New Roman" w:hAnsi="Times New Roman" w:cs="Times New Roman"/>
                <w:bCs/>
                <w:sz w:val="22"/>
                <w:szCs w:val="22"/>
              </w:rPr>
              <w:t>)</w:t>
            </w:r>
          </w:p>
        </w:tc>
        <w:tc>
          <w:tcPr>
            <w:tcW w:w="207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6.4.</w:t>
            </w:r>
          </w:p>
        </w:tc>
        <w:tc>
          <w:tcPr>
            <w:tcW w:w="3330"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Pinigų srautų prognozės</w:t>
            </w:r>
          </w:p>
        </w:tc>
        <w:tc>
          <w:tcPr>
            <w:tcW w:w="2074"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4B083" w:themeFill="accent2" w:themeFillTint="99"/>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lastRenderedPageBreak/>
              <w:t>I.</w:t>
            </w:r>
          </w:p>
        </w:tc>
        <w:tc>
          <w:tcPr>
            <w:tcW w:w="3330" w:type="dxa"/>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Pagrindinės veiklos pinigų srautai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tcPr>
          <w:p w:rsidR="00B978B1" w:rsidRPr="00A4116F" w:rsidRDefault="00B978B1" w:rsidP="00361845">
            <w:pPr>
              <w:ind w:firstLine="0"/>
              <w:rPr>
                <w:rFonts w:ascii="Times New Roman" w:hAnsi="Times New Roman" w:cs="Times New Roman"/>
                <w:sz w:val="22"/>
                <w:szCs w:val="22"/>
              </w:rPr>
            </w:pPr>
            <w:r w:rsidRPr="00A4116F">
              <w:rPr>
                <w:rFonts w:ascii="Times New Roman" w:hAnsi="Times New Roman" w:cs="Times New Roman"/>
                <w:sz w:val="22"/>
                <w:szCs w:val="22"/>
              </w:rPr>
              <w:t>Grynasis pelnas (nuostoliai)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I.2.</w:t>
            </w:r>
          </w:p>
        </w:tc>
        <w:tc>
          <w:tcPr>
            <w:tcW w:w="3330" w:type="dxa"/>
            <w:vAlign w:val="center"/>
          </w:tcPr>
          <w:p w:rsidR="00B978B1" w:rsidRPr="00A4116F" w:rsidRDefault="00B978B1" w:rsidP="00361845">
            <w:pPr>
              <w:ind w:firstLine="0"/>
              <w:rPr>
                <w:rFonts w:ascii="Times New Roman" w:hAnsi="Times New Roman" w:cs="Times New Roman"/>
                <w:sz w:val="22"/>
                <w:szCs w:val="22"/>
              </w:rPr>
            </w:pPr>
            <w:r w:rsidRPr="00A4116F">
              <w:rPr>
                <w:rFonts w:ascii="Times New Roman" w:hAnsi="Times New Roman" w:cs="Times New Roman"/>
                <w:sz w:val="22"/>
                <w:szCs w:val="22"/>
              </w:rPr>
              <w:t>Nusidėvėjimo ir amortizacijos sąnaudos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I.3.</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Ilgalaikio materialiojo ir nematerialiojo turto perleidimo rezultatų eliminavimas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I.4.</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Finansinės ir investicinės veiklos rezultatų eliminavimas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I.5.</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Kitų nepiniginių sandorių rezultatų eliminavimas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I.6.</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Iš įmonių grupės įmonių ir asocijuotųjų įmonių gautinų sumų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I.7.</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Kitų po vienų metų gautinų sumų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I.8.</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Atidėtojo pelno mokesčio turto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I.9.</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Atsargų, išskyrus sumokėtus avansus,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I.10.</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 xml:space="preserve">Sumokėtų avansų sumažėjimas (padidėjimas) </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I.11</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Pirkėjų skolų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I.12.</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Įmonių grupės įmonių ir asocijuotųjų įmonių skolų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I.13.</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Kitų gautinų sumų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I.14.</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Trumpalaikių investicijų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lastRenderedPageBreak/>
              <w:t>I.15.</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Ateinančių laikotarpių sąnaudų ir sukauptų pajamų sumažėjimas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I.16.</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proofErr w:type="spellStart"/>
            <w:r w:rsidRPr="00A4116F">
              <w:rPr>
                <w:rFonts w:ascii="Times New Roman" w:hAnsi="Times New Roman" w:cs="Times New Roman"/>
                <w:sz w:val="22"/>
                <w:szCs w:val="22"/>
              </w:rPr>
              <w:t>Atidėjinių</w:t>
            </w:r>
            <w:proofErr w:type="spellEnd"/>
            <w:r w:rsidRPr="00A4116F">
              <w:rPr>
                <w:rFonts w:ascii="Times New Roman" w:hAnsi="Times New Roman" w:cs="Times New Roman"/>
                <w:sz w:val="22"/>
                <w:szCs w:val="22"/>
              </w:rPr>
              <w:t xml:space="preserve">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I.17.</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Ilgalaikių skolų tiekėjams ir gautų avansų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I.18.</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Pagal vekselius ir čekius po vienų metų mokėtinų sumų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I.19.</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Ilgalaikių skolų įmonių grupės įmonėms ir asocijuotosioms įmonėms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I.20.</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Trumpalaikių skolų tiekėjams ir gautų avansų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I.21.</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Pagal vekselius ir čekius per vienus metus mokėtinų sumų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I.22.</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Trumpalaikių skolų įmonių grupės įmonėms ir asocijuotosioms įmonėms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I.23.</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Pelno mokesčio įsipareigojimų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I.24.</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Su darbo santykiais susijusių įsipareigojimų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I.25.</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Kitų mokėtinų sumų ir įsipareigojimų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rPr>
          <w:trHeight w:val="818"/>
        </w:trPr>
        <w:tc>
          <w:tcPr>
            <w:tcW w:w="988"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I.26.</w:t>
            </w:r>
          </w:p>
        </w:tc>
        <w:tc>
          <w:tcPr>
            <w:tcW w:w="3330" w:type="dxa"/>
            <w:vAlign w:val="center"/>
          </w:tcPr>
          <w:p w:rsidR="00B978B1" w:rsidRPr="00A4116F" w:rsidRDefault="00B978B1" w:rsidP="00361845">
            <w:pPr>
              <w:ind w:firstLine="0"/>
              <w:jc w:val="both"/>
              <w:rPr>
                <w:rFonts w:ascii="Times New Roman" w:hAnsi="Times New Roman" w:cs="Times New Roman"/>
                <w:sz w:val="22"/>
                <w:szCs w:val="22"/>
              </w:rPr>
            </w:pPr>
            <w:r w:rsidRPr="00A4116F">
              <w:rPr>
                <w:rFonts w:ascii="Times New Roman" w:hAnsi="Times New Roman" w:cs="Times New Roman"/>
                <w:sz w:val="22"/>
                <w:szCs w:val="22"/>
              </w:rPr>
              <w:t>Sukauptų sąnaudų ir ateinančių laikotarpių pajamų padidėjimas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3330"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Grynieji pagrindinės veiklos pinigų srautai</w:t>
            </w:r>
          </w:p>
        </w:tc>
        <w:tc>
          <w:tcPr>
            <w:tcW w:w="207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II.</w:t>
            </w:r>
          </w:p>
        </w:tc>
        <w:tc>
          <w:tcPr>
            <w:tcW w:w="3330" w:type="dxa"/>
            <w:vAlign w:val="center"/>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Investicinės veiklos pinigų srautai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Ilgalaikio turto (išskyrus investicijas) įsigijimas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Ilgalaikio turto (išskyrus investicijas) perleidimas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II.3.</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Ilgalaikių investicijų įsigijimas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II.4.</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Ilgalaikių investicijų perleidimas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II.5.</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Paskolų suteikimas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II.6.</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 xml:space="preserve">Paskolų susigrąžinimas </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II.7.</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Gauti dividendai, palūkanos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II.8.</w:t>
            </w:r>
          </w:p>
        </w:tc>
        <w:tc>
          <w:tcPr>
            <w:tcW w:w="3330"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investicinės v</w:t>
            </w:r>
            <w:r>
              <w:rPr>
                <w:rFonts w:ascii="Times New Roman" w:hAnsi="Times New Roman" w:cs="Times New Roman"/>
                <w:sz w:val="22"/>
                <w:szCs w:val="22"/>
              </w:rPr>
              <w:t>eiklos pinigų srautų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II.9.</w:t>
            </w:r>
          </w:p>
        </w:tc>
        <w:tc>
          <w:tcPr>
            <w:tcW w:w="3330" w:type="dxa"/>
          </w:tcPr>
          <w:p w:rsidR="00B978B1" w:rsidRPr="0083390E" w:rsidRDefault="00B978B1" w:rsidP="00361845">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investicinės veik</w:t>
            </w:r>
            <w:r>
              <w:rPr>
                <w:rFonts w:ascii="Times New Roman" w:hAnsi="Times New Roman" w:cs="Times New Roman"/>
                <w:sz w:val="22"/>
                <w:szCs w:val="22"/>
              </w:rPr>
              <w:t>los pinigų srautų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3330"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Grynieji investicinės veiklos pinigų srautai</w:t>
            </w:r>
          </w:p>
        </w:tc>
        <w:tc>
          <w:tcPr>
            <w:tcW w:w="207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8"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417"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843"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c>
          <w:tcPr>
            <w:tcW w:w="1984" w:type="dxa"/>
            <w:shd w:val="clear" w:color="auto" w:fill="FBE4D5" w:themeFill="accent2" w:themeFillTint="33"/>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III.</w:t>
            </w:r>
          </w:p>
        </w:tc>
        <w:tc>
          <w:tcPr>
            <w:tcW w:w="3330" w:type="dxa"/>
          </w:tcPr>
          <w:p w:rsidR="00B978B1" w:rsidRPr="0083390E" w:rsidRDefault="00B978B1"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Finansinės veiklos pinigų srautai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III.1.</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Pinigų srautai, susiję su įmonės savininkais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III.1.1</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Akcijų išleidimas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III.1.2.</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Savininkų įnašai nuostoliams padengti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III.1.3.</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Savų akcijų supirkimas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III.1.4.</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Dividendų išmokėjimas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Pinigų srautai, susiję su kitais finansavimo šaltiniais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III.2.1.</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Finansinių skolų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III.2.1.1.</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Paskolų gavimas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III.2.1.2.</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Obligacijų išleidimas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III.2.2.</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Finansinių skolų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III.2.2.1.</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Paskolų grąžinimas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lastRenderedPageBreak/>
              <w:t>III.2.2.2.</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Obligacijų supirkimas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III.2.2.3.</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Sumokėtos palūkanos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III.2.2.4.</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Lizingo (finansinės nuomos) mokėjimai</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III.2.3.</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Kitų įmonės įsipareigojimų padidėjimas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B978B1" w:rsidRPr="0083390E" w:rsidTr="00BD077A">
        <w:tc>
          <w:tcPr>
            <w:tcW w:w="988"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III.2.4.</w:t>
            </w:r>
          </w:p>
        </w:tc>
        <w:tc>
          <w:tcPr>
            <w:tcW w:w="3330" w:type="dxa"/>
          </w:tcPr>
          <w:p w:rsidR="00B978B1" w:rsidRPr="0083390E" w:rsidRDefault="00B978B1" w:rsidP="00361845">
            <w:pPr>
              <w:ind w:firstLine="0"/>
              <w:rPr>
                <w:rFonts w:ascii="Times New Roman" w:hAnsi="Times New Roman" w:cs="Times New Roman"/>
                <w:sz w:val="22"/>
                <w:szCs w:val="22"/>
              </w:rPr>
            </w:pPr>
            <w:r w:rsidRPr="0083390E">
              <w:rPr>
                <w:rFonts w:ascii="Times New Roman" w:hAnsi="Times New Roman" w:cs="Times New Roman"/>
                <w:sz w:val="22"/>
                <w:szCs w:val="22"/>
              </w:rPr>
              <w:t>Kitų įmonės įsipareigojimų sumažėjimas</w:t>
            </w:r>
          </w:p>
        </w:tc>
        <w:tc>
          <w:tcPr>
            <w:tcW w:w="2074" w:type="dxa"/>
          </w:tcPr>
          <w:p w:rsidR="00B978B1" w:rsidRPr="0083390E" w:rsidRDefault="00B978B1" w:rsidP="00361845">
            <w:pPr>
              <w:ind w:firstLine="0"/>
              <w:rPr>
                <w:rFonts w:ascii="Times New Roman" w:hAnsi="Times New Roman" w:cs="Times New Roman"/>
                <w:b/>
                <w:sz w:val="22"/>
                <w:szCs w:val="22"/>
              </w:rPr>
            </w:pPr>
          </w:p>
        </w:tc>
        <w:tc>
          <w:tcPr>
            <w:tcW w:w="1418" w:type="dxa"/>
          </w:tcPr>
          <w:p w:rsidR="00B978B1" w:rsidRPr="0083390E" w:rsidRDefault="00B978B1" w:rsidP="00361845">
            <w:pPr>
              <w:ind w:firstLine="0"/>
              <w:rPr>
                <w:rFonts w:ascii="Times New Roman" w:hAnsi="Times New Roman" w:cs="Times New Roman"/>
                <w:b/>
                <w:sz w:val="22"/>
                <w:szCs w:val="22"/>
              </w:rPr>
            </w:pPr>
          </w:p>
        </w:tc>
        <w:tc>
          <w:tcPr>
            <w:tcW w:w="1417"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843" w:type="dxa"/>
          </w:tcPr>
          <w:p w:rsidR="00B978B1" w:rsidRPr="0083390E" w:rsidRDefault="00B978B1" w:rsidP="00361845">
            <w:pPr>
              <w:ind w:firstLine="0"/>
              <w:rPr>
                <w:rFonts w:ascii="Times New Roman" w:hAnsi="Times New Roman" w:cs="Times New Roman"/>
                <w:b/>
                <w:sz w:val="22"/>
                <w:szCs w:val="22"/>
              </w:rPr>
            </w:pPr>
          </w:p>
        </w:tc>
        <w:tc>
          <w:tcPr>
            <w:tcW w:w="1984" w:type="dxa"/>
          </w:tcPr>
          <w:p w:rsidR="00B978B1" w:rsidRPr="0083390E" w:rsidRDefault="00B978B1" w:rsidP="00361845">
            <w:pPr>
              <w:ind w:firstLine="0"/>
              <w:rPr>
                <w:rFonts w:ascii="Times New Roman" w:hAnsi="Times New Roman" w:cs="Times New Roman"/>
                <w:b/>
                <w:sz w:val="22"/>
                <w:szCs w:val="22"/>
              </w:rPr>
            </w:pPr>
          </w:p>
        </w:tc>
      </w:tr>
      <w:tr w:rsidR="00F01F3B" w:rsidRPr="0083390E" w:rsidTr="00BD077A">
        <w:tc>
          <w:tcPr>
            <w:tcW w:w="988" w:type="dxa"/>
          </w:tcPr>
          <w:p w:rsidR="00F01F3B" w:rsidRPr="0083390E" w:rsidRDefault="00F01F3B" w:rsidP="00361845">
            <w:pPr>
              <w:ind w:firstLine="0"/>
              <w:rPr>
                <w:rFonts w:ascii="Times New Roman" w:hAnsi="Times New Roman" w:cs="Times New Roman"/>
                <w:sz w:val="22"/>
                <w:szCs w:val="22"/>
              </w:rPr>
            </w:pPr>
            <w:r w:rsidRPr="0083390E">
              <w:rPr>
                <w:rFonts w:ascii="Times New Roman" w:hAnsi="Times New Roman" w:cs="Times New Roman"/>
                <w:sz w:val="22"/>
                <w:szCs w:val="22"/>
              </w:rPr>
              <w:t>III.2.5.</w:t>
            </w:r>
          </w:p>
        </w:tc>
        <w:tc>
          <w:tcPr>
            <w:tcW w:w="3330" w:type="dxa"/>
          </w:tcPr>
          <w:p w:rsidR="00F01F3B" w:rsidRPr="0083390E" w:rsidRDefault="00F01F3B" w:rsidP="00361845">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finansinės v</w:t>
            </w:r>
            <w:r>
              <w:rPr>
                <w:rFonts w:ascii="Times New Roman" w:hAnsi="Times New Roman" w:cs="Times New Roman"/>
                <w:sz w:val="22"/>
                <w:szCs w:val="22"/>
              </w:rPr>
              <w:t>eiklos pinigų srautų padidėjimas</w:t>
            </w:r>
          </w:p>
        </w:tc>
        <w:tc>
          <w:tcPr>
            <w:tcW w:w="2074" w:type="dxa"/>
          </w:tcPr>
          <w:p w:rsidR="00F01F3B" w:rsidRPr="0083390E" w:rsidRDefault="00F01F3B" w:rsidP="00361845">
            <w:pPr>
              <w:ind w:firstLine="0"/>
              <w:rPr>
                <w:rFonts w:ascii="Times New Roman" w:hAnsi="Times New Roman" w:cs="Times New Roman"/>
                <w:b/>
                <w:sz w:val="22"/>
                <w:szCs w:val="22"/>
              </w:rPr>
            </w:pPr>
          </w:p>
        </w:tc>
        <w:tc>
          <w:tcPr>
            <w:tcW w:w="1418" w:type="dxa"/>
          </w:tcPr>
          <w:p w:rsidR="00F01F3B" w:rsidRPr="0083390E" w:rsidRDefault="00F01F3B" w:rsidP="00361845">
            <w:pPr>
              <w:ind w:firstLine="0"/>
              <w:rPr>
                <w:rFonts w:ascii="Times New Roman" w:hAnsi="Times New Roman" w:cs="Times New Roman"/>
                <w:b/>
                <w:sz w:val="22"/>
                <w:szCs w:val="22"/>
              </w:rPr>
            </w:pPr>
          </w:p>
        </w:tc>
        <w:tc>
          <w:tcPr>
            <w:tcW w:w="1417"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984" w:type="dxa"/>
          </w:tcPr>
          <w:p w:rsidR="00F01F3B" w:rsidRPr="0083390E" w:rsidRDefault="00F01F3B" w:rsidP="00361845">
            <w:pPr>
              <w:ind w:firstLine="0"/>
              <w:rPr>
                <w:rFonts w:ascii="Times New Roman" w:hAnsi="Times New Roman" w:cs="Times New Roman"/>
                <w:b/>
                <w:sz w:val="22"/>
                <w:szCs w:val="22"/>
              </w:rPr>
            </w:pPr>
          </w:p>
        </w:tc>
      </w:tr>
      <w:tr w:rsidR="00F01F3B" w:rsidRPr="0083390E" w:rsidTr="00BD077A">
        <w:tc>
          <w:tcPr>
            <w:tcW w:w="988" w:type="dxa"/>
          </w:tcPr>
          <w:p w:rsidR="00F01F3B" w:rsidRPr="0083390E" w:rsidRDefault="00F01F3B" w:rsidP="00361845">
            <w:pPr>
              <w:ind w:firstLine="0"/>
              <w:rPr>
                <w:rFonts w:ascii="Times New Roman" w:hAnsi="Times New Roman" w:cs="Times New Roman"/>
                <w:sz w:val="22"/>
                <w:szCs w:val="22"/>
              </w:rPr>
            </w:pPr>
            <w:r w:rsidRPr="0083390E">
              <w:rPr>
                <w:rFonts w:ascii="Times New Roman" w:hAnsi="Times New Roman" w:cs="Times New Roman"/>
                <w:sz w:val="22"/>
                <w:szCs w:val="22"/>
              </w:rPr>
              <w:t>III.2.6.</w:t>
            </w:r>
          </w:p>
        </w:tc>
        <w:tc>
          <w:tcPr>
            <w:tcW w:w="3330" w:type="dxa"/>
          </w:tcPr>
          <w:p w:rsidR="00F01F3B" w:rsidRPr="0083390E" w:rsidRDefault="00F01F3B" w:rsidP="00361845">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finansinės v</w:t>
            </w:r>
            <w:r>
              <w:rPr>
                <w:rFonts w:ascii="Times New Roman" w:hAnsi="Times New Roman" w:cs="Times New Roman"/>
                <w:sz w:val="22"/>
                <w:szCs w:val="22"/>
              </w:rPr>
              <w:t>eiklos pinigų srautų sumažėjimas</w:t>
            </w:r>
          </w:p>
        </w:tc>
        <w:tc>
          <w:tcPr>
            <w:tcW w:w="2074" w:type="dxa"/>
          </w:tcPr>
          <w:p w:rsidR="00F01F3B" w:rsidRPr="0083390E" w:rsidRDefault="00F01F3B" w:rsidP="00361845">
            <w:pPr>
              <w:ind w:firstLine="0"/>
              <w:rPr>
                <w:rFonts w:ascii="Times New Roman" w:hAnsi="Times New Roman" w:cs="Times New Roman"/>
                <w:b/>
                <w:sz w:val="22"/>
                <w:szCs w:val="22"/>
              </w:rPr>
            </w:pPr>
          </w:p>
        </w:tc>
        <w:tc>
          <w:tcPr>
            <w:tcW w:w="1418" w:type="dxa"/>
          </w:tcPr>
          <w:p w:rsidR="00F01F3B" w:rsidRPr="0083390E" w:rsidRDefault="00F01F3B" w:rsidP="00361845">
            <w:pPr>
              <w:ind w:firstLine="0"/>
              <w:rPr>
                <w:rFonts w:ascii="Times New Roman" w:hAnsi="Times New Roman" w:cs="Times New Roman"/>
                <w:b/>
                <w:sz w:val="22"/>
                <w:szCs w:val="22"/>
              </w:rPr>
            </w:pPr>
          </w:p>
        </w:tc>
        <w:tc>
          <w:tcPr>
            <w:tcW w:w="1417"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984" w:type="dxa"/>
          </w:tcPr>
          <w:p w:rsidR="00F01F3B" w:rsidRPr="0083390E" w:rsidRDefault="00F01F3B" w:rsidP="00361845">
            <w:pPr>
              <w:ind w:firstLine="0"/>
              <w:rPr>
                <w:rFonts w:ascii="Times New Roman" w:hAnsi="Times New Roman" w:cs="Times New Roman"/>
                <w:b/>
                <w:sz w:val="22"/>
                <w:szCs w:val="22"/>
              </w:rPr>
            </w:pPr>
          </w:p>
        </w:tc>
      </w:tr>
      <w:tr w:rsidR="00F01F3B" w:rsidRPr="0083390E" w:rsidTr="00BD077A">
        <w:tc>
          <w:tcPr>
            <w:tcW w:w="988"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c>
          <w:tcPr>
            <w:tcW w:w="3330"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Grynieji finansinės veiklos pinigų srautai</w:t>
            </w:r>
          </w:p>
        </w:tc>
        <w:tc>
          <w:tcPr>
            <w:tcW w:w="2074"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c>
          <w:tcPr>
            <w:tcW w:w="1418"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c>
          <w:tcPr>
            <w:tcW w:w="1417"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c>
          <w:tcPr>
            <w:tcW w:w="1843"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c>
          <w:tcPr>
            <w:tcW w:w="1843"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c>
          <w:tcPr>
            <w:tcW w:w="1984" w:type="dxa"/>
            <w:shd w:val="clear" w:color="auto" w:fill="FBE4D5" w:themeFill="accent2" w:themeFillTint="33"/>
          </w:tcPr>
          <w:p w:rsidR="00F01F3B" w:rsidRPr="0083390E" w:rsidRDefault="00F01F3B" w:rsidP="00361845">
            <w:pPr>
              <w:ind w:firstLine="0"/>
              <w:rPr>
                <w:rFonts w:ascii="Times New Roman" w:hAnsi="Times New Roman" w:cs="Times New Roman"/>
                <w:b/>
                <w:sz w:val="22"/>
                <w:szCs w:val="22"/>
              </w:rPr>
            </w:pPr>
          </w:p>
        </w:tc>
      </w:tr>
      <w:tr w:rsidR="00F01F3B" w:rsidRPr="0083390E" w:rsidTr="00BD077A">
        <w:tc>
          <w:tcPr>
            <w:tcW w:w="988"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IV.</w:t>
            </w:r>
          </w:p>
        </w:tc>
        <w:tc>
          <w:tcPr>
            <w:tcW w:w="3330"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 xml:space="preserve">Valiutų kursų </w:t>
            </w:r>
            <w:r>
              <w:rPr>
                <w:rFonts w:ascii="Times New Roman" w:hAnsi="Times New Roman" w:cs="Times New Roman"/>
                <w:b/>
                <w:sz w:val="22"/>
                <w:szCs w:val="22"/>
              </w:rPr>
              <w:t>pokyčio</w:t>
            </w:r>
            <w:r w:rsidRPr="0083390E">
              <w:rPr>
                <w:rFonts w:ascii="Times New Roman" w:hAnsi="Times New Roman" w:cs="Times New Roman"/>
                <w:b/>
                <w:sz w:val="22"/>
                <w:szCs w:val="22"/>
              </w:rPr>
              <w:t xml:space="preserve"> įtaka grynųjų pinigų ir pinigų ekvivalentų likučiui</w:t>
            </w:r>
          </w:p>
        </w:tc>
        <w:tc>
          <w:tcPr>
            <w:tcW w:w="2074" w:type="dxa"/>
          </w:tcPr>
          <w:p w:rsidR="00F01F3B" w:rsidRPr="0083390E" w:rsidRDefault="00F01F3B" w:rsidP="00361845">
            <w:pPr>
              <w:ind w:firstLine="0"/>
              <w:rPr>
                <w:rFonts w:ascii="Times New Roman" w:hAnsi="Times New Roman" w:cs="Times New Roman"/>
                <w:b/>
                <w:sz w:val="22"/>
                <w:szCs w:val="22"/>
              </w:rPr>
            </w:pPr>
          </w:p>
        </w:tc>
        <w:tc>
          <w:tcPr>
            <w:tcW w:w="1418" w:type="dxa"/>
          </w:tcPr>
          <w:p w:rsidR="00F01F3B" w:rsidRPr="0083390E" w:rsidRDefault="00F01F3B" w:rsidP="00361845">
            <w:pPr>
              <w:ind w:firstLine="0"/>
              <w:rPr>
                <w:rFonts w:ascii="Times New Roman" w:hAnsi="Times New Roman" w:cs="Times New Roman"/>
                <w:b/>
                <w:sz w:val="22"/>
                <w:szCs w:val="22"/>
              </w:rPr>
            </w:pPr>
          </w:p>
        </w:tc>
        <w:tc>
          <w:tcPr>
            <w:tcW w:w="1417"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984" w:type="dxa"/>
          </w:tcPr>
          <w:p w:rsidR="00F01F3B" w:rsidRPr="0083390E" w:rsidRDefault="00F01F3B" w:rsidP="00361845">
            <w:pPr>
              <w:ind w:firstLine="0"/>
              <w:rPr>
                <w:rFonts w:ascii="Times New Roman" w:hAnsi="Times New Roman" w:cs="Times New Roman"/>
                <w:b/>
                <w:sz w:val="22"/>
                <w:szCs w:val="22"/>
              </w:rPr>
            </w:pPr>
          </w:p>
        </w:tc>
      </w:tr>
      <w:tr w:rsidR="00F01F3B" w:rsidRPr="0083390E" w:rsidTr="00BD077A">
        <w:tc>
          <w:tcPr>
            <w:tcW w:w="988"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V.</w:t>
            </w:r>
          </w:p>
        </w:tc>
        <w:tc>
          <w:tcPr>
            <w:tcW w:w="3330"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Grynasis pinigų srautų padidėjimas (sumažėjimas)</w:t>
            </w:r>
          </w:p>
        </w:tc>
        <w:tc>
          <w:tcPr>
            <w:tcW w:w="2074" w:type="dxa"/>
          </w:tcPr>
          <w:p w:rsidR="00F01F3B" w:rsidRPr="0083390E" w:rsidRDefault="00F01F3B" w:rsidP="00361845">
            <w:pPr>
              <w:ind w:firstLine="0"/>
              <w:rPr>
                <w:rFonts w:ascii="Times New Roman" w:hAnsi="Times New Roman" w:cs="Times New Roman"/>
                <w:b/>
                <w:sz w:val="22"/>
                <w:szCs w:val="22"/>
              </w:rPr>
            </w:pPr>
          </w:p>
        </w:tc>
        <w:tc>
          <w:tcPr>
            <w:tcW w:w="1418" w:type="dxa"/>
          </w:tcPr>
          <w:p w:rsidR="00F01F3B" w:rsidRPr="0083390E" w:rsidRDefault="00F01F3B" w:rsidP="00361845">
            <w:pPr>
              <w:ind w:firstLine="0"/>
              <w:rPr>
                <w:rFonts w:ascii="Times New Roman" w:hAnsi="Times New Roman" w:cs="Times New Roman"/>
                <w:b/>
                <w:sz w:val="22"/>
                <w:szCs w:val="22"/>
              </w:rPr>
            </w:pPr>
          </w:p>
        </w:tc>
        <w:tc>
          <w:tcPr>
            <w:tcW w:w="1417"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984" w:type="dxa"/>
          </w:tcPr>
          <w:p w:rsidR="00F01F3B" w:rsidRPr="0083390E" w:rsidRDefault="00F01F3B" w:rsidP="00361845">
            <w:pPr>
              <w:ind w:firstLine="0"/>
              <w:rPr>
                <w:rFonts w:ascii="Times New Roman" w:hAnsi="Times New Roman" w:cs="Times New Roman"/>
                <w:b/>
                <w:sz w:val="22"/>
                <w:szCs w:val="22"/>
              </w:rPr>
            </w:pPr>
          </w:p>
        </w:tc>
      </w:tr>
      <w:tr w:rsidR="00F01F3B" w:rsidRPr="0083390E" w:rsidTr="00BD077A">
        <w:tc>
          <w:tcPr>
            <w:tcW w:w="988"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VI.</w:t>
            </w:r>
          </w:p>
        </w:tc>
        <w:tc>
          <w:tcPr>
            <w:tcW w:w="3330" w:type="dxa"/>
            <w:vAlign w:val="center"/>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Pinigai ir pinigų ekvivalentai laikotarpio pradžioje</w:t>
            </w:r>
          </w:p>
        </w:tc>
        <w:tc>
          <w:tcPr>
            <w:tcW w:w="2074" w:type="dxa"/>
          </w:tcPr>
          <w:p w:rsidR="00F01F3B" w:rsidRPr="0083390E" w:rsidRDefault="00F01F3B" w:rsidP="00361845">
            <w:pPr>
              <w:ind w:firstLine="0"/>
              <w:rPr>
                <w:rFonts w:ascii="Times New Roman" w:hAnsi="Times New Roman" w:cs="Times New Roman"/>
                <w:b/>
                <w:sz w:val="22"/>
                <w:szCs w:val="22"/>
              </w:rPr>
            </w:pPr>
          </w:p>
        </w:tc>
        <w:tc>
          <w:tcPr>
            <w:tcW w:w="1418" w:type="dxa"/>
          </w:tcPr>
          <w:p w:rsidR="00F01F3B" w:rsidRPr="0083390E" w:rsidRDefault="00F01F3B" w:rsidP="00361845">
            <w:pPr>
              <w:ind w:firstLine="0"/>
              <w:rPr>
                <w:rFonts w:ascii="Times New Roman" w:hAnsi="Times New Roman" w:cs="Times New Roman"/>
                <w:b/>
                <w:sz w:val="22"/>
                <w:szCs w:val="22"/>
              </w:rPr>
            </w:pPr>
          </w:p>
        </w:tc>
        <w:tc>
          <w:tcPr>
            <w:tcW w:w="1417"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984" w:type="dxa"/>
          </w:tcPr>
          <w:p w:rsidR="00F01F3B" w:rsidRPr="0083390E" w:rsidRDefault="00F01F3B" w:rsidP="00361845">
            <w:pPr>
              <w:ind w:firstLine="0"/>
              <w:rPr>
                <w:rFonts w:ascii="Times New Roman" w:hAnsi="Times New Roman" w:cs="Times New Roman"/>
                <w:b/>
                <w:sz w:val="22"/>
                <w:szCs w:val="22"/>
              </w:rPr>
            </w:pPr>
          </w:p>
        </w:tc>
      </w:tr>
      <w:tr w:rsidR="00F01F3B" w:rsidRPr="0083390E" w:rsidTr="00BD077A">
        <w:tc>
          <w:tcPr>
            <w:tcW w:w="988"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VII.</w:t>
            </w:r>
          </w:p>
        </w:tc>
        <w:tc>
          <w:tcPr>
            <w:tcW w:w="3330" w:type="dxa"/>
          </w:tcPr>
          <w:p w:rsidR="00F01F3B" w:rsidRPr="0083390E" w:rsidRDefault="00F01F3B" w:rsidP="00361845">
            <w:pPr>
              <w:ind w:firstLine="0"/>
              <w:rPr>
                <w:rFonts w:ascii="Times New Roman" w:hAnsi="Times New Roman" w:cs="Times New Roman"/>
                <w:b/>
                <w:sz w:val="22"/>
                <w:szCs w:val="22"/>
              </w:rPr>
            </w:pPr>
            <w:r w:rsidRPr="0083390E">
              <w:rPr>
                <w:rFonts w:ascii="Times New Roman" w:hAnsi="Times New Roman" w:cs="Times New Roman"/>
                <w:b/>
                <w:sz w:val="22"/>
                <w:szCs w:val="22"/>
              </w:rPr>
              <w:t>Pinigai ir pinigų ekvivalentai laikotarpio pabaigoje</w:t>
            </w:r>
          </w:p>
        </w:tc>
        <w:tc>
          <w:tcPr>
            <w:tcW w:w="2074" w:type="dxa"/>
          </w:tcPr>
          <w:p w:rsidR="00F01F3B" w:rsidRPr="0083390E" w:rsidRDefault="00F01F3B" w:rsidP="00361845">
            <w:pPr>
              <w:ind w:firstLine="0"/>
              <w:rPr>
                <w:rFonts w:ascii="Times New Roman" w:hAnsi="Times New Roman" w:cs="Times New Roman"/>
                <w:b/>
                <w:sz w:val="22"/>
                <w:szCs w:val="22"/>
              </w:rPr>
            </w:pPr>
          </w:p>
        </w:tc>
        <w:tc>
          <w:tcPr>
            <w:tcW w:w="1418" w:type="dxa"/>
          </w:tcPr>
          <w:p w:rsidR="00F01F3B" w:rsidRPr="0083390E" w:rsidRDefault="00F01F3B" w:rsidP="00361845">
            <w:pPr>
              <w:ind w:firstLine="0"/>
              <w:rPr>
                <w:rFonts w:ascii="Times New Roman" w:hAnsi="Times New Roman" w:cs="Times New Roman"/>
                <w:b/>
                <w:sz w:val="22"/>
                <w:szCs w:val="22"/>
              </w:rPr>
            </w:pPr>
          </w:p>
        </w:tc>
        <w:tc>
          <w:tcPr>
            <w:tcW w:w="1417"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843" w:type="dxa"/>
          </w:tcPr>
          <w:p w:rsidR="00F01F3B" w:rsidRPr="0083390E" w:rsidRDefault="00F01F3B" w:rsidP="00361845">
            <w:pPr>
              <w:ind w:firstLine="0"/>
              <w:rPr>
                <w:rFonts w:ascii="Times New Roman" w:hAnsi="Times New Roman" w:cs="Times New Roman"/>
                <w:b/>
                <w:sz w:val="22"/>
                <w:szCs w:val="22"/>
              </w:rPr>
            </w:pPr>
          </w:p>
        </w:tc>
        <w:tc>
          <w:tcPr>
            <w:tcW w:w="1984" w:type="dxa"/>
          </w:tcPr>
          <w:p w:rsidR="00F01F3B" w:rsidRPr="0083390E" w:rsidRDefault="00F01F3B" w:rsidP="00361845">
            <w:pPr>
              <w:ind w:firstLine="0"/>
              <w:rPr>
                <w:rFonts w:ascii="Times New Roman" w:hAnsi="Times New Roman" w:cs="Times New Roman"/>
                <w:b/>
                <w:sz w:val="22"/>
                <w:szCs w:val="22"/>
              </w:rPr>
            </w:pPr>
          </w:p>
        </w:tc>
      </w:tr>
    </w:tbl>
    <w:tbl>
      <w:tblPr>
        <w:tblpPr w:leftFromText="180" w:rightFromText="180" w:horzAnchor="margin" w:tblpY="484"/>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643"/>
        <w:gridCol w:w="4642"/>
        <w:gridCol w:w="1603"/>
        <w:gridCol w:w="1423"/>
        <w:gridCol w:w="1561"/>
        <w:gridCol w:w="1605"/>
        <w:gridCol w:w="1656"/>
        <w:gridCol w:w="31"/>
        <w:gridCol w:w="1573"/>
      </w:tblGrid>
      <w:tr w:rsidR="008670FE" w:rsidRPr="0083390E" w:rsidTr="000622FF">
        <w:trPr>
          <w:trHeight w:val="472"/>
        </w:trPr>
        <w:tc>
          <w:tcPr>
            <w:tcW w:w="643" w:type="dxa"/>
            <w:tcBorders>
              <w:top w:val="single" w:sz="4" w:space="0" w:color="auto"/>
              <w:left w:val="single" w:sz="4" w:space="0" w:color="auto"/>
              <w:bottom w:val="single" w:sz="4" w:space="0" w:color="auto"/>
              <w:right w:val="single" w:sz="4" w:space="0" w:color="auto"/>
            </w:tcBorders>
            <w:shd w:val="clear" w:color="auto" w:fill="F7CAAC"/>
            <w:vAlign w:val="center"/>
          </w:tcPr>
          <w:p w:rsidR="008670FE" w:rsidRPr="0083390E" w:rsidRDefault="00670F04" w:rsidP="000622FF">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lastRenderedPageBreak/>
              <w:t>8</w:t>
            </w:r>
            <w:r w:rsidR="008670FE" w:rsidRPr="0083390E">
              <w:rPr>
                <w:rFonts w:ascii="Times New Roman" w:eastAsia="Calibri" w:hAnsi="Times New Roman" w:cs="Times New Roman"/>
                <w:b/>
                <w:sz w:val="22"/>
                <w:szCs w:val="22"/>
              </w:rPr>
              <w:t>.</w:t>
            </w:r>
          </w:p>
        </w:tc>
        <w:tc>
          <w:tcPr>
            <w:tcW w:w="14094" w:type="dxa"/>
            <w:gridSpan w:val="8"/>
            <w:tcBorders>
              <w:top w:val="single" w:sz="4" w:space="0" w:color="auto"/>
              <w:left w:val="single" w:sz="4" w:space="0" w:color="auto"/>
              <w:bottom w:val="single" w:sz="4" w:space="0" w:color="auto"/>
              <w:right w:val="single" w:sz="4" w:space="0" w:color="auto"/>
            </w:tcBorders>
            <w:shd w:val="clear" w:color="auto" w:fill="F7CAAC"/>
          </w:tcPr>
          <w:p w:rsidR="008670FE" w:rsidRPr="00DE6EBD" w:rsidRDefault="008670FE" w:rsidP="000622FF">
            <w:pPr>
              <w:tabs>
                <w:tab w:val="left" w:pos="3555"/>
              </w:tabs>
              <w:ind w:firstLine="0"/>
              <w:jc w:val="both"/>
              <w:rPr>
                <w:rFonts w:ascii="Times New Roman" w:eastAsia="Calibri" w:hAnsi="Times New Roman" w:cs="Times New Roman"/>
                <w:b/>
                <w:sz w:val="22"/>
                <w:szCs w:val="22"/>
              </w:rPr>
            </w:pPr>
            <w:r w:rsidRPr="00DE6EBD">
              <w:rPr>
                <w:rFonts w:ascii="Times New Roman" w:eastAsia="Calibri" w:hAnsi="Times New Roman" w:cs="Times New Roman"/>
                <w:b/>
                <w:sz w:val="22"/>
                <w:szCs w:val="22"/>
              </w:rPr>
              <w:t>PAREIŠKĖJO EKONOMINIO GYVYBINGUMO RODIKLIAI</w:t>
            </w:r>
          </w:p>
          <w:p w:rsidR="008670FE" w:rsidRPr="0083390E" w:rsidRDefault="008670FE" w:rsidP="000622FF">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Pildomi tik tie ekonominio gyvybingumo rodikliai, kurie taikomi konkrečios priemonės atveju</w:t>
            </w:r>
            <w:r w:rsidR="00EF544F">
              <w:rPr>
                <w:rFonts w:ascii="Times New Roman" w:eastAsia="Calibri" w:hAnsi="Times New Roman" w:cs="Times New Roman"/>
                <w:i/>
                <w:sz w:val="22"/>
                <w:szCs w:val="22"/>
              </w:rPr>
              <w:t xml:space="preserve"> </w:t>
            </w:r>
            <w:r w:rsidR="00EF544F" w:rsidRPr="00EF544F">
              <w:rPr>
                <w:rFonts w:ascii="Times New Roman" w:eastAsia="Calibri" w:hAnsi="Times New Roman" w:cs="Times New Roman"/>
                <w:i/>
                <w:sz w:val="22"/>
                <w:szCs w:val="22"/>
              </w:rPr>
              <w:t>ir konkrečiu laikotarpiu</w:t>
            </w:r>
            <w:r w:rsidRPr="0083390E">
              <w:rPr>
                <w:rFonts w:ascii="Times New Roman" w:eastAsia="Calibri" w:hAnsi="Times New Roman" w:cs="Times New Roman"/>
                <w:i/>
                <w:sz w:val="22"/>
                <w:szCs w:val="22"/>
              </w:rPr>
              <w:t xml:space="preserve">. </w:t>
            </w:r>
          </w:p>
        </w:tc>
      </w:tr>
      <w:tr w:rsidR="00F01F3B" w:rsidRPr="0083390E" w:rsidTr="000622FF">
        <w:trPr>
          <w:trHeight w:val="243"/>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4642"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1605"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687" w:type="dxa"/>
            <w:gridSpan w:val="2"/>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r>
      <w:tr w:rsidR="008670FE" w:rsidRPr="0083390E" w:rsidTr="000622FF">
        <w:trPr>
          <w:trHeight w:val="472"/>
        </w:trPr>
        <w:tc>
          <w:tcPr>
            <w:tcW w:w="64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464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03" w:type="dxa"/>
            <w:tcBorders>
              <w:top w:val="single" w:sz="4" w:space="0" w:color="auto"/>
              <w:left w:val="single" w:sz="4" w:space="0" w:color="auto"/>
              <w:bottom w:val="single" w:sz="4" w:space="0" w:color="auto"/>
              <w:right w:val="single" w:sz="4" w:space="0" w:color="auto"/>
            </w:tcBorders>
            <w:shd w:val="clear" w:color="auto" w:fill="FBE4D5"/>
          </w:tcPr>
          <w:p w:rsidR="00E41C4D" w:rsidRPr="00E41C4D" w:rsidRDefault="00E41C4D" w:rsidP="000622FF">
            <w:pPr>
              <w:tabs>
                <w:tab w:val="left" w:pos="3555"/>
              </w:tabs>
              <w:ind w:firstLine="0"/>
              <w:jc w:val="center"/>
              <w:rPr>
                <w:rFonts w:ascii="Times New Roman" w:eastAsia="Calibri" w:hAnsi="Times New Roman" w:cs="Times New Roman"/>
                <w:b/>
                <w:sz w:val="22"/>
                <w:szCs w:val="22"/>
              </w:rPr>
            </w:pPr>
            <w:r w:rsidRPr="00E41C4D">
              <w:rPr>
                <w:rFonts w:ascii="Times New Roman" w:eastAsia="Calibri" w:hAnsi="Times New Roman" w:cs="Times New Roman"/>
                <w:b/>
                <w:sz w:val="22"/>
                <w:szCs w:val="22"/>
              </w:rPr>
              <w:t>Ataskaitiniai arba praėję ataskaitiniai metai (pasirinktinai)</w:t>
            </w:r>
          </w:p>
          <w:p w:rsidR="008670FE" w:rsidRPr="008E3FD3" w:rsidRDefault="00E41C4D" w:rsidP="000622FF">
            <w:pPr>
              <w:tabs>
                <w:tab w:val="left" w:pos="3555"/>
              </w:tabs>
              <w:ind w:firstLine="0"/>
              <w:jc w:val="center"/>
              <w:rPr>
                <w:rFonts w:ascii="Times New Roman" w:eastAsia="Calibri" w:hAnsi="Times New Roman" w:cs="Times New Roman"/>
                <w:b/>
                <w:sz w:val="22"/>
                <w:szCs w:val="22"/>
              </w:rPr>
            </w:pPr>
            <w:r w:rsidRPr="00E41C4D">
              <w:rPr>
                <w:rFonts w:ascii="Times New Roman" w:eastAsia="Calibri" w:hAnsi="Times New Roman" w:cs="Times New Roman"/>
                <w:b/>
                <w:sz w:val="22"/>
                <w:szCs w:val="22"/>
              </w:rPr>
              <w:t>&lt;20...&gt;</w:t>
            </w:r>
          </w:p>
        </w:tc>
        <w:tc>
          <w:tcPr>
            <w:tcW w:w="298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Verslo plano įgyvendinimo laikotarpis</w:t>
            </w:r>
          </w:p>
        </w:tc>
        <w:tc>
          <w:tcPr>
            <w:tcW w:w="486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F01F3B" w:rsidRPr="0083390E" w:rsidTr="000622FF">
        <w:trPr>
          <w:trHeight w:val="136"/>
        </w:trPr>
        <w:tc>
          <w:tcPr>
            <w:tcW w:w="643" w:type="dxa"/>
            <w:vMerge/>
            <w:tcBorders>
              <w:top w:val="single" w:sz="4" w:space="0" w:color="auto"/>
              <w:left w:val="single" w:sz="4" w:space="0" w:color="auto"/>
              <w:bottom w:val="single" w:sz="4" w:space="0" w:color="auto"/>
              <w:right w:val="single" w:sz="4" w:space="0" w:color="auto"/>
            </w:tcBorders>
            <w:vAlign w:val="center"/>
          </w:tcPr>
          <w:p w:rsidR="00F01F3B" w:rsidRPr="0083390E" w:rsidRDefault="00F01F3B" w:rsidP="000622FF">
            <w:pPr>
              <w:ind w:firstLine="0"/>
              <w:rPr>
                <w:rFonts w:ascii="Times New Roman" w:eastAsia="Calibri" w:hAnsi="Times New Roman" w:cs="Times New Roman"/>
                <w:b/>
                <w:sz w:val="22"/>
                <w:szCs w:val="22"/>
              </w:rPr>
            </w:pPr>
          </w:p>
        </w:tc>
        <w:tc>
          <w:tcPr>
            <w:tcW w:w="4642" w:type="dxa"/>
            <w:vMerge/>
            <w:tcBorders>
              <w:top w:val="single" w:sz="4" w:space="0" w:color="auto"/>
              <w:left w:val="single" w:sz="4" w:space="0" w:color="auto"/>
              <w:bottom w:val="single" w:sz="4" w:space="0" w:color="auto"/>
              <w:right w:val="single" w:sz="4" w:space="0" w:color="auto"/>
            </w:tcBorders>
            <w:vAlign w:val="center"/>
          </w:tcPr>
          <w:p w:rsidR="00F01F3B" w:rsidRPr="0083390E" w:rsidRDefault="00F01F3B" w:rsidP="000622FF">
            <w:pPr>
              <w:ind w:firstLine="0"/>
              <w:rPr>
                <w:rFonts w:ascii="Times New Roman" w:eastAsia="Calibri" w:hAnsi="Times New Roman" w:cs="Times New Roman"/>
                <w:b/>
                <w:sz w:val="22"/>
                <w:szCs w:val="22"/>
              </w:rPr>
            </w:pPr>
          </w:p>
        </w:tc>
        <w:tc>
          <w:tcPr>
            <w:tcW w:w="1603" w:type="dxa"/>
            <w:tcBorders>
              <w:top w:val="single" w:sz="4" w:space="0" w:color="auto"/>
              <w:left w:val="single" w:sz="4" w:space="0" w:color="auto"/>
              <w:bottom w:val="single" w:sz="4" w:space="0" w:color="auto"/>
              <w:right w:val="single" w:sz="4" w:space="0" w:color="auto"/>
            </w:tcBorders>
            <w:shd w:val="clear" w:color="auto" w:fill="FBE4D5"/>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F01F3B" w:rsidRPr="0083390E" w:rsidRDefault="00F01F3B" w:rsidP="000622FF">
            <w:pPr>
              <w:tabs>
                <w:tab w:val="left" w:pos="3555"/>
              </w:tabs>
              <w:ind w:firstLine="0"/>
              <w:jc w:val="center"/>
              <w:rPr>
                <w:rFonts w:ascii="Times New Roman" w:eastAsia="Calibri" w:hAnsi="Times New Roman" w:cs="Times New Roman"/>
                <w:i/>
                <w:sz w:val="22"/>
                <w:szCs w:val="22"/>
              </w:rPr>
            </w:pPr>
            <w:r w:rsidRPr="0083390E">
              <w:rPr>
                <w:rFonts w:ascii="Times New Roman" w:eastAsia="Calibri" w:hAnsi="Times New Roman" w:cs="Times New Roman"/>
                <w:b/>
                <w:sz w:val="22"/>
                <w:szCs w:val="22"/>
              </w:rPr>
              <w:t>&lt;20...&gt;</w:t>
            </w:r>
          </w:p>
        </w:tc>
        <w:tc>
          <w:tcPr>
            <w:tcW w:w="1561" w:type="dxa"/>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605" w:type="dxa"/>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F01F3B" w:rsidRPr="0083390E" w:rsidRDefault="00F01F3B" w:rsidP="000622FF">
            <w:pPr>
              <w:tabs>
                <w:tab w:val="left" w:pos="3555"/>
              </w:tabs>
              <w:ind w:firstLine="0"/>
              <w:jc w:val="center"/>
              <w:rPr>
                <w:rFonts w:ascii="Times New Roman" w:eastAsia="Calibri" w:hAnsi="Times New Roman" w:cs="Times New Roman"/>
                <w:i/>
                <w:sz w:val="22"/>
                <w:szCs w:val="22"/>
              </w:rPr>
            </w:pPr>
            <w:r w:rsidRPr="0083390E">
              <w:rPr>
                <w:rFonts w:ascii="Times New Roman" w:eastAsia="Calibri" w:hAnsi="Times New Roman" w:cs="Times New Roman"/>
                <w:b/>
                <w:sz w:val="22"/>
                <w:szCs w:val="22"/>
              </w:rPr>
              <w:t>&lt;20...&gt;</w:t>
            </w:r>
          </w:p>
        </w:tc>
        <w:tc>
          <w:tcPr>
            <w:tcW w:w="1656" w:type="dxa"/>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60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F01F3B" w:rsidRPr="0083390E" w:rsidRDefault="00F01F3B" w:rsidP="000622FF">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F01F3B" w:rsidRPr="0083390E" w:rsidTr="000622FF">
        <w:trPr>
          <w:trHeight w:val="486"/>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670F04" w:rsidP="000622FF">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8</w:t>
            </w:r>
            <w:r w:rsidR="00F01F3B" w:rsidRPr="0083390E">
              <w:rPr>
                <w:rFonts w:ascii="Times New Roman" w:eastAsia="Calibri" w:hAnsi="Times New Roman" w:cs="Times New Roman"/>
                <w:b/>
                <w:sz w:val="22"/>
                <w:szCs w:val="22"/>
              </w:rPr>
              <w:t>.1.</w:t>
            </w:r>
          </w:p>
        </w:tc>
        <w:tc>
          <w:tcPr>
            <w:tcW w:w="4642"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ind w:firstLine="0"/>
              <w:jc w:val="both"/>
              <w:rPr>
                <w:rFonts w:ascii="Times New Roman" w:eastAsia="Calibri" w:hAnsi="Times New Roman" w:cs="Times New Roman"/>
                <w:b/>
                <w:bCs/>
                <w:sz w:val="22"/>
                <w:szCs w:val="22"/>
              </w:rPr>
            </w:pPr>
            <w:r w:rsidRPr="0083390E">
              <w:rPr>
                <w:rFonts w:ascii="Times New Roman" w:eastAsia="Calibri" w:hAnsi="Times New Roman" w:cs="Times New Roman"/>
                <w:b/>
                <w:bCs/>
                <w:sz w:val="22"/>
                <w:szCs w:val="22"/>
              </w:rPr>
              <w:t>Skolos rodiklis (</w:t>
            </w:r>
            <w:r w:rsidRPr="0083390E">
              <w:rPr>
                <w:rFonts w:ascii="Times New Roman" w:hAnsi="Times New Roman" w:cs="Times New Roman"/>
                <w:bCs/>
                <w:sz w:val="22"/>
                <w:szCs w:val="22"/>
              </w:rPr>
              <w:t>mažesnis arba lygus 0,6)</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r>
      <w:tr w:rsidR="00F01F3B" w:rsidRPr="0083390E" w:rsidTr="000622FF">
        <w:trPr>
          <w:trHeight w:val="243"/>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670F04" w:rsidP="000622FF">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8</w:t>
            </w:r>
            <w:r w:rsidR="00F01F3B" w:rsidRPr="0083390E">
              <w:rPr>
                <w:rFonts w:ascii="Times New Roman" w:eastAsia="Calibri" w:hAnsi="Times New Roman" w:cs="Times New Roman"/>
                <w:b/>
                <w:sz w:val="22"/>
                <w:szCs w:val="22"/>
              </w:rPr>
              <w:t>.2.</w:t>
            </w:r>
          </w:p>
        </w:tc>
        <w:tc>
          <w:tcPr>
            <w:tcW w:w="4642"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ind w:firstLine="0"/>
              <w:jc w:val="both"/>
              <w:rPr>
                <w:rFonts w:ascii="Times New Roman" w:eastAsia="Calibri" w:hAnsi="Times New Roman" w:cs="Times New Roman"/>
                <w:b/>
                <w:bCs/>
                <w:sz w:val="22"/>
                <w:szCs w:val="22"/>
              </w:rPr>
            </w:pPr>
            <w:r w:rsidRPr="0083390E">
              <w:rPr>
                <w:rFonts w:ascii="Times New Roman" w:eastAsia="Calibri" w:hAnsi="Times New Roman" w:cs="Times New Roman"/>
                <w:b/>
                <w:bCs/>
                <w:sz w:val="22"/>
                <w:szCs w:val="22"/>
              </w:rPr>
              <w:t>Grynasis pelningumas  (</w:t>
            </w:r>
            <w:r w:rsidRPr="0083390E">
              <w:rPr>
                <w:rFonts w:ascii="Times New Roman" w:hAnsi="Times New Roman" w:cs="Times New Roman"/>
                <w:bCs/>
                <w:sz w:val="22"/>
                <w:szCs w:val="22"/>
              </w:rPr>
              <w:t>didesnis arba lygus 2 proc.)</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r>
      <w:tr w:rsidR="00F01F3B" w:rsidRPr="0083390E" w:rsidTr="000622FF">
        <w:trPr>
          <w:trHeight w:val="243"/>
        </w:trPr>
        <w:tc>
          <w:tcPr>
            <w:tcW w:w="64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670F04" w:rsidP="000622FF">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8</w:t>
            </w:r>
            <w:bookmarkStart w:id="0" w:name="_GoBack"/>
            <w:bookmarkEnd w:id="0"/>
            <w:r w:rsidR="00F01F3B">
              <w:rPr>
                <w:rFonts w:ascii="Times New Roman" w:eastAsia="Calibri" w:hAnsi="Times New Roman" w:cs="Times New Roman"/>
                <w:b/>
                <w:sz w:val="22"/>
                <w:szCs w:val="22"/>
              </w:rPr>
              <w:t>.3.</w:t>
            </w:r>
          </w:p>
        </w:tc>
        <w:tc>
          <w:tcPr>
            <w:tcW w:w="4642"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ind w:firstLine="0"/>
              <w:jc w:val="both"/>
              <w:rPr>
                <w:rFonts w:ascii="Times New Roman" w:eastAsia="Calibri" w:hAnsi="Times New Roman" w:cs="Times New Roman"/>
                <w:b/>
                <w:bCs/>
                <w:sz w:val="22"/>
                <w:szCs w:val="22"/>
              </w:rPr>
            </w:pPr>
            <w:r>
              <w:rPr>
                <w:rFonts w:ascii="Times New Roman" w:eastAsia="Calibri" w:hAnsi="Times New Roman" w:cs="Times New Roman"/>
                <w:b/>
                <w:bCs/>
                <w:sz w:val="22"/>
                <w:szCs w:val="22"/>
              </w:rPr>
              <w:t>Paskolų padengimo</w:t>
            </w:r>
            <w:r w:rsidRPr="0083390E">
              <w:rPr>
                <w:rFonts w:ascii="Times New Roman" w:eastAsia="Calibri" w:hAnsi="Times New Roman" w:cs="Times New Roman"/>
                <w:b/>
                <w:bCs/>
                <w:sz w:val="22"/>
                <w:szCs w:val="22"/>
              </w:rPr>
              <w:t xml:space="preserve">  (</w:t>
            </w:r>
            <w:r>
              <w:rPr>
                <w:rFonts w:ascii="Times New Roman" w:hAnsi="Times New Roman" w:cs="Times New Roman"/>
                <w:bCs/>
                <w:sz w:val="22"/>
                <w:szCs w:val="22"/>
              </w:rPr>
              <w:t>didesnis arba lygus 1,25</w:t>
            </w:r>
            <w:r w:rsidRPr="0083390E">
              <w:rPr>
                <w:rFonts w:ascii="Times New Roman" w:hAnsi="Times New Roman" w:cs="Times New Roman"/>
                <w:bCs/>
                <w:sz w:val="22"/>
                <w:szCs w:val="22"/>
              </w:rPr>
              <w:t xml:space="preserve"> proc.)</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561"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5"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c>
          <w:tcPr>
            <w:tcW w:w="16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1F3B" w:rsidRPr="0083390E" w:rsidRDefault="00F01F3B" w:rsidP="000622FF">
            <w:pPr>
              <w:tabs>
                <w:tab w:val="left" w:pos="3555"/>
              </w:tabs>
              <w:ind w:firstLine="0"/>
              <w:jc w:val="center"/>
              <w:rPr>
                <w:rFonts w:ascii="Times New Roman" w:eastAsia="Calibri" w:hAnsi="Times New Roman" w:cs="Times New Roman"/>
                <w:b/>
                <w:sz w:val="22"/>
                <w:szCs w:val="22"/>
              </w:rPr>
            </w:pPr>
          </w:p>
        </w:tc>
      </w:tr>
    </w:tbl>
    <w:p w:rsidR="00B84215" w:rsidRDefault="00B84215" w:rsidP="00670F04">
      <w:pPr>
        <w:tabs>
          <w:tab w:val="left" w:pos="1795"/>
        </w:tabs>
        <w:ind w:firstLine="0"/>
        <w:rPr>
          <w:rFonts w:ascii="Times New Roman" w:eastAsia="Calibri" w:hAnsi="Times New Roman" w:cs="Times New Roman"/>
          <w:sz w:val="24"/>
          <w:szCs w:val="24"/>
        </w:rPr>
      </w:pPr>
    </w:p>
    <w:sectPr w:rsidR="00B84215" w:rsidSect="0037508D">
      <w:pgSz w:w="16839" w:h="11907" w:orient="landscape" w:code="9"/>
      <w:pgMar w:top="1701" w:right="1134" w:bottom="567" w:left="1134" w:header="340" w:footer="340" w:gutter="0"/>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C94" w:rsidRDefault="00953C94">
      <w:r>
        <w:separator/>
      </w:r>
    </w:p>
  </w:endnote>
  <w:endnote w:type="continuationSeparator" w:id="0">
    <w:p w:rsidR="00953C94" w:rsidRDefault="0095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CDC" w:rsidRDefault="00106CDC" w:rsidP="00DC06BB">
    <w:pPr>
      <w:pStyle w:val="Porat"/>
      <w:ind w:firstLine="0"/>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               A.V.</w:t>
    </w:r>
  </w:p>
  <w:p w:rsidR="00106CDC" w:rsidRDefault="00106CDC" w:rsidP="00DC06BB">
    <w:pPr>
      <w:pStyle w:val="Porat"/>
      <w:jc w:val="righ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rsidR="00106CDC" w:rsidRDefault="00106CDC">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CDC" w:rsidRDefault="00106CDC" w:rsidP="007136E8">
    <w:pPr>
      <w:pStyle w:val="Porat"/>
    </w:pPr>
    <w:r>
      <w:t xml:space="preserve">           </w:t>
    </w:r>
    <w:r>
      <w:tab/>
    </w:r>
    <w:r>
      <w:tab/>
    </w:r>
  </w:p>
  <w:p w:rsidR="00106CDC" w:rsidRDefault="00106CDC" w:rsidP="007136E8">
    <w:pPr>
      <w:pStyle w:val="Porat"/>
    </w:pPr>
  </w:p>
  <w:p w:rsidR="00106CDC" w:rsidRDefault="00106CDC" w:rsidP="00101BDF">
    <w:pPr>
      <w:pStyle w:val="Porat"/>
      <w:ind w:firstLine="0"/>
      <w:rPr>
        <w:rFonts w:ascii="Times New Roman" w:hAnsi="Times New Roman" w:cs="Times New Roman"/>
        <w:sz w:val="24"/>
        <w:szCs w:val="24"/>
      </w:rPr>
    </w:pPr>
    <w:r>
      <w:tab/>
      <w:t xml:space="preserve">                                                                          </w:t>
    </w:r>
    <w:r>
      <w:rPr>
        <w:rFonts w:ascii="Times New Roman" w:hAnsi="Times New Roman" w:cs="Times New Roman"/>
        <w:sz w:val="24"/>
        <w:szCs w:val="24"/>
      </w:rPr>
      <w:t>_________________________________               A.V.</w:t>
    </w:r>
  </w:p>
  <w:p w:rsidR="00106CDC" w:rsidRDefault="00106CDC" w:rsidP="00101BDF">
    <w:pPr>
      <w:pStyle w:val="Pora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rsidR="00106CDC" w:rsidRPr="00956ED6" w:rsidRDefault="00106CDC" w:rsidP="007136E8">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C94" w:rsidRDefault="00953C94">
      <w:r>
        <w:separator/>
      </w:r>
    </w:p>
  </w:footnote>
  <w:footnote w:type="continuationSeparator" w:id="0">
    <w:p w:rsidR="00953C94" w:rsidRDefault="00953C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CDC" w:rsidRDefault="00106CDC" w:rsidP="007136E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106CDC" w:rsidRPr="00956ED6" w:rsidRDefault="00106CDC" w:rsidP="007136E8">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CDC" w:rsidRPr="00956ED6" w:rsidRDefault="00106CDC" w:rsidP="007136E8">
    <w:pPr>
      <w:pStyle w:val="Antrats"/>
      <w:framePr w:wrap="around" w:vAnchor="text" w:hAnchor="margin" w:xAlign="center" w:y="1"/>
      <w:ind w:firstLine="0"/>
      <w:rPr>
        <w:rStyle w:val="Puslapionumeris"/>
      </w:rPr>
    </w:pPr>
    <w:r w:rsidRPr="00956ED6">
      <w:rPr>
        <w:rStyle w:val="Puslapionumeris"/>
      </w:rPr>
      <w:fldChar w:fldCharType="begin"/>
    </w:r>
    <w:r w:rsidRPr="00956ED6">
      <w:rPr>
        <w:rStyle w:val="Puslapionumeris"/>
      </w:rPr>
      <w:instrText xml:space="preserve">PAGE  </w:instrText>
    </w:r>
    <w:r w:rsidRPr="00956ED6">
      <w:rPr>
        <w:rStyle w:val="Puslapionumeris"/>
      </w:rPr>
      <w:fldChar w:fldCharType="separate"/>
    </w:r>
    <w:r w:rsidR="00670F04">
      <w:rPr>
        <w:rStyle w:val="Puslapionumeris"/>
        <w:noProof/>
      </w:rPr>
      <w:t>24</w:t>
    </w:r>
    <w:r w:rsidRPr="00956ED6">
      <w:rPr>
        <w:rStyle w:val="Puslapionumeris"/>
      </w:rPr>
      <w:fldChar w:fldCharType="end"/>
    </w:r>
  </w:p>
  <w:p w:rsidR="00106CDC" w:rsidRPr="00956ED6" w:rsidRDefault="00106CDC" w:rsidP="007136E8">
    <w:pPr>
      <w:pStyle w:val="Antrats"/>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D3871"/>
    <w:multiLevelType w:val="multilevel"/>
    <w:tmpl w:val="F046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61365C"/>
    <w:multiLevelType w:val="multilevel"/>
    <w:tmpl w:val="46BE73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B140BE5"/>
    <w:multiLevelType w:val="hybridMultilevel"/>
    <w:tmpl w:val="8A1E08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B1640ED"/>
    <w:multiLevelType w:val="hybridMultilevel"/>
    <w:tmpl w:val="355EBD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C3"/>
    <w:rsid w:val="0000108A"/>
    <w:rsid w:val="000046AE"/>
    <w:rsid w:val="00020A15"/>
    <w:rsid w:val="00023FD7"/>
    <w:rsid w:val="00026646"/>
    <w:rsid w:val="00034997"/>
    <w:rsid w:val="00052634"/>
    <w:rsid w:val="0006029F"/>
    <w:rsid w:val="000622FF"/>
    <w:rsid w:val="00070CB3"/>
    <w:rsid w:val="00083E8A"/>
    <w:rsid w:val="0009703A"/>
    <w:rsid w:val="000A1FD9"/>
    <w:rsid w:val="000B3063"/>
    <w:rsid w:val="000D2841"/>
    <w:rsid w:val="000D5AF0"/>
    <w:rsid w:val="000E5C7B"/>
    <w:rsid w:val="00101BDF"/>
    <w:rsid w:val="00106CDC"/>
    <w:rsid w:val="00111FA3"/>
    <w:rsid w:val="00132940"/>
    <w:rsid w:val="00156BB9"/>
    <w:rsid w:val="00161D7A"/>
    <w:rsid w:val="001B78DD"/>
    <w:rsid w:val="001F00D3"/>
    <w:rsid w:val="001F00FC"/>
    <w:rsid w:val="001F52C1"/>
    <w:rsid w:val="00204266"/>
    <w:rsid w:val="00205189"/>
    <w:rsid w:val="00207886"/>
    <w:rsid w:val="00212888"/>
    <w:rsid w:val="00222D6C"/>
    <w:rsid w:val="00255866"/>
    <w:rsid w:val="00262736"/>
    <w:rsid w:val="00294623"/>
    <w:rsid w:val="002D5680"/>
    <w:rsid w:val="002E05B1"/>
    <w:rsid w:val="002E2442"/>
    <w:rsid w:val="002E5B3E"/>
    <w:rsid w:val="002F2085"/>
    <w:rsid w:val="002F258A"/>
    <w:rsid w:val="002F3884"/>
    <w:rsid w:val="00301C1A"/>
    <w:rsid w:val="00304B7E"/>
    <w:rsid w:val="00306FB5"/>
    <w:rsid w:val="00341BC3"/>
    <w:rsid w:val="00342A24"/>
    <w:rsid w:val="0034706E"/>
    <w:rsid w:val="00361845"/>
    <w:rsid w:val="00361B16"/>
    <w:rsid w:val="00370058"/>
    <w:rsid w:val="003701CD"/>
    <w:rsid w:val="0037508D"/>
    <w:rsid w:val="00385C5E"/>
    <w:rsid w:val="00395FA7"/>
    <w:rsid w:val="00395FDC"/>
    <w:rsid w:val="003976ED"/>
    <w:rsid w:val="003A0CC7"/>
    <w:rsid w:val="003A46C6"/>
    <w:rsid w:val="003A5BBC"/>
    <w:rsid w:val="003B5F57"/>
    <w:rsid w:val="003C1AD9"/>
    <w:rsid w:val="003C4740"/>
    <w:rsid w:val="003F13F4"/>
    <w:rsid w:val="00406337"/>
    <w:rsid w:val="0041302F"/>
    <w:rsid w:val="00422314"/>
    <w:rsid w:val="00427F1C"/>
    <w:rsid w:val="004345BB"/>
    <w:rsid w:val="00443DE4"/>
    <w:rsid w:val="0045331A"/>
    <w:rsid w:val="00457A45"/>
    <w:rsid w:val="00474371"/>
    <w:rsid w:val="00486E7F"/>
    <w:rsid w:val="0049606D"/>
    <w:rsid w:val="004B250E"/>
    <w:rsid w:val="004B399B"/>
    <w:rsid w:val="004B481B"/>
    <w:rsid w:val="004B72EA"/>
    <w:rsid w:val="004C6E0D"/>
    <w:rsid w:val="004D3C58"/>
    <w:rsid w:val="004E0B30"/>
    <w:rsid w:val="004F63C3"/>
    <w:rsid w:val="004F7037"/>
    <w:rsid w:val="0050473E"/>
    <w:rsid w:val="00512A85"/>
    <w:rsid w:val="005171F8"/>
    <w:rsid w:val="005215C7"/>
    <w:rsid w:val="0053065D"/>
    <w:rsid w:val="00542B0D"/>
    <w:rsid w:val="00557672"/>
    <w:rsid w:val="0056034C"/>
    <w:rsid w:val="00582D58"/>
    <w:rsid w:val="005A7905"/>
    <w:rsid w:val="005A7B7F"/>
    <w:rsid w:val="005C40C5"/>
    <w:rsid w:val="005E54A2"/>
    <w:rsid w:val="005F5599"/>
    <w:rsid w:val="00611618"/>
    <w:rsid w:val="00614984"/>
    <w:rsid w:val="00633E59"/>
    <w:rsid w:val="00670F04"/>
    <w:rsid w:val="00674143"/>
    <w:rsid w:val="00681D1F"/>
    <w:rsid w:val="0069433E"/>
    <w:rsid w:val="006D3E34"/>
    <w:rsid w:val="006F394F"/>
    <w:rsid w:val="006F5810"/>
    <w:rsid w:val="00703538"/>
    <w:rsid w:val="007116CC"/>
    <w:rsid w:val="007136E8"/>
    <w:rsid w:val="007224E9"/>
    <w:rsid w:val="00745A66"/>
    <w:rsid w:val="00747AB6"/>
    <w:rsid w:val="00761A7B"/>
    <w:rsid w:val="007922DA"/>
    <w:rsid w:val="007A58B4"/>
    <w:rsid w:val="007C6012"/>
    <w:rsid w:val="007D3327"/>
    <w:rsid w:val="007E136C"/>
    <w:rsid w:val="007F3FC3"/>
    <w:rsid w:val="00817DA1"/>
    <w:rsid w:val="00827B87"/>
    <w:rsid w:val="0083390E"/>
    <w:rsid w:val="008367FE"/>
    <w:rsid w:val="008543B0"/>
    <w:rsid w:val="008670FE"/>
    <w:rsid w:val="008B3ADA"/>
    <w:rsid w:val="008C0DAA"/>
    <w:rsid w:val="008D0AAD"/>
    <w:rsid w:val="008D10F7"/>
    <w:rsid w:val="008D6750"/>
    <w:rsid w:val="008E3FD3"/>
    <w:rsid w:val="008F16D8"/>
    <w:rsid w:val="008F484D"/>
    <w:rsid w:val="0090481F"/>
    <w:rsid w:val="00953C94"/>
    <w:rsid w:val="0096262C"/>
    <w:rsid w:val="00966129"/>
    <w:rsid w:val="00982017"/>
    <w:rsid w:val="009864C8"/>
    <w:rsid w:val="009B68C1"/>
    <w:rsid w:val="009C4FB0"/>
    <w:rsid w:val="009D706B"/>
    <w:rsid w:val="009E3C6D"/>
    <w:rsid w:val="009E472B"/>
    <w:rsid w:val="009F5422"/>
    <w:rsid w:val="00A20FCC"/>
    <w:rsid w:val="00A27EF8"/>
    <w:rsid w:val="00A4091B"/>
    <w:rsid w:val="00A4116F"/>
    <w:rsid w:val="00A62648"/>
    <w:rsid w:val="00A83AD3"/>
    <w:rsid w:val="00A86894"/>
    <w:rsid w:val="00A94761"/>
    <w:rsid w:val="00AB238F"/>
    <w:rsid w:val="00AB2860"/>
    <w:rsid w:val="00AB4591"/>
    <w:rsid w:val="00AB5D36"/>
    <w:rsid w:val="00AC42B7"/>
    <w:rsid w:val="00AD02BF"/>
    <w:rsid w:val="00AD15A1"/>
    <w:rsid w:val="00AD3887"/>
    <w:rsid w:val="00AD5531"/>
    <w:rsid w:val="00B24F28"/>
    <w:rsid w:val="00B355AD"/>
    <w:rsid w:val="00B4052D"/>
    <w:rsid w:val="00B51A9C"/>
    <w:rsid w:val="00B72A13"/>
    <w:rsid w:val="00B84215"/>
    <w:rsid w:val="00B92912"/>
    <w:rsid w:val="00B9558F"/>
    <w:rsid w:val="00B96518"/>
    <w:rsid w:val="00B978B1"/>
    <w:rsid w:val="00BB50B1"/>
    <w:rsid w:val="00BD077A"/>
    <w:rsid w:val="00BD253A"/>
    <w:rsid w:val="00BD4188"/>
    <w:rsid w:val="00BD631B"/>
    <w:rsid w:val="00BF32DB"/>
    <w:rsid w:val="00BF5355"/>
    <w:rsid w:val="00C06312"/>
    <w:rsid w:val="00C0716A"/>
    <w:rsid w:val="00C15B1C"/>
    <w:rsid w:val="00C20CDD"/>
    <w:rsid w:val="00C210D0"/>
    <w:rsid w:val="00C34DE4"/>
    <w:rsid w:val="00C462C1"/>
    <w:rsid w:val="00C72270"/>
    <w:rsid w:val="00C90D29"/>
    <w:rsid w:val="00C92902"/>
    <w:rsid w:val="00C9609D"/>
    <w:rsid w:val="00CA38C5"/>
    <w:rsid w:val="00CA3BB0"/>
    <w:rsid w:val="00CA7D30"/>
    <w:rsid w:val="00CC2EBE"/>
    <w:rsid w:val="00CD4B44"/>
    <w:rsid w:val="00CE00B1"/>
    <w:rsid w:val="00CE7227"/>
    <w:rsid w:val="00CF508D"/>
    <w:rsid w:val="00D0397C"/>
    <w:rsid w:val="00D13570"/>
    <w:rsid w:val="00D33C32"/>
    <w:rsid w:val="00D3592B"/>
    <w:rsid w:val="00D4276C"/>
    <w:rsid w:val="00D56A5E"/>
    <w:rsid w:val="00D663B1"/>
    <w:rsid w:val="00D66C9B"/>
    <w:rsid w:val="00D76CE1"/>
    <w:rsid w:val="00D908F6"/>
    <w:rsid w:val="00DA51F2"/>
    <w:rsid w:val="00DC06BB"/>
    <w:rsid w:val="00DE6EBD"/>
    <w:rsid w:val="00DF15DA"/>
    <w:rsid w:val="00DF3BD8"/>
    <w:rsid w:val="00DF6185"/>
    <w:rsid w:val="00E0347B"/>
    <w:rsid w:val="00E22483"/>
    <w:rsid w:val="00E2433A"/>
    <w:rsid w:val="00E325AE"/>
    <w:rsid w:val="00E418EA"/>
    <w:rsid w:val="00E41C4D"/>
    <w:rsid w:val="00E55D74"/>
    <w:rsid w:val="00E56D0C"/>
    <w:rsid w:val="00E61366"/>
    <w:rsid w:val="00E66BDA"/>
    <w:rsid w:val="00E67875"/>
    <w:rsid w:val="00E71E84"/>
    <w:rsid w:val="00EB3795"/>
    <w:rsid w:val="00EC0BCA"/>
    <w:rsid w:val="00EF544F"/>
    <w:rsid w:val="00F01F3B"/>
    <w:rsid w:val="00F15709"/>
    <w:rsid w:val="00F15B37"/>
    <w:rsid w:val="00F347BD"/>
    <w:rsid w:val="00F43756"/>
    <w:rsid w:val="00F75447"/>
    <w:rsid w:val="00F92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A3E01"/>
  <w15:docId w15:val="{0E79D020-3FEA-4E75-B840-04BC2396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3FC3"/>
    <w:pPr>
      <w:spacing w:after="0" w:line="240" w:lineRule="auto"/>
      <w:ind w:firstLine="720"/>
    </w:pPr>
    <w:rPr>
      <w:rFonts w:ascii="Arial" w:eastAsia="Times New Roman" w:hAnsi="Arial" w:cs="Arial"/>
      <w:sz w:val="20"/>
      <w:szCs w:val="20"/>
      <w:lang w:val="lt-LT" w:eastAsia="lt-LT"/>
    </w:rPr>
  </w:style>
  <w:style w:type="paragraph" w:styleId="Antrat1">
    <w:name w:val="heading 1"/>
    <w:basedOn w:val="prastasis"/>
    <w:next w:val="prastasis"/>
    <w:link w:val="Antrat1Diagrama"/>
    <w:qFormat/>
    <w:rsid w:val="007F3FC3"/>
    <w:pPr>
      <w:keepNext/>
      <w:spacing w:before="240" w:after="60"/>
      <w:outlineLvl w:val="0"/>
    </w:pPr>
    <w:rPr>
      <w:rFonts w:ascii="Calibri Light" w:hAnsi="Calibri Light" w:cs="Times New Roman"/>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7F3FC3"/>
    <w:rPr>
      <w:rFonts w:ascii="Calibri Light" w:eastAsia="Times New Roman" w:hAnsi="Calibri Light" w:cs="Times New Roman"/>
      <w:b/>
      <w:bCs/>
      <w:kern w:val="32"/>
      <w:sz w:val="32"/>
      <w:szCs w:val="32"/>
      <w:lang w:val="lt-LT" w:eastAsia="lt-LT"/>
    </w:rPr>
  </w:style>
  <w:style w:type="paragraph" w:styleId="Debesliotekstas">
    <w:name w:val="Balloon Text"/>
    <w:basedOn w:val="prastasis"/>
    <w:link w:val="DebesliotekstasDiagrama"/>
    <w:uiPriority w:val="99"/>
    <w:rsid w:val="007F3FC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7F3FC3"/>
    <w:rPr>
      <w:rFonts w:ascii="Tahoma" w:eastAsia="Times New Roman" w:hAnsi="Tahoma" w:cs="Tahoma"/>
      <w:sz w:val="16"/>
      <w:szCs w:val="16"/>
      <w:lang w:val="lt-LT" w:eastAsia="lt-LT"/>
    </w:rPr>
  </w:style>
  <w:style w:type="character" w:customStyle="1" w:styleId="PlaceholderText1">
    <w:name w:val="Placeholder Text1"/>
    <w:rsid w:val="007F3FC3"/>
    <w:rPr>
      <w:color w:val="808080"/>
    </w:rPr>
  </w:style>
  <w:style w:type="paragraph" w:styleId="Antrats">
    <w:name w:val="header"/>
    <w:basedOn w:val="prastasis"/>
    <w:link w:val="AntratsDiagrama"/>
    <w:uiPriority w:val="99"/>
    <w:rsid w:val="007F3FC3"/>
    <w:pPr>
      <w:tabs>
        <w:tab w:val="center" w:pos="4819"/>
        <w:tab w:val="right" w:pos="9638"/>
      </w:tabs>
    </w:pPr>
  </w:style>
  <w:style w:type="character" w:customStyle="1" w:styleId="AntratsDiagrama">
    <w:name w:val="Antraštės Diagrama"/>
    <w:basedOn w:val="Numatytasispastraiposriftas"/>
    <w:link w:val="Antrats"/>
    <w:uiPriority w:val="99"/>
    <w:rsid w:val="007F3FC3"/>
    <w:rPr>
      <w:rFonts w:ascii="Arial" w:eastAsia="Times New Roman" w:hAnsi="Arial" w:cs="Arial"/>
      <w:sz w:val="20"/>
      <w:szCs w:val="20"/>
      <w:lang w:val="lt-LT" w:eastAsia="lt-LT"/>
    </w:rPr>
  </w:style>
  <w:style w:type="paragraph" w:styleId="Porat">
    <w:name w:val="footer"/>
    <w:basedOn w:val="prastasis"/>
    <w:link w:val="PoratDiagrama"/>
    <w:rsid w:val="007F3FC3"/>
    <w:pPr>
      <w:tabs>
        <w:tab w:val="center" w:pos="4819"/>
        <w:tab w:val="right" w:pos="9638"/>
      </w:tabs>
    </w:pPr>
  </w:style>
  <w:style w:type="character" w:customStyle="1" w:styleId="PoratDiagrama">
    <w:name w:val="Poraštė Diagrama"/>
    <w:basedOn w:val="Numatytasispastraiposriftas"/>
    <w:link w:val="Porat"/>
    <w:rsid w:val="007F3FC3"/>
    <w:rPr>
      <w:rFonts w:ascii="Arial" w:eastAsia="Times New Roman" w:hAnsi="Arial" w:cs="Arial"/>
      <w:sz w:val="20"/>
      <w:szCs w:val="20"/>
      <w:lang w:val="lt-LT" w:eastAsia="lt-LT"/>
    </w:rPr>
  </w:style>
  <w:style w:type="character" w:styleId="Puslapionumeris">
    <w:name w:val="page number"/>
    <w:basedOn w:val="Numatytasispastraiposriftas"/>
    <w:rsid w:val="007F3FC3"/>
  </w:style>
  <w:style w:type="numbering" w:customStyle="1" w:styleId="NoList1">
    <w:name w:val="No List1"/>
    <w:next w:val="Sraonra"/>
    <w:semiHidden/>
    <w:rsid w:val="007F3FC3"/>
  </w:style>
  <w:style w:type="character" w:styleId="Grietas">
    <w:name w:val="Strong"/>
    <w:uiPriority w:val="22"/>
    <w:qFormat/>
    <w:rsid w:val="007F3FC3"/>
    <w:rPr>
      <w:rFonts w:ascii="Times New Roman" w:hAnsi="Times New Roman" w:cs="Times New Roman" w:hint="default"/>
      <w:b/>
      <w:bCs/>
    </w:rPr>
  </w:style>
  <w:style w:type="paragraph" w:styleId="prastasiniatinklio">
    <w:name w:val="Normal (Web)"/>
    <w:basedOn w:val="prastasis"/>
    <w:uiPriority w:val="99"/>
    <w:semiHidden/>
    <w:rsid w:val="007F3FC3"/>
    <w:pPr>
      <w:spacing w:after="180" w:line="312" w:lineRule="auto"/>
      <w:ind w:firstLine="0"/>
    </w:pPr>
    <w:rPr>
      <w:rFonts w:eastAsia="Calibri"/>
      <w:color w:val="000000"/>
      <w:sz w:val="17"/>
      <w:szCs w:val="17"/>
    </w:rPr>
  </w:style>
  <w:style w:type="character" w:customStyle="1" w:styleId="PuslapioinaostekstasDiagrama">
    <w:name w:val="Puslapio išnašos tekstas Diagrama"/>
    <w:link w:val="Puslapioinaostekstas"/>
    <w:uiPriority w:val="99"/>
    <w:semiHidden/>
    <w:locked/>
    <w:rsid w:val="007F3FC3"/>
    <w:rPr>
      <w:rFonts w:ascii="Calibri" w:eastAsia="Calibri" w:hAnsi="Calibri"/>
      <w:lang w:val="lt-LT"/>
    </w:rPr>
  </w:style>
  <w:style w:type="paragraph" w:styleId="Puslapioinaostekstas">
    <w:name w:val="footnote text"/>
    <w:basedOn w:val="prastasis"/>
    <w:link w:val="PuslapioinaostekstasDiagrama"/>
    <w:uiPriority w:val="99"/>
    <w:semiHidden/>
    <w:rsid w:val="007F3FC3"/>
    <w:pPr>
      <w:ind w:firstLine="0"/>
    </w:pPr>
    <w:rPr>
      <w:rFonts w:ascii="Calibri" w:eastAsia="Calibri" w:hAnsi="Calibri" w:cstheme="minorBidi"/>
      <w:sz w:val="22"/>
      <w:szCs w:val="22"/>
      <w:lang w:eastAsia="en-US"/>
    </w:rPr>
  </w:style>
  <w:style w:type="character" w:customStyle="1" w:styleId="PuslapioinaostekstasDiagrama1">
    <w:name w:val="Puslapio išnašo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kstasDiagrama">
    <w:name w:val="Komentaro tekstas Diagrama"/>
    <w:link w:val="Komentarotekstas"/>
    <w:uiPriority w:val="99"/>
    <w:semiHidden/>
    <w:locked/>
    <w:rsid w:val="007F3FC3"/>
    <w:rPr>
      <w:rFonts w:ascii="Calibri" w:eastAsia="Calibri" w:hAnsi="Calibri"/>
      <w:lang w:val="lt-LT"/>
    </w:rPr>
  </w:style>
  <w:style w:type="paragraph" w:styleId="Komentarotekstas">
    <w:name w:val="annotation text"/>
    <w:basedOn w:val="prastasis"/>
    <w:link w:val="KomentarotekstasDiagrama"/>
    <w:uiPriority w:val="99"/>
    <w:semiHidden/>
    <w:rsid w:val="007F3FC3"/>
    <w:pPr>
      <w:ind w:firstLine="0"/>
    </w:pPr>
    <w:rPr>
      <w:rFonts w:ascii="Calibri" w:eastAsia="Calibri" w:hAnsi="Calibri" w:cstheme="minorBidi"/>
      <w:sz w:val="22"/>
      <w:szCs w:val="22"/>
      <w:lang w:eastAsia="en-US"/>
    </w:rPr>
  </w:style>
  <w:style w:type="character" w:customStyle="1" w:styleId="KomentarotekstasDiagrama1">
    <w:name w:val="Komentaro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PagrindinistekstasDiagrama">
    <w:name w:val="Pagrindinis tekstas Diagrama"/>
    <w:link w:val="Pagrindinistekstas"/>
    <w:locked/>
    <w:rsid w:val="007F3FC3"/>
    <w:rPr>
      <w:rFonts w:ascii="Arial" w:eastAsia="Calibri" w:hAnsi="Arial" w:cs="Arial"/>
      <w:lang w:val="lt-LT"/>
    </w:rPr>
  </w:style>
  <w:style w:type="paragraph" w:styleId="Pagrindinistekstas">
    <w:name w:val="Body Text"/>
    <w:basedOn w:val="prastasis"/>
    <w:link w:val="PagrindinistekstasDiagrama"/>
    <w:rsid w:val="007F3FC3"/>
    <w:pPr>
      <w:spacing w:after="120"/>
    </w:pPr>
    <w:rPr>
      <w:rFonts w:eastAsia="Calibri"/>
      <w:sz w:val="22"/>
      <w:szCs w:val="22"/>
      <w:lang w:eastAsia="en-US"/>
    </w:rPr>
  </w:style>
  <w:style w:type="character" w:customStyle="1" w:styleId="PagrindinistekstasDiagrama1">
    <w:name w:val="Pagrindini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maDiagrama">
    <w:name w:val="Komentaro tema Diagrama"/>
    <w:link w:val="Komentarotema"/>
    <w:uiPriority w:val="99"/>
    <w:semiHidden/>
    <w:locked/>
    <w:rsid w:val="007F3FC3"/>
    <w:rPr>
      <w:rFonts w:ascii="Calibri" w:eastAsia="Calibri" w:hAnsi="Calibri"/>
      <w:b/>
      <w:bCs/>
      <w:lang w:val="lt-LT"/>
    </w:rPr>
  </w:style>
  <w:style w:type="paragraph" w:styleId="Komentarotema">
    <w:name w:val="annotation subject"/>
    <w:basedOn w:val="Komentarotekstas"/>
    <w:next w:val="Komentarotekstas"/>
    <w:link w:val="KomentarotemaDiagrama"/>
    <w:uiPriority w:val="99"/>
    <w:semiHidden/>
    <w:rsid w:val="007F3FC3"/>
    <w:rPr>
      <w:b/>
      <w:bCs/>
    </w:rPr>
  </w:style>
  <w:style w:type="character" w:customStyle="1" w:styleId="KomentarotemaDiagrama1">
    <w:name w:val="Komentaro tema Diagrama1"/>
    <w:basedOn w:val="KomentarotekstasDiagrama1"/>
    <w:uiPriority w:val="99"/>
    <w:semiHidden/>
    <w:rsid w:val="007F3FC3"/>
    <w:rPr>
      <w:rFonts w:ascii="Arial" w:eastAsia="Times New Roman" w:hAnsi="Arial" w:cs="Arial"/>
      <w:b/>
      <w:bCs/>
      <w:sz w:val="20"/>
      <w:szCs w:val="20"/>
      <w:lang w:val="lt-LT" w:eastAsia="lt-LT"/>
    </w:rPr>
  </w:style>
  <w:style w:type="character" w:customStyle="1" w:styleId="BalloonTextChar">
    <w:name w:val="Balloon Text Char"/>
    <w:semiHidden/>
    <w:locked/>
    <w:rsid w:val="007F3FC3"/>
    <w:rPr>
      <w:rFonts w:ascii="Segoe UI" w:eastAsia="Calibri" w:hAnsi="Segoe UI" w:cs="Segoe UI"/>
      <w:sz w:val="18"/>
      <w:szCs w:val="18"/>
      <w:lang w:val="lt-LT" w:eastAsia="en-US" w:bidi="ar-SA"/>
    </w:rPr>
  </w:style>
  <w:style w:type="paragraph" w:customStyle="1" w:styleId="ListParagraph1">
    <w:name w:val="List Paragraph1"/>
    <w:basedOn w:val="prastasis"/>
    <w:semiHidden/>
    <w:rsid w:val="007F3FC3"/>
    <w:pPr>
      <w:ind w:left="720" w:firstLine="0"/>
      <w:contextualSpacing/>
    </w:pPr>
    <w:rPr>
      <w:rFonts w:ascii="Times New Roman" w:eastAsia="Calibri" w:hAnsi="Times New Roman" w:cs="Times New Roman"/>
      <w:sz w:val="24"/>
      <w:lang w:eastAsia="en-US"/>
    </w:rPr>
  </w:style>
  <w:style w:type="character" w:styleId="Puslapioinaosnuoroda">
    <w:name w:val="footnote reference"/>
    <w:uiPriority w:val="99"/>
    <w:semiHidden/>
    <w:rsid w:val="007F3FC3"/>
    <w:rPr>
      <w:rFonts w:ascii="Times New Roman" w:hAnsi="Times New Roman" w:cs="Times New Roman" w:hint="default"/>
      <w:vertAlign w:val="superscript"/>
    </w:rPr>
  </w:style>
  <w:style w:type="character" w:styleId="Komentaronuoroda">
    <w:name w:val="annotation reference"/>
    <w:uiPriority w:val="99"/>
    <w:semiHidden/>
    <w:rsid w:val="007F3FC3"/>
    <w:rPr>
      <w:rFonts w:ascii="Times New Roman" w:hAnsi="Times New Roman" w:cs="Times New Roman" w:hint="default"/>
      <w:sz w:val="16"/>
      <w:szCs w:val="16"/>
    </w:rPr>
  </w:style>
  <w:style w:type="table" w:styleId="Lentelstinklelis">
    <w:name w:val="Table Grid"/>
    <w:basedOn w:val="prastojilentel"/>
    <w:uiPriority w:val="59"/>
    <w:rsid w:val="007F3FC3"/>
    <w:pPr>
      <w:spacing w:after="0" w:line="240" w:lineRule="auto"/>
    </w:pPr>
    <w:rPr>
      <w:rFonts w:ascii="Times New Roman" w:eastAsia="Times New Roman" w:hAnsi="Times New Roman" w:cs="Times New Roman"/>
      <w:sz w:val="24"/>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prastasis"/>
    <w:semiHidden/>
    <w:rsid w:val="007F3FC3"/>
    <w:pPr>
      <w:spacing w:after="180" w:line="312" w:lineRule="auto"/>
      <w:ind w:firstLine="0"/>
    </w:pPr>
    <w:rPr>
      <w:rFonts w:eastAsia="Calibri"/>
      <w:color w:val="000000"/>
      <w:sz w:val="17"/>
      <w:szCs w:val="17"/>
    </w:rPr>
  </w:style>
  <w:style w:type="paragraph" w:customStyle="1" w:styleId="tajtip">
    <w:name w:val="tajtip"/>
    <w:basedOn w:val="prastasis"/>
    <w:rsid w:val="007F3FC3"/>
    <w:pPr>
      <w:spacing w:after="150"/>
      <w:ind w:firstLine="0"/>
    </w:pPr>
    <w:rPr>
      <w:rFonts w:ascii="Times New Roman" w:hAnsi="Times New Roman" w:cs="Times New Roman"/>
      <w:sz w:val="24"/>
      <w:szCs w:val="24"/>
    </w:rPr>
  </w:style>
  <w:style w:type="character" w:styleId="Vietosrezervavimoenklotekstas">
    <w:name w:val="Placeholder Text"/>
    <w:basedOn w:val="Numatytasispastraiposriftas"/>
    <w:rsid w:val="000B3063"/>
    <w:rPr>
      <w:color w:val="808080"/>
    </w:rPr>
  </w:style>
  <w:style w:type="paragraph" w:styleId="Sraopastraipa">
    <w:name w:val="List Paragraph"/>
    <w:basedOn w:val="prastasis"/>
    <w:uiPriority w:val="34"/>
    <w:qFormat/>
    <w:rsid w:val="004B72EA"/>
    <w:pPr>
      <w:ind w:left="720" w:firstLine="0"/>
      <w:contextualSpacing/>
    </w:pPr>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395701">
      <w:bodyDiv w:val="1"/>
      <w:marLeft w:val="0"/>
      <w:marRight w:val="0"/>
      <w:marTop w:val="0"/>
      <w:marBottom w:val="0"/>
      <w:divBdr>
        <w:top w:val="none" w:sz="0" w:space="0" w:color="auto"/>
        <w:left w:val="none" w:sz="0" w:space="0" w:color="auto"/>
        <w:bottom w:val="none" w:sz="0" w:space="0" w:color="auto"/>
        <w:right w:val="none" w:sz="0" w:space="0" w:color="auto"/>
      </w:divBdr>
    </w:div>
    <w:div w:id="11690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312AE-B1D6-4965-833B-7F4310988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21110</Words>
  <Characters>12033</Characters>
  <Application>Microsoft Office Word</Application>
  <DocSecurity>0</DocSecurity>
  <Lines>100</Lines>
  <Paragraphs>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Javičienė</dc:creator>
  <cp:lastModifiedBy>Edita</cp:lastModifiedBy>
  <cp:revision>5</cp:revision>
  <cp:lastPrinted>2018-02-07T14:29:00Z</cp:lastPrinted>
  <dcterms:created xsi:type="dcterms:W3CDTF">2020-03-30T07:31:00Z</dcterms:created>
  <dcterms:modified xsi:type="dcterms:W3CDTF">2022-03-09T12:21:00Z</dcterms:modified>
</cp:coreProperties>
</file>