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AD14C5" w:rsidTr="00E948AD">
        <w:tc>
          <w:tcPr>
            <w:tcW w:w="4276" w:type="dxa"/>
          </w:tcPr>
          <w:p w:rsidR="00D5313D" w:rsidRDefault="00D5313D" w:rsidP="00D5313D">
            <w:pPr>
              <w:jc w:val="both"/>
              <w:rPr>
                <w:sz w:val="24"/>
                <w:szCs w:val="24"/>
              </w:rPr>
            </w:pPr>
            <w:r w:rsidRPr="00D5313D">
              <w:rPr>
                <w:sz w:val="24"/>
                <w:szCs w:val="24"/>
              </w:rPr>
              <w:t xml:space="preserve">Vietos projektų, teikiamų pagal Utenos rajono </w:t>
            </w:r>
            <w:proofErr w:type="spellStart"/>
            <w:r w:rsidRPr="00D5313D">
              <w:rPr>
                <w:sz w:val="24"/>
                <w:szCs w:val="24"/>
              </w:rPr>
              <w:t>dvisektorės</w:t>
            </w:r>
            <w:proofErr w:type="spellEnd"/>
            <w:r w:rsidRPr="00D5313D">
              <w:rPr>
                <w:sz w:val="24"/>
                <w:szCs w:val="24"/>
              </w:rPr>
              <w:t xml:space="preserve"> strategijos 2016-2023 m. priemonę „Palankių sąlygų sudarymas jaunimui ir jauniems žmonėms kurti verslą ir skatinti užimtumą kaimo vietovėse“ finansavimų sąlygų aprašo</w:t>
            </w:r>
          </w:p>
          <w:p w:rsidR="00AD14C5" w:rsidRDefault="001F7151" w:rsidP="00D5313D">
            <w:pPr>
              <w:jc w:val="both"/>
              <w:rPr>
                <w:sz w:val="24"/>
                <w:szCs w:val="24"/>
              </w:rPr>
            </w:pPr>
            <w:r w:rsidRPr="001F7151">
              <w:rPr>
                <w:sz w:val="24"/>
                <w:szCs w:val="24"/>
              </w:rPr>
              <w:t>3 priedas</w:t>
            </w:r>
          </w:p>
          <w:p w:rsidR="00AD14C5" w:rsidRDefault="00AD14C5" w:rsidP="00AD14C5">
            <w:pPr>
              <w:rPr>
                <w:sz w:val="24"/>
                <w:szCs w:val="24"/>
              </w:rPr>
            </w:pPr>
          </w:p>
        </w:tc>
      </w:tr>
    </w:tbl>
    <w:p w:rsidR="00AD14C5" w:rsidRDefault="00AD14C5" w:rsidP="00AD14C5">
      <w:pPr>
        <w:rPr>
          <w:rFonts w:ascii="Times New Roman" w:hAnsi="Times New Roman" w:cs="Times New Roman"/>
          <w:sz w:val="24"/>
          <w:szCs w:val="24"/>
        </w:rPr>
      </w:pPr>
      <w:bookmarkStart w:id="0" w:name="_GoBack"/>
      <w:bookmarkEnd w:id="0"/>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A54A8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54A8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54A8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A54A8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A54A8C">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A54A8C">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A54A8C">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A54A8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A54A8C">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A54A8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A54A8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A54A8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54A8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54A8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54A8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54A8C">
        <w:trPr>
          <w:trHeight w:val="195"/>
        </w:trPr>
        <w:tc>
          <w:tcPr>
            <w:tcW w:w="600" w:type="dxa"/>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54A8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54A8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54A8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A54A8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54A8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p>
        </w:tc>
      </w:tr>
      <w:tr w:rsidR="00006A48" w:rsidRPr="00A12F9E" w:rsidTr="00A54A8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54A8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p>
        </w:tc>
      </w:tr>
      <w:tr w:rsidR="00006A48" w:rsidRPr="00A12F9E" w:rsidTr="00A54A8C">
        <w:trPr>
          <w:trHeight w:val="195"/>
        </w:trPr>
        <w:tc>
          <w:tcPr>
            <w:tcW w:w="600" w:type="dxa"/>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54A8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54A8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54A8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54A8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A54A8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54A8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p>
        </w:tc>
      </w:tr>
      <w:tr w:rsidR="00006A48" w:rsidRPr="00A12F9E" w:rsidTr="00A54A8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54A8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p>
        </w:tc>
      </w:tr>
      <w:tr w:rsidR="00006A48" w:rsidRPr="00A12F9E" w:rsidTr="00A54A8C">
        <w:trPr>
          <w:trHeight w:val="195"/>
        </w:trPr>
        <w:tc>
          <w:tcPr>
            <w:tcW w:w="600" w:type="dxa"/>
            <w:vAlign w:val="center"/>
          </w:tcPr>
          <w:p w:rsidR="00006A48" w:rsidRPr="00A12F9E" w:rsidRDefault="00006A48" w:rsidP="00A54A8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54A8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Veiklą būtina nurodyti siekiant nustatyti, ar negali būti viršyta viršutinė riba veikloms, kurioms nustatyta mažesnė nei 200 000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 xml:space="preserve">pvz., krovinių vežimo keliais veiklai nustatyta 100 000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proofErr w:type="spellStart"/>
            <w:r w:rsidRPr="00EF3351">
              <w:rPr>
                <w:rFonts w:ascii="Times New Roman" w:eastAsia="Times New Roman" w:hAnsi="Times New Roman" w:cs="Times New Roman"/>
                <w:sz w:val="24"/>
                <w:szCs w:val="24"/>
                <w:lang w:eastAsia="lt-LT"/>
              </w:rPr>
              <w:t>Eur</w:t>
            </w:r>
            <w:proofErr w:type="spellEnd"/>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w:t>
            </w:r>
            <w:proofErr w:type="spellStart"/>
            <w:r w:rsidRPr="00A12F9E">
              <w:rPr>
                <w:rFonts w:ascii="Times New Roman" w:eastAsia="Times New Roman" w:hAnsi="Times New Roman" w:cs="Times New Roman"/>
                <w:color w:val="000000"/>
                <w:sz w:val="24"/>
                <w:szCs w:val="24"/>
                <w:lang w:eastAsia="lt-LT"/>
              </w:rPr>
              <w:t>ketinimus</w:t>
            </w:r>
            <w:proofErr w:type="spellEnd"/>
            <w:r w:rsidRPr="00A12F9E">
              <w:rPr>
                <w:rFonts w:ascii="Times New Roman" w:eastAsia="Times New Roman" w:hAnsi="Times New Roman" w:cs="Times New Roman"/>
                <w:color w:val="000000"/>
                <w:sz w:val="24"/>
                <w:szCs w:val="24"/>
                <w:lang w:eastAsia="lt-LT"/>
              </w:rPr>
              <w:t xml:space="preserve">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A54A8C">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A54A8C">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A54A8C">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A54A8C">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8C" w:rsidRDefault="00A54A8C">
      <w:pPr>
        <w:spacing w:after="0" w:line="240" w:lineRule="auto"/>
      </w:pPr>
      <w:r>
        <w:separator/>
      </w:r>
    </w:p>
  </w:endnote>
  <w:endnote w:type="continuationSeparator" w:id="0">
    <w:p w:rsidR="00A54A8C" w:rsidRDefault="00A5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8C" w:rsidRDefault="00A54A8C">
      <w:pPr>
        <w:spacing w:after="0" w:line="240" w:lineRule="auto"/>
      </w:pPr>
      <w:r>
        <w:separator/>
      </w:r>
    </w:p>
  </w:footnote>
  <w:footnote w:type="continuationSeparator" w:id="0">
    <w:p w:rsidR="00A54A8C" w:rsidRDefault="00A5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8C" w:rsidRDefault="00A54A8C"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A54A8C" w:rsidRPr="007E5811" w:rsidRDefault="00A54A8C" w:rsidP="00C8344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8C" w:rsidRPr="00253F52" w:rsidRDefault="00A54A8C"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000D64C6">
      <w:rPr>
        <w:rStyle w:val="Puslapionumeris"/>
        <w:rFonts w:ascii="Times New Roman" w:eastAsia="Calibri" w:hAnsi="Times New Roman" w:cs="Times New Roman"/>
        <w:noProof/>
        <w:sz w:val="24"/>
        <w:szCs w:val="24"/>
      </w:rPr>
      <w:t>19</w:t>
    </w:r>
    <w:r w:rsidRPr="00253F52">
      <w:rPr>
        <w:rStyle w:val="Puslapionumeris"/>
        <w:rFonts w:ascii="Times New Roman" w:eastAsia="Calibri" w:hAnsi="Times New Roman" w:cs="Times New Roman"/>
        <w:sz w:val="24"/>
        <w:szCs w:val="24"/>
      </w:rPr>
      <w:fldChar w:fldCharType="end"/>
    </w:r>
  </w:p>
  <w:p w:rsidR="00A54A8C" w:rsidRPr="00253F52" w:rsidRDefault="00A54A8C"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E"/>
    <w:rsid w:val="00006A48"/>
    <w:rsid w:val="00027762"/>
    <w:rsid w:val="00035D46"/>
    <w:rsid w:val="00047AEF"/>
    <w:rsid w:val="000B17ED"/>
    <w:rsid w:val="000C0C59"/>
    <w:rsid w:val="000D64C6"/>
    <w:rsid w:val="000E0297"/>
    <w:rsid w:val="00115B26"/>
    <w:rsid w:val="001236F2"/>
    <w:rsid w:val="00130656"/>
    <w:rsid w:val="00134281"/>
    <w:rsid w:val="00147D49"/>
    <w:rsid w:val="001507CD"/>
    <w:rsid w:val="001531A1"/>
    <w:rsid w:val="001D6E5F"/>
    <w:rsid w:val="001F7151"/>
    <w:rsid w:val="00223948"/>
    <w:rsid w:val="00253F52"/>
    <w:rsid w:val="00292BB9"/>
    <w:rsid w:val="00333B52"/>
    <w:rsid w:val="00343390"/>
    <w:rsid w:val="00377FAB"/>
    <w:rsid w:val="00391EC8"/>
    <w:rsid w:val="003A752F"/>
    <w:rsid w:val="003E2D47"/>
    <w:rsid w:val="00452C8F"/>
    <w:rsid w:val="004707C2"/>
    <w:rsid w:val="00471577"/>
    <w:rsid w:val="004C322B"/>
    <w:rsid w:val="00524349"/>
    <w:rsid w:val="00541C48"/>
    <w:rsid w:val="005921DF"/>
    <w:rsid w:val="005A4E0D"/>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904933"/>
    <w:rsid w:val="0093342F"/>
    <w:rsid w:val="00957CAF"/>
    <w:rsid w:val="009A61E3"/>
    <w:rsid w:val="009B5B2A"/>
    <w:rsid w:val="00A12F9E"/>
    <w:rsid w:val="00A24E87"/>
    <w:rsid w:val="00A44A55"/>
    <w:rsid w:val="00A466B5"/>
    <w:rsid w:val="00A5438C"/>
    <w:rsid w:val="00A54A8C"/>
    <w:rsid w:val="00AD14C5"/>
    <w:rsid w:val="00BA7F8E"/>
    <w:rsid w:val="00BD49C2"/>
    <w:rsid w:val="00BE15D5"/>
    <w:rsid w:val="00BF3BB8"/>
    <w:rsid w:val="00C25AB1"/>
    <w:rsid w:val="00C8344B"/>
    <w:rsid w:val="00CC4EC7"/>
    <w:rsid w:val="00CD0354"/>
    <w:rsid w:val="00CD450E"/>
    <w:rsid w:val="00CE4433"/>
    <w:rsid w:val="00D07809"/>
    <w:rsid w:val="00D32EAE"/>
    <w:rsid w:val="00D37040"/>
    <w:rsid w:val="00D40B08"/>
    <w:rsid w:val="00D5313D"/>
    <w:rsid w:val="00DD1A02"/>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0EB19-A8E9-41CD-AD8D-EFEAF47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2DE7-1574-45CD-9A54-8BCDFB28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16327</Words>
  <Characters>9307</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Edita</cp:lastModifiedBy>
  <cp:revision>4</cp:revision>
  <cp:lastPrinted>2020-04-06T11:13:00Z</cp:lastPrinted>
  <dcterms:created xsi:type="dcterms:W3CDTF">2020-04-03T15:22:00Z</dcterms:created>
  <dcterms:modified xsi:type="dcterms:W3CDTF">2020-04-06T12:50:00Z</dcterms:modified>
</cp:coreProperties>
</file>