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A96CB" w14:textId="77777777" w:rsidR="00FC1FAE" w:rsidRPr="00FC1FAE" w:rsidRDefault="00FC1FAE" w:rsidP="00FC1FAE">
      <w:pPr>
        <w:tabs>
          <w:tab w:val="left" w:pos="5387"/>
        </w:tabs>
        <w:ind w:left="5529" w:firstLine="0"/>
        <w:jc w:val="both"/>
        <w:rPr>
          <w:rFonts w:ascii="Times New Roman" w:hAnsi="Times New Roman" w:cs="Times New Roman"/>
          <w:sz w:val="22"/>
          <w:szCs w:val="22"/>
        </w:rPr>
      </w:pPr>
      <w:r w:rsidRPr="00FC1FAE">
        <w:rPr>
          <w:rFonts w:ascii="Times New Roman" w:hAnsi="Times New Roman" w:cs="Times New Roman"/>
          <w:sz w:val="22"/>
          <w:szCs w:val="22"/>
        </w:rPr>
        <w:t xml:space="preserve">Vietos projektų, teikiamų pagal Utenos rajono </w:t>
      </w:r>
      <w:proofErr w:type="spellStart"/>
      <w:r w:rsidRPr="00FC1FAE">
        <w:rPr>
          <w:rFonts w:ascii="Times New Roman" w:hAnsi="Times New Roman" w:cs="Times New Roman"/>
          <w:sz w:val="22"/>
          <w:szCs w:val="22"/>
        </w:rPr>
        <w:t>dvisektorės</w:t>
      </w:r>
      <w:proofErr w:type="spellEnd"/>
      <w:r w:rsidRPr="00FC1FAE">
        <w:rPr>
          <w:rFonts w:ascii="Times New Roman" w:hAnsi="Times New Roman" w:cs="Times New Roman"/>
          <w:sz w:val="22"/>
          <w:szCs w:val="22"/>
        </w:rPr>
        <w:t xml:space="preserve"> strategijos 2016-2023 m. priemonę „Vietos ūkio ir verslo plėtra, kuriant naujas darbo vietas“  finansavimų sąlygų aprašo</w:t>
      </w:r>
    </w:p>
    <w:p w14:paraId="0D57D340" w14:textId="7D894ECB" w:rsidR="00FC1FAE" w:rsidRPr="00FC1FAE" w:rsidRDefault="00FC1FAE" w:rsidP="00FC1FAE">
      <w:pPr>
        <w:tabs>
          <w:tab w:val="left" w:pos="4962"/>
          <w:tab w:val="left" w:pos="5245"/>
          <w:tab w:val="left" w:pos="5387"/>
        </w:tabs>
        <w:ind w:left="5529" w:firstLine="0"/>
        <w:jc w:val="both"/>
        <w:rPr>
          <w:rFonts w:ascii="Times New Roman" w:hAnsi="Times New Roman" w:cs="Times New Roman"/>
          <w:b/>
          <w:sz w:val="24"/>
          <w:szCs w:val="24"/>
        </w:rPr>
      </w:pPr>
      <w:r>
        <w:rPr>
          <w:rFonts w:ascii="Times New Roman" w:eastAsia="Calibri" w:hAnsi="Times New Roman" w:cs="Times New Roman"/>
          <w:sz w:val="22"/>
          <w:szCs w:val="22"/>
        </w:rPr>
        <w:t>1</w:t>
      </w:r>
      <w:r w:rsidRPr="00FC1FAE">
        <w:rPr>
          <w:rFonts w:ascii="Times New Roman" w:eastAsia="Calibri" w:hAnsi="Times New Roman" w:cs="Times New Roman"/>
          <w:sz w:val="22"/>
          <w:szCs w:val="22"/>
        </w:rPr>
        <w:t xml:space="preserve"> priedas</w:t>
      </w:r>
    </w:p>
    <w:p w14:paraId="2EBA01E4" w14:textId="77777777" w:rsidR="00EC0763" w:rsidRPr="00457A99" w:rsidRDefault="00EC0763" w:rsidP="00EC0763">
      <w:pPr>
        <w:ind w:firstLine="0"/>
        <w:jc w:val="center"/>
        <w:rPr>
          <w:rFonts w:ascii="Times New Roman" w:hAnsi="Times New Roman" w:cs="Times New Roman"/>
          <w:b/>
          <w:sz w:val="24"/>
          <w:szCs w:val="24"/>
        </w:rPr>
      </w:pPr>
    </w:p>
    <w:p w14:paraId="30E7499E" w14:textId="0F862FAD" w:rsidR="00EC0763" w:rsidRDefault="00EC0763" w:rsidP="00EC076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VIETOS PROJEKTO PARAIŠKA</w:t>
      </w:r>
    </w:p>
    <w:p w14:paraId="29DFCB4D" w14:textId="77777777" w:rsidR="00B35038" w:rsidRPr="00457A99" w:rsidRDefault="00B35038" w:rsidP="00EC0763">
      <w:pPr>
        <w:ind w:firstLine="0"/>
        <w:jc w:val="center"/>
        <w:rPr>
          <w:rFonts w:ascii="Times New Roman" w:hAnsi="Times New Roman" w:cs="Times New Roman"/>
          <w:b/>
          <w:sz w:val="24"/>
          <w:szCs w:val="24"/>
        </w:rPr>
      </w:pPr>
    </w:p>
    <w:p w14:paraId="33FFF84F" w14:textId="77777777" w:rsidR="00EC0763" w:rsidRPr="00B35038" w:rsidRDefault="00EC0763" w:rsidP="00EC0763">
      <w:pPr>
        <w:ind w:firstLine="0"/>
        <w:jc w:val="center"/>
        <w:rPr>
          <w:rFonts w:ascii="Times New Roman" w:hAnsi="Times New Roman" w:cs="Times New Roman"/>
          <w:b/>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817"/>
        <w:gridCol w:w="482"/>
        <w:gridCol w:w="4338"/>
      </w:tblGrid>
      <w:tr w:rsidR="00EC0763" w:rsidRPr="00457A99" w14:paraId="68B8CAEE" w14:textId="77777777" w:rsidTr="005065EE">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7DE5B43B"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VPS vykdytojos žymos apie Vietos projekto paraiškos gavimą ir registravimą</w:t>
            </w:r>
          </w:p>
          <w:p w14:paraId="70402AD9" w14:textId="77777777" w:rsidR="00EC0763" w:rsidRPr="00457A99" w:rsidRDefault="00EC0763" w:rsidP="005065EE">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Šią vietos projekto paraiškos dalį pildo VPS vykdytoja.</w:t>
            </w:r>
          </w:p>
        </w:tc>
      </w:tr>
      <w:tr w:rsidR="00EC0763" w:rsidRPr="00457A99" w14:paraId="4F1B42D7" w14:textId="77777777" w:rsidTr="00B35038">
        <w:trPr>
          <w:trHeight w:val="722"/>
        </w:trPr>
        <w:tc>
          <w:tcPr>
            <w:tcW w:w="4817" w:type="dxa"/>
            <w:tcBorders>
              <w:top w:val="single" w:sz="4" w:space="0" w:color="auto"/>
              <w:left w:val="single" w:sz="4" w:space="0" w:color="auto"/>
              <w:bottom w:val="single" w:sz="4" w:space="0" w:color="auto"/>
              <w:right w:val="single" w:sz="4" w:space="0" w:color="auto"/>
            </w:tcBorders>
            <w:vAlign w:val="center"/>
          </w:tcPr>
          <w:p w14:paraId="4F79DB36" w14:textId="0416E2EF" w:rsidR="00EC0763" w:rsidRPr="00457A99" w:rsidRDefault="00EC0763" w:rsidP="00B35038">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paraiškos pateikimo data </w:t>
            </w:r>
            <w:r w:rsidRPr="00457A99">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DB7B70" w14:textId="77777777" w:rsidR="00EC0763" w:rsidRPr="00457A99" w:rsidRDefault="00EC0763" w:rsidP="005065EE">
            <w:pPr>
              <w:ind w:firstLine="0"/>
              <w:jc w:val="center"/>
              <w:rPr>
                <w:rFonts w:ascii="Times New Roman" w:hAnsi="Times New Roman" w:cs="Times New Roman"/>
                <w:sz w:val="24"/>
                <w:szCs w:val="24"/>
              </w:rPr>
            </w:pPr>
          </w:p>
        </w:tc>
      </w:tr>
      <w:tr w:rsidR="00EC0763" w:rsidRPr="00457A99" w14:paraId="273DC60C" w14:textId="77777777" w:rsidTr="005065EE">
        <w:trPr>
          <w:trHeight w:val="898"/>
        </w:trPr>
        <w:tc>
          <w:tcPr>
            <w:tcW w:w="4817" w:type="dxa"/>
            <w:tcBorders>
              <w:top w:val="single" w:sz="4" w:space="0" w:color="auto"/>
              <w:left w:val="single" w:sz="4" w:space="0" w:color="auto"/>
              <w:bottom w:val="single" w:sz="4" w:space="0" w:color="auto"/>
              <w:right w:val="single" w:sz="4" w:space="0" w:color="auto"/>
            </w:tcBorders>
            <w:vAlign w:val="center"/>
          </w:tcPr>
          <w:p w14:paraId="63E01310"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pateikimo būdas</w:t>
            </w:r>
          </w:p>
        </w:tc>
        <w:tc>
          <w:tcPr>
            <w:tcW w:w="482" w:type="dxa"/>
            <w:tcBorders>
              <w:top w:val="single" w:sz="4" w:space="0" w:color="auto"/>
              <w:left w:val="single" w:sz="4" w:space="0" w:color="auto"/>
              <w:bottom w:val="single" w:sz="4" w:space="0" w:color="auto"/>
              <w:right w:val="single" w:sz="4" w:space="0" w:color="auto"/>
            </w:tcBorders>
          </w:tcPr>
          <w:p w14:paraId="393EE37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3CAA4A97" w14:textId="77777777" w:rsidR="00EC0763" w:rsidRPr="00457A99" w:rsidRDefault="00EC0763" w:rsidP="005065EE">
            <w:pPr>
              <w:ind w:firstLine="0"/>
              <w:jc w:val="center"/>
              <w:rPr>
                <w:rFonts w:ascii="Times New Roman" w:hAnsi="Times New Roman" w:cs="Times New Roman"/>
                <w:sz w:val="24"/>
                <w:szCs w:val="24"/>
              </w:rPr>
            </w:pPr>
          </w:p>
          <w:p w14:paraId="6BFC5952"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sz w:val="24"/>
                <w:szCs w:val="24"/>
              </w:rPr>
              <w:t>□</w:t>
            </w:r>
          </w:p>
        </w:tc>
        <w:tc>
          <w:tcPr>
            <w:tcW w:w="4338" w:type="dxa"/>
            <w:tcBorders>
              <w:top w:val="single" w:sz="4" w:space="0" w:color="auto"/>
              <w:left w:val="single" w:sz="4" w:space="0" w:color="auto"/>
              <w:bottom w:val="single" w:sz="4" w:space="0" w:color="auto"/>
              <w:right w:val="single" w:sz="4" w:space="0" w:color="auto"/>
            </w:tcBorders>
            <w:vAlign w:val="center"/>
          </w:tcPr>
          <w:p w14:paraId="2FD621A1"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b/>
                <w:sz w:val="24"/>
                <w:szCs w:val="24"/>
              </w:rPr>
              <w:t xml:space="preserve">- </w:t>
            </w:r>
            <w:r w:rsidRPr="00457A99">
              <w:rPr>
                <w:rFonts w:ascii="Times New Roman" w:hAnsi="Times New Roman" w:cs="Times New Roman"/>
                <w:sz w:val="24"/>
                <w:szCs w:val="24"/>
              </w:rPr>
              <w:t>asmeniškai VPS vykdytojai</w:t>
            </w:r>
          </w:p>
          <w:p w14:paraId="44D4E1D3" w14:textId="77777777" w:rsidR="00EC0763" w:rsidRPr="00457A99" w:rsidRDefault="00EC0763" w:rsidP="005065EE">
            <w:pPr>
              <w:ind w:firstLine="0"/>
              <w:jc w:val="both"/>
              <w:rPr>
                <w:rFonts w:ascii="Times New Roman" w:hAnsi="Times New Roman" w:cs="Times New Roman"/>
                <w:b/>
                <w:sz w:val="24"/>
                <w:szCs w:val="24"/>
              </w:rPr>
            </w:pPr>
          </w:p>
          <w:p w14:paraId="265F0B35" w14:textId="1C630BAD" w:rsidR="00EC0763" w:rsidRPr="00457A99" w:rsidRDefault="00AE05A6" w:rsidP="00B35038">
            <w:pPr>
              <w:ind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EC0763" w:rsidRPr="00457A99">
              <w:rPr>
                <w:rFonts w:ascii="Times New Roman" w:hAnsi="Times New Roman" w:cs="Times New Roman"/>
                <w:sz w:val="24"/>
                <w:szCs w:val="24"/>
              </w:rPr>
              <w:t>el. paštu (gali būti taikoma, jeigu kviečiama teikti mažus vietos projektus)</w:t>
            </w:r>
          </w:p>
        </w:tc>
      </w:tr>
      <w:tr w:rsidR="00EC0763" w:rsidRPr="00457A99" w14:paraId="34651347" w14:textId="77777777" w:rsidTr="005065EE">
        <w:trPr>
          <w:trHeight w:val="1390"/>
        </w:trPr>
        <w:tc>
          <w:tcPr>
            <w:tcW w:w="4817" w:type="dxa"/>
            <w:tcBorders>
              <w:top w:val="single" w:sz="4" w:space="0" w:color="auto"/>
              <w:left w:val="single" w:sz="4" w:space="0" w:color="auto"/>
              <w:bottom w:val="single" w:sz="4" w:space="0" w:color="auto"/>
              <w:right w:val="single" w:sz="4" w:space="0" w:color="auto"/>
            </w:tcBorders>
            <w:vAlign w:val="center"/>
          </w:tcPr>
          <w:p w14:paraId="07E39361"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pateikia tinkamas asmuo</w:t>
            </w:r>
          </w:p>
        </w:tc>
        <w:tc>
          <w:tcPr>
            <w:tcW w:w="482" w:type="dxa"/>
            <w:tcBorders>
              <w:top w:val="single" w:sz="4" w:space="0" w:color="auto"/>
              <w:left w:val="single" w:sz="4" w:space="0" w:color="auto"/>
              <w:bottom w:val="single" w:sz="4" w:space="0" w:color="auto"/>
              <w:right w:val="single" w:sz="4" w:space="0" w:color="auto"/>
            </w:tcBorders>
          </w:tcPr>
          <w:p w14:paraId="5FF4031E"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2F28865E" w14:textId="77777777" w:rsidR="00EC0763" w:rsidRPr="00457A99" w:rsidRDefault="00EC0763" w:rsidP="005065EE">
            <w:pPr>
              <w:ind w:firstLine="0"/>
              <w:jc w:val="center"/>
              <w:rPr>
                <w:rFonts w:ascii="Times New Roman" w:hAnsi="Times New Roman" w:cs="Times New Roman"/>
                <w:sz w:val="24"/>
                <w:szCs w:val="24"/>
              </w:rPr>
            </w:pPr>
          </w:p>
          <w:p w14:paraId="40B79047" w14:textId="77777777" w:rsidR="00EC0763" w:rsidRDefault="00EC0763" w:rsidP="005065EE">
            <w:pPr>
              <w:ind w:firstLine="0"/>
              <w:jc w:val="center"/>
              <w:rPr>
                <w:rFonts w:ascii="Times New Roman" w:hAnsi="Times New Roman" w:cs="Times New Roman"/>
                <w:sz w:val="24"/>
                <w:szCs w:val="24"/>
              </w:rPr>
            </w:pPr>
          </w:p>
          <w:p w14:paraId="17A0B810" w14:textId="77777777" w:rsidR="00FC1FAE" w:rsidRPr="00457A99" w:rsidRDefault="00FC1FAE" w:rsidP="005065EE">
            <w:pPr>
              <w:ind w:firstLine="0"/>
              <w:jc w:val="center"/>
              <w:rPr>
                <w:rFonts w:ascii="Times New Roman" w:hAnsi="Times New Roman" w:cs="Times New Roman"/>
                <w:sz w:val="24"/>
                <w:szCs w:val="24"/>
              </w:rPr>
            </w:pPr>
          </w:p>
          <w:p w14:paraId="5D26BC3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3210AF87" w14:textId="77777777" w:rsidR="00EC0763" w:rsidRPr="00457A99" w:rsidRDefault="00EC0763" w:rsidP="005065EE">
            <w:pPr>
              <w:ind w:firstLine="0"/>
              <w:jc w:val="center"/>
              <w:rPr>
                <w:rFonts w:ascii="Times New Roman" w:hAnsi="Times New Roman" w:cs="Times New Roman"/>
                <w:b/>
                <w:sz w:val="24"/>
                <w:szCs w:val="24"/>
              </w:rPr>
            </w:pPr>
          </w:p>
        </w:tc>
        <w:tc>
          <w:tcPr>
            <w:tcW w:w="4338" w:type="dxa"/>
            <w:tcBorders>
              <w:top w:val="single" w:sz="4" w:space="0" w:color="auto"/>
              <w:left w:val="single" w:sz="4" w:space="0" w:color="auto"/>
              <w:bottom w:val="single" w:sz="4" w:space="0" w:color="auto"/>
              <w:right w:val="single" w:sz="4" w:space="0" w:color="auto"/>
            </w:tcBorders>
          </w:tcPr>
          <w:p w14:paraId="0FF320BA"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juridinio asmens vadovo arba tinkamai įgalioto asmens (pateiktas atstovavimo teisės įrodymo dokumentas)</w:t>
            </w:r>
          </w:p>
          <w:p w14:paraId="7D3B3058" w14:textId="77777777" w:rsidR="00EC0763" w:rsidRPr="00457A99" w:rsidRDefault="00EC0763" w:rsidP="005065EE">
            <w:pPr>
              <w:ind w:firstLine="0"/>
              <w:jc w:val="both"/>
              <w:rPr>
                <w:rFonts w:ascii="Times New Roman" w:hAnsi="Times New Roman" w:cs="Times New Roman"/>
                <w:sz w:val="24"/>
                <w:szCs w:val="24"/>
              </w:rPr>
            </w:pPr>
          </w:p>
          <w:p w14:paraId="2E0C9962" w14:textId="6A9319CD" w:rsidR="00EC0763" w:rsidRPr="00457A99" w:rsidRDefault="00EC0763" w:rsidP="00B35038">
            <w:pPr>
              <w:ind w:firstLine="0"/>
              <w:jc w:val="both"/>
              <w:rPr>
                <w:rFonts w:ascii="Times New Roman" w:hAnsi="Times New Roman" w:cs="Times New Roman"/>
                <w:b/>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asmeniškai fizinio asmens arba tinkamai įgalioto asmens (pateiktas fizinio asmens įgaliojimas, patvirtintas notaro)</w:t>
            </w:r>
          </w:p>
        </w:tc>
      </w:tr>
      <w:tr w:rsidR="00EC0763" w:rsidRPr="00457A99" w14:paraId="5F9D2E8F"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53A76D98" w14:textId="017B3D9C" w:rsidR="00EC0763" w:rsidRPr="00457A99" w:rsidRDefault="00EC0763" w:rsidP="00B35038">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paraiškos registracijos data </w:t>
            </w:r>
            <w:r w:rsidRPr="00457A99">
              <w:rPr>
                <w:rFonts w:ascii="Times New Roman" w:hAnsi="Times New Roman" w:cs="Times New Roman"/>
                <w:i/>
                <w:sz w:val="24"/>
                <w:szCs w:val="24"/>
              </w:rPr>
              <w:t>(metai, mėnuo ir diena)</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592445F8" w14:textId="77777777" w:rsidR="00EC0763" w:rsidRPr="00457A99" w:rsidRDefault="00EC0763" w:rsidP="005065EE">
            <w:pPr>
              <w:ind w:firstLine="0"/>
              <w:jc w:val="center"/>
              <w:rPr>
                <w:rFonts w:ascii="Times New Roman" w:hAnsi="Times New Roman" w:cs="Times New Roman"/>
                <w:sz w:val="24"/>
                <w:szCs w:val="24"/>
              </w:rPr>
            </w:pPr>
          </w:p>
        </w:tc>
      </w:tr>
      <w:tr w:rsidR="00EC0763" w:rsidRPr="00457A99" w14:paraId="419CCC3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4989819D" w14:textId="281074DE" w:rsidR="00EC0763" w:rsidRPr="00457A99" w:rsidRDefault="00EC0763" w:rsidP="00B35038">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registracijos numeris</w:t>
            </w:r>
          </w:p>
        </w:tc>
        <w:tc>
          <w:tcPr>
            <w:tcW w:w="4820" w:type="dxa"/>
            <w:gridSpan w:val="2"/>
            <w:tcBorders>
              <w:top w:val="single" w:sz="4" w:space="0" w:color="auto"/>
              <w:left w:val="single" w:sz="4" w:space="0" w:color="auto"/>
              <w:bottom w:val="single" w:sz="4" w:space="0" w:color="auto"/>
              <w:right w:val="single" w:sz="4" w:space="0" w:color="auto"/>
            </w:tcBorders>
          </w:tcPr>
          <w:p w14:paraId="3B3E472A" w14:textId="77777777" w:rsidR="00EC0763" w:rsidRPr="00457A99" w:rsidRDefault="00EC0763" w:rsidP="005065EE">
            <w:pPr>
              <w:ind w:firstLine="0"/>
              <w:jc w:val="center"/>
              <w:rPr>
                <w:rFonts w:ascii="Times New Roman" w:hAnsi="Times New Roman" w:cs="Times New Roman"/>
                <w:b/>
                <w:sz w:val="24"/>
                <w:szCs w:val="24"/>
              </w:rPr>
            </w:pPr>
          </w:p>
          <w:p w14:paraId="5F3CFC02" w14:textId="77777777" w:rsidR="00EC0763" w:rsidRPr="00457A99" w:rsidRDefault="00EC0763" w:rsidP="005065EE">
            <w:pPr>
              <w:ind w:firstLine="0"/>
              <w:jc w:val="center"/>
              <w:rPr>
                <w:rFonts w:ascii="Times New Roman" w:hAnsi="Times New Roman" w:cs="Times New Roman"/>
                <w:b/>
                <w:sz w:val="24"/>
                <w:szCs w:val="24"/>
              </w:rPr>
            </w:pPr>
          </w:p>
        </w:tc>
      </w:tr>
      <w:tr w:rsidR="00EC0763" w:rsidRPr="00457A99" w14:paraId="16C0E311" w14:textId="77777777" w:rsidTr="005065EE">
        <w:tc>
          <w:tcPr>
            <w:tcW w:w="4817" w:type="dxa"/>
            <w:tcBorders>
              <w:top w:val="single" w:sz="4" w:space="0" w:color="auto"/>
              <w:left w:val="single" w:sz="4" w:space="0" w:color="auto"/>
              <w:bottom w:val="single" w:sz="4" w:space="0" w:color="auto"/>
              <w:right w:val="single" w:sz="4" w:space="0" w:color="auto"/>
            </w:tcBorders>
            <w:vAlign w:val="center"/>
          </w:tcPr>
          <w:p w14:paraId="6B3425C7" w14:textId="57CF6B3E" w:rsidR="00EC0763" w:rsidRPr="00457A99" w:rsidRDefault="00EC0763" w:rsidP="00B35038">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užregistravęs VPS vykdytojos darbuotojas</w:t>
            </w:r>
          </w:p>
        </w:tc>
        <w:tc>
          <w:tcPr>
            <w:tcW w:w="4820" w:type="dxa"/>
            <w:gridSpan w:val="2"/>
            <w:tcBorders>
              <w:top w:val="single" w:sz="4" w:space="0" w:color="auto"/>
              <w:left w:val="single" w:sz="4" w:space="0" w:color="auto"/>
              <w:bottom w:val="single" w:sz="4" w:space="0" w:color="auto"/>
              <w:right w:val="single" w:sz="4" w:space="0" w:color="auto"/>
            </w:tcBorders>
          </w:tcPr>
          <w:p w14:paraId="4A9A266C" w14:textId="77777777" w:rsidR="00EC0763" w:rsidRPr="00457A99" w:rsidRDefault="00EC0763" w:rsidP="005065EE">
            <w:pPr>
              <w:ind w:firstLine="0"/>
              <w:jc w:val="center"/>
              <w:rPr>
                <w:rFonts w:ascii="Times New Roman" w:hAnsi="Times New Roman" w:cs="Times New Roman"/>
                <w:b/>
                <w:sz w:val="24"/>
                <w:szCs w:val="24"/>
              </w:rPr>
            </w:pPr>
          </w:p>
        </w:tc>
      </w:tr>
    </w:tbl>
    <w:p w14:paraId="00D3B0E3" w14:textId="77777777" w:rsidR="00EC0763" w:rsidRPr="00457A99" w:rsidRDefault="00EC0763" w:rsidP="00EC0763">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EC0763" w:rsidRPr="00457A99" w14:paraId="22B330B7" w14:textId="77777777" w:rsidTr="005065EE">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5435A04C"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2853676B"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PAREIŠKĖJĄ</w:t>
            </w:r>
          </w:p>
        </w:tc>
      </w:tr>
      <w:tr w:rsidR="00EC0763" w:rsidRPr="00457A99" w14:paraId="3595667C" w14:textId="77777777" w:rsidTr="005065EE">
        <w:tc>
          <w:tcPr>
            <w:tcW w:w="681" w:type="dxa"/>
            <w:tcBorders>
              <w:top w:val="single" w:sz="4" w:space="0" w:color="auto"/>
              <w:left w:val="single" w:sz="4" w:space="0" w:color="auto"/>
              <w:bottom w:val="single" w:sz="4" w:space="0" w:color="auto"/>
              <w:right w:val="single" w:sz="4" w:space="0" w:color="auto"/>
            </w:tcBorders>
            <w:vAlign w:val="center"/>
          </w:tcPr>
          <w:p w14:paraId="4F60A2D6"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4953DB16"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108B1AF" w14:textId="77777777" w:rsidR="00EC0763" w:rsidRPr="00457A99" w:rsidRDefault="00EC0763" w:rsidP="005065EE">
            <w:pPr>
              <w:ind w:firstLine="0"/>
              <w:jc w:val="both"/>
              <w:rPr>
                <w:rFonts w:ascii="Times New Roman" w:hAnsi="Times New Roman" w:cs="Times New Roman"/>
                <w:i/>
                <w:sz w:val="24"/>
                <w:szCs w:val="24"/>
              </w:rPr>
            </w:pPr>
          </w:p>
        </w:tc>
      </w:tr>
      <w:tr w:rsidR="00EC0763" w:rsidRPr="00457A99" w14:paraId="4436D020" w14:textId="77777777" w:rsidTr="009236C2">
        <w:tc>
          <w:tcPr>
            <w:tcW w:w="681" w:type="dxa"/>
            <w:tcBorders>
              <w:top w:val="single" w:sz="4" w:space="0" w:color="auto"/>
              <w:left w:val="single" w:sz="4" w:space="0" w:color="auto"/>
              <w:bottom w:val="single" w:sz="4" w:space="0" w:color="auto"/>
              <w:right w:val="single" w:sz="4" w:space="0" w:color="auto"/>
            </w:tcBorders>
            <w:vAlign w:val="center"/>
          </w:tcPr>
          <w:p w14:paraId="3F8969B4"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15A9033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FEE4E19" w14:textId="77777777" w:rsidR="00EC0763" w:rsidRPr="00457A99" w:rsidRDefault="00EC0763" w:rsidP="005065EE">
            <w:pPr>
              <w:ind w:firstLine="0"/>
              <w:jc w:val="both"/>
              <w:rPr>
                <w:rFonts w:ascii="Times New Roman" w:hAnsi="Times New Roman" w:cs="Times New Roman"/>
                <w:i/>
                <w:sz w:val="24"/>
                <w:szCs w:val="24"/>
              </w:rPr>
            </w:pPr>
          </w:p>
        </w:tc>
      </w:tr>
      <w:tr w:rsidR="00EC0763" w:rsidRPr="00457A99" w14:paraId="0D9B9DD0" w14:textId="77777777" w:rsidTr="009236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05DB3A90"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6625F1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kontaktinė informacija</w:t>
            </w:r>
          </w:p>
          <w:p w14:paraId="46E782D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3A948CB7"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FE70AF0" w14:textId="77777777" w:rsidR="00EC0763" w:rsidRPr="00457A99" w:rsidRDefault="00EC0763" w:rsidP="005065EE">
            <w:pPr>
              <w:ind w:firstLine="0"/>
              <w:rPr>
                <w:rFonts w:ascii="Times New Roman" w:hAnsi="Times New Roman" w:cs="Times New Roman"/>
                <w:i/>
                <w:sz w:val="24"/>
                <w:szCs w:val="24"/>
              </w:rPr>
            </w:pPr>
          </w:p>
        </w:tc>
      </w:tr>
      <w:tr w:rsidR="00EC0763" w:rsidRPr="00457A99" w14:paraId="1DD980CE"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601FB86"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AF7AE"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69CAA4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3E0884" w14:textId="77777777" w:rsidR="00EC0763" w:rsidRPr="00457A99" w:rsidRDefault="00EC0763" w:rsidP="005065EE">
            <w:pPr>
              <w:ind w:firstLine="0"/>
              <w:rPr>
                <w:rFonts w:ascii="Times New Roman" w:hAnsi="Times New Roman" w:cs="Times New Roman"/>
                <w:i/>
                <w:sz w:val="24"/>
                <w:szCs w:val="24"/>
              </w:rPr>
            </w:pPr>
          </w:p>
        </w:tc>
      </w:tr>
      <w:tr w:rsidR="00EC0763" w:rsidRPr="00457A99" w14:paraId="03FC3D2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C2F11F0"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CFF961"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99EEC3B"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0D98627" w14:textId="77777777" w:rsidR="00EC0763" w:rsidRPr="00457A99" w:rsidRDefault="00EC0763" w:rsidP="005065EE">
            <w:pPr>
              <w:ind w:firstLine="0"/>
              <w:rPr>
                <w:rFonts w:ascii="Times New Roman" w:hAnsi="Times New Roman" w:cs="Times New Roman"/>
                <w:i/>
                <w:sz w:val="24"/>
                <w:szCs w:val="24"/>
              </w:rPr>
            </w:pPr>
          </w:p>
        </w:tc>
      </w:tr>
      <w:tr w:rsidR="00EC0763" w:rsidRPr="00457A99" w14:paraId="261EC75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EC35A88"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75114A"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124FD5A"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3184BC0" w14:textId="77777777" w:rsidR="00EC0763" w:rsidRPr="00457A99" w:rsidRDefault="00EC0763" w:rsidP="005065EE">
            <w:pPr>
              <w:ind w:firstLine="0"/>
              <w:rPr>
                <w:rFonts w:ascii="Times New Roman" w:hAnsi="Times New Roman" w:cs="Times New Roman"/>
                <w:i/>
                <w:sz w:val="24"/>
                <w:szCs w:val="24"/>
              </w:rPr>
            </w:pPr>
          </w:p>
        </w:tc>
      </w:tr>
      <w:tr w:rsidR="00EC0763" w:rsidRPr="00457A99" w14:paraId="4933E5C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5D3009F"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CB9255"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3EB96DB1"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AB1FC96" w14:textId="77777777" w:rsidR="00EC0763" w:rsidRPr="00457A99" w:rsidRDefault="00EC0763" w:rsidP="005065EE">
            <w:pPr>
              <w:ind w:firstLine="0"/>
              <w:rPr>
                <w:rFonts w:ascii="Times New Roman" w:hAnsi="Times New Roman" w:cs="Times New Roman"/>
                <w:i/>
                <w:sz w:val="24"/>
                <w:szCs w:val="24"/>
              </w:rPr>
            </w:pPr>
          </w:p>
        </w:tc>
      </w:tr>
      <w:tr w:rsidR="00EC0763" w:rsidRPr="00457A99" w14:paraId="6F1023D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03C51C"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ADA2A2"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E44E411"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3EE1107" w14:textId="77777777" w:rsidR="00EC0763" w:rsidRPr="00457A99" w:rsidRDefault="00EC0763" w:rsidP="005065EE">
            <w:pPr>
              <w:ind w:firstLine="0"/>
              <w:rPr>
                <w:rFonts w:ascii="Times New Roman" w:hAnsi="Times New Roman" w:cs="Times New Roman"/>
                <w:i/>
                <w:sz w:val="24"/>
                <w:szCs w:val="24"/>
              </w:rPr>
            </w:pPr>
          </w:p>
        </w:tc>
      </w:tr>
      <w:tr w:rsidR="00EC0763" w:rsidRPr="00457A99" w14:paraId="4A8FFEA1"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93CCBD2"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C641EEB"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802D8DC"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04678AB" w14:textId="77777777" w:rsidR="00EC0763" w:rsidRPr="00457A99" w:rsidRDefault="00EC0763" w:rsidP="005065EE">
            <w:pPr>
              <w:ind w:firstLine="0"/>
              <w:rPr>
                <w:rFonts w:ascii="Times New Roman" w:hAnsi="Times New Roman" w:cs="Times New Roman"/>
                <w:i/>
                <w:sz w:val="24"/>
                <w:szCs w:val="24"/>
              </w:rPr>
            </w:pPr>
          </w:p>
        </w:tc>
      </w:tr>
      <w:tr w:rsidR="00EC0763" w:rsidRPr="00457A99" w14:paraId="5461016B"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11283D69"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C88D3B"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BDEF117"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el. pašto adresas </w:t>
            </w:r>
          </w:p>
          <w:p w14:paraId="12D3E556"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lastRenderedPageBreak/>
              <w:t xml:space="preserve">Prašome nurodyti vieną el. pašto adresą, kuris yra </w:t>
            </w:r>
            <w:r w:rsidRPr="00457A99">
              <w:rPr>
                <w:rFonts w:ascii="Times New Roman" w:hAnsi="Times New Roman" w:cs="Times New Roman"/>
                <w:b/>
                <w:i/>
                <w:sz w:val="24"/>
                <w:szCs w:val="24"/>
              </w:rPr>
              <w:t xml:space="preserve">tinkamas </w:t>
            </w:r>
            <w:r w:rsidRPr="00457A99">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6611CFE2" w14:textId="77777777" w:rsidR="00EC0763" w:rsidRPr="00457A99" w:rsidRDefault="00EC0763" w:rsidP="005065EE">
            <w:pPr>
              <w:ind w:firstLine="0"/>
              <w:rPr>
                <w:rFonts w:ascii="Times New Roman" w:hAnsi="Times New Roman" w:cs="Times New Roman"/>
                <w:i/>
                <w:sz w:val="24"/>
                <w:szCs w:val="24"/>
              </w:rPr>
            </w:pPr>
          </w:p>
        </w:tc>
      </w:tr>
      <w:tr w:rsidR="00EC0763" w:rsidRPr="00457A99" w14:paraId="6042DA0D"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28804A6D"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B4084B"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AF172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5177727" w14:textId="77777777" w:rsidR="00EC0763" w:rsidRPr="00457A99" w:rsidRDefault="00EC0763" w:rsidP="005065EE">
            <w:pPr>
              <w:ind w:firstLine="0"/>
              <w:rPr>
                <w:rFonts w:ascii="Times New Roman" w:hAnsi="Times New Roman" w:cs="Times New Roman"/>
                <w:i/>
                <w:sz w:val="24"/>
                <w:szCs w:val="24"/>
              </w:rPr>
            </w:pPr>
          </w:p>
        </w:tc>
      </w:tr>
      <w:tr w:rsidR="00EC0763" w:rsidRPr="00457A99" w14:paraId="5F6A3295"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FB40F1E"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B4EF67"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6D5125D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Pareiškėjo vadovas </w:t>
            </w:r>
          </w:p>
          <w:p w14:paraId="5D25D11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ED368DA" w14:textId="77777777" w:rsidR="00EC0763" w:rsidRPr="00457A99" w:rsidRDefault="00EC0763" w:rsidP="005065EE">
            <w:pPr>
              <w:ind w:firstLine="0"/>
              <w:rPr>
                <w:rFonts w:ascii="Times New Roman" w:hAnsi="Times New Roman" w:cs="Times New Roman"/>
                <w:i/>
                <w:sz w:val="24"/>
                <w:szCs w:val="24"/>
              </w:rPr>
            </w:pPr>
          </w:p>
        </w:tc>
      </w:tr>
      <w:tr w:rsidR="00EC0763" w:rsidRPr="00457A99" w14:paraId="7050D449"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8237199"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9AA89"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DA02D3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Pagrindinis pareiškėjo paskirtas asmuo, atsakingas už vietos projekto paraišką </w:t>
            </w:r>
          </w:p>
          <w:p w14:paraId="24F2D8CB"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asmenį, kuris bus atsakingas už bendravimą su VPS vykdytoja ir Agentūra dėl vietos projekto paraiškos vertinimo.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1373A05E"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5DBE79A" w14:textId="77777777" w:rsidR="00EC0763" w:rsidRPr="00457A99" w:rsidRDefault="00EC0763" w:rsidP="005065EE">
            <w:pPr>
              <w:ind w:firstLine="0"/>
              <w:rPr>
                <w:rFonts w:ascii="Times New Roman" w:hAnsi="Times New Roman" w:cs="Times New Roman"/>
                <w:i/>
                <w:sz w:val="24"/>
                <w:szCs w:val="24"/>
              </w:rPr>
            </w:pPr>
          </w:p>
        </w:tc>
      </w:tr>
      <w:tr w:rsidR="00EC0763" w:rsidRPr="00457A99" w14:paraId="1217FB53" w14:textId="77777777" w:rsidTr="009236C2">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7ECF073"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D15667" w14:textId="77777777" w:rsidR="00EC0763" w:rsidRPr="00457A99" w:rsidRDefault="00EC0763" w:rsidP="005065EE">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4EC731B"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Pavaduojantis pareiškėjo paskirtas asmuo, atsakingas už vietos projekto paraišką </w:t>
            </w:r>
          </w:p>
          <w:p w14:paraId="7E08836F"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pavaduojantį asmenį, kuris bus atsakingas už bendravimą su VPS vykdytoja ir Agentūra dėl vietos projekto paraiškos.</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27A7351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4AD2958" w14:textId="77777777" w:rsidR="00EC0763" w:rsidRPr="00457A99" w:rsidRDefault="00EC0763" w:rsidP="005065EE">
            <w:pPr>
              <w:ind w:firstLine="0"/>
              <w:rPr>
                <w:rFonts w:ascii="Times New Roman" w:hAnsi="Times New Roman" w:cs="Times New Roman"/>
                <w:i/>
                <w:sz w:val="24"/>
                <w:szCs w:val="24"/>
              </w:rPr>
            </w:pPr>
          </w:p>
        </w:tc>
      </w:tr>
    </w:tbl>
    <w:p w14:paraId="3D115746" w14:textId="77777777" w:rsidR="00EC0763" w:rsidRPr="00457A99" w:rsidRDefault="00EC0763" w:rsidP="00EC0763">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1"/>
        <w:gridCol w:w="2847"/>
        <w:gridCol w:w="576"/>
        <w:gridCol w:w="144"/>
        <w:gridCol w:w="2302"/>
        <w:gridCol w:w="1583"/>
        <w:gridCol w:w="1584"/>
      </w:tblGrid>
      <w:tr w:rsidR="00EC0763" w:rsidRPr="00457A99" w14:paraId="03400D52" w14:textId="77777777" w:rsidTr="005065EE">
        <w:tc>
          <w:tcPr>
            <w:tcW w:w="601" w:type="dxa"/>
            <w:tcBorders>
              <w:top w:val="single" w:sz="4" w:space="0" w:color="auto"/>
              <w:left w:val="single" w:sz="4" w:space="0" w:color="auto"/>
              <w:bottom w:val="single" w:sz="4" w:space="0" w:color="auto"/>
              <w:right w:val="single" w:sz="4" w:space="0" w:color="auto"/>
            </w:tcBorders>
            <w:shd w:val="clear" w:color="auto" w:fill="F7CAAC"/>
            <w:vAlign w:val="center"/>
          </w:tcPr>
          <w:p w14:paraId="5D4DF424"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2.</w:t>
            </w:r>
          </w:p>
        </w:tc>
        <w:tc>
          <w:tcPr>
            <w:tcW w:w="9036" w:type="dxa"/>
            <w:gridSpan w:val="6"/>
            <w:tcBorders>
              <w:top w:val="single" w:sz="4" w:space="0" w:color="auto"/>
              <w:left w:val="single" w:sz="4" w:space="0" w:color="auto"/>
              <w:bottom w:val="single" w:sz="4" w:space="0" w:color="auto"/>
              <w:right w:val="single" w:sz="4" w:space="0" w:color="auto"/>
            </w:tcBorders>
            <w:shd w:val="clear" w:color="auto" w:fill="F7CAAC"/>
          </w:tcPr>
          <w:p w14:paraId="129BEF82"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VIETOS PROJEKTĄ</w:t>
            </w:r>
          </w:p>
        </w:tc>
      </w:tr>
      <w:tr w:rsidR="00EC0763" w:rsidRPr="00457A99" w14:paraId="7F99FD24" w14:textId="77777777" w:rsidTr="002B0652">
        <w:trPr>
          <w:trHeight w:val="719"/>
        </w:trPr>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14:paraId="4B4BB404"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2.1.</w:t>
            </w:r>
          </w:p>
        </w:tc>
        <w:tc>
          <w:tcPr>
            <w:tcW w:w="2847" w:type="dxa"/>
            <w:tcBorders>
              <w:top w:val="single" w:sz="4" w:space="0" w:color="auto"/>
              <w:left w:val="single" w:sz="4" w:space="0" w:color="auto"/>
              <w:bottom w:val="single" w:sz="4" w:space="0" w:color="auto"/>
              <w:right w:val="single" w:sz="4" w:space="0" w:color="auto"/>
            </w:tcBorders>
            <w:shd w:val="clear" w:color="auto" w:fill="FFFFFF"/>
            <w:vAlign w:val="center"/>
          </w:tcPr>
          <w:p w14:paraId="3245E442"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pavadinimas</w:t>
            </w:r>
          </w:p>
        </w:tc>
        <w:tc>
          <w:tcPr>
            <w:tcW w:w="618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8793" w14:textId="77777777" w:rsidR="00EC0763" w:rsidRDefault="00EC0763" w:rsidP="005065EE">
            <w:pPr>
              <w:ind w:firstLine="0"/>
              <w:jc w:val="both"/>
              <w:rPr>
                <w:rFonts w:ascii="Times New Roman" w:hAnsi="Times New Roman" w:cs="Times New Roman"/>
                <w:b/>
                <w:sz w:val="24"/>
                <w:szCs w:val="24"/>
              </w:rPr>
            </w:pPr>
          </w:p>
          <w:p w14:paraId="3E528A8C" w14:textId="6B4E1D01" w:rsidR="002B0652" w:rsidRPr="00457A99" w:rsidRDefault="002B0652" w:rsidP="005065EE">
            <w:pPr>
              <w:ind w:firstLine="0"/>
              <w:jc w:val="both"/>
              <w:rPr>
                <w:rFonts w:ascii="Times New Roman" w:hAnsi="Times New Roman" w:cs="Times New Roman"/>
                <w:b/>
                <w:sz w:val="24"/>
                <w:szCs w:val="24"/>
              </w:rPr>
            </w:pPr>
            <w:r w:rsidRPr="002B0652">
              <w:rPr>
                <w:rFonts w:ascii="Times New Roman" w:hAnsi="Times New Roman" w:cs="Times New Roman"/>
                <w:i/>
                <w:sz w:val="22"/>
                <w:szCs w:val="22"/>
              </w:rPr>
              <w:t>(projekto, kuriam prašoma pramos, pavadinimas. Rekomenduojama projektui suteikti pavadinimą, kuris būtų susijęs su projekte numatyta vykdyti veikla)</w:t>
            </w:r>
          </w:p>
        </w:tc>
      </w:tr>
      <w:tr w:rsidR="00EC0763" w:rsidRPr="00457A99" w14:paraId="031546C1" w14:textId="77777777" w:rsidTr="00B711A4">
        <w:trPr>
          <w:trHeight w:val="659"/>
        </w:trPr>
        <w:tc>
          <w:tcPr>
            <w:tcW w:w="601" w:type="dxa"/>
            <w:vMerge w:val="restart"/>
            <w:tcBorders>
              <w:top w:val="single" w:sz="4" w:space="0" w:color="auto"/>
              <w:left w:val="single" w:sz="4" w:space="0" w:color="auto"/>
              <w:bottom w:val="single" w:sz="4" w:space="0" w:color="auto"/>
              <w:right w:val="single" w:sz="4" w:space="0" w:color="auto"/>
            </w:tcBorders>
            <w:vAlign w:val="center"/>
          </w:tcPr>
          <w:p w14:paraId="51913794"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2.2.</w:t>
            </w:r>
          </w:p>
        </w:tc>
        <w:tc>
          <w:tcPr>
            <w:tcW w:w="2847" w:type="dxa"/>
            <w:vMerge w:val="restart"/>
            <w:tcBorders>
              <w:top w:val="single" w:sz="4" w:space="0" w:color="auto"/>
              <w:left w:val="single" w:sz="4" w:space="0" w:color="auto"/>
              <w:bottom w:val="single" w:sz="4" w:space="0" w:color="auto"/>
              <w:right w:val="single" w:sz="4" w:space="0" w:color="auto"/>
            </w:tcBorders>
            <w:vAlign w:val="center"/>
          </w:tcPr>
          <w:p w14:paraId="4B0DF903"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Teikiamo vietos projekto rūšis ir porūšis</w:t>
            </w: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216D688" w14:textId="4709AAB3" w:rsidR="00EC0763" w:rsidRPr="00457A99" w:rsidRDefault="00B711A4" w:rsidP="005065EE">
            <w:pPr>
              <w:ind w:firstLine="0"/>
              <w:jc w:val="center"/>
              <w:rPr>
                <w:rFonts w:ascii="Times New Roman" w:hAnsi="Times New Roman" w:cs="Times New Roman"/>
                <w:sz w:val="24"/>
                <w:szCs w:val="24"/>
              </w:rPr>
            </w:pPr>
            <w:r>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1311591"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 xml:space="preserve">kaimo vietovių vietos projektas: </w:t>
            </w:r>
          </w:p>
        </w:tc>
      </w:tr>
      <w:tr w:rsidR="00EC0763" w:rsidRPr="00457A99" w14:paraId="7FFB203B" w14:textId="77777777" w:rsidTr="005065EE">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6247FCF4"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C0083D"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2808F6B6" w14:textId="7745F894" w:rsidR="00EC0763" w:rsidRPr="00457A99" w:rsidRDefault="00B711A4" w:rsidP="005065EE">
            <w:pPr>
              <w:ind w:firstLine="0"/>
              <w:jc w:val="center"/>
              <w:rPr>
                <w:rFonts w:ascii="Times New Roman" w:hAnsi="Times New Roman" w:cs="Times New Roman"/>
                <w:sz w:val="24"/>
                <w:szCs w:val="24"/>
              </w:rPr>
            </w:pPr>
            <w:r>
              <w:rPr>
                <w:rFonts w:ascii="Times New Roman" w:hAnsi="Times New Roman" w:cs="Times New Roman"/>
                <w:sz w:val="24"/>
                <w:szCs w:val="24"/>
              </w:rPr>
              <w:sym w:font="Wingdings" w:char="F078"/>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7AED62FB"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paprastas</w:t>
            </w:r>
          </w:p>
        </w:tc>
      </w:tr>
      <w:tr w:rsidR="00EC0763" w:rsidRPr="00457A99" w14:paraId="4B09EC40" w14:textId="77777777" w:rsidTr="005065EE">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60106ABF"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0DC1034"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45668D88"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0A5070F4"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integruotas</w:t>
            </w:r>
          </w:p>
        </w:tc>
      </w:tr>
      <w:tr w:rsidR="00EC0763" w:rsidRPr="00457A99" w14:paraId="7D4B8B99" w14:textId="77777777" w:rsidTr="005065EE">
        <w:trPr>
          <w:trHeight w:val="797"/>
        </w:trPr>
        <w:tc>
          <w:tcPr>
            <w:tcW w:w="0" w:type="auto"/>
            <w:vMerge/>
            <w:tcBorders>
              <w:top w:val="single" w:sz="4" w:space="0" w:color="auto"/>
              <w:left w:val="single" w:sz="4" w:space="0" w:color="auto"/>
              <w:bottom w:val="single" w:sz="4" w:space="0" w:color="auto"/>
              <w:right w:val="single" w:sz="4" w:space="0" w:color="auto"/>
            </w:tcBorders>
            <w:vAlign w:val="center"/>
          </w:tcPr>
          <w:p w14:paraId="56B92226"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5FEFE9"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tcPr>
          <w:p w14:paraId="56838AE5"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F745773"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žvejybos ir akvakultūros vietos projektas:</w:t>
            </w:r>
          </w:p>
        </w:tc>
      </w:tr>
      <w:tr w:rsidR="00EC0763" w:rsidRPr="00457A99" w14:paraId="6631637F" w14:textId="77777777" w:rsidTr="005065EE">
        <w:trPr>
          <w:trHeight w:val="447"/>
        </w:trPr>
        <w:tc>
          <w:tcPr>
            <w:tcW w:w="0" w:type="auto"/>
            <w:vMerge/>
            <w:tcBorders>
              <w:top w:val="single" w:sz="4" w:space="0" w:color="auto"/>
              <w:left w:val="single" w:sz="4" w:space="0" w:color="auto"/>
              <w:bottom w:val="single" w:sz="4" w:space="0" w:color="auto"/>
              <w:right w:val="single" w:sz="4" w:space="0" w:color="auto"/>
            </w:tcBorders>
            <w:vAlign w:val="center"/>
          </w:tcPr>
          <w:p w14:paraId="56376EF5"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A888F1"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079A5A86"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478F796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paprastas</w:t>
            </w:r>
          </w:p>
        </w:tc>
      </w:tr>
      <w:tr w:rsidR="00EC0763" w:rsidRPr="00457A99" w14:paraId="440EF49B" w14:textId="77777777" w:rsidTr="005065EE">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14:paraId="0FC2DB60"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66BC5B"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1D54B7AB"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5616CEF8"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integruotas</w:t>
            </w:r>
          </w:p>
        </w:tc>
      </w:tr>
      <w:tr w:rsidR="00EC0763" w:rsidRPr="00457A99" w14:paraId="44CE45F6" w14:textId="77777777" w:rsidTr="005065EE">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0CCAC976"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9F5D9A"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BE4D5"/>
          </w:tcPr>
          <w:p w14:paraId="2ED6BD74"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7F2EE32E" w14:textId="77777777" w:rsidR="00EC0763" w:rsidRPr="00457A99" w:rsidRDefault="00EC0763" w:rsidP="005065EE">
            <w:pPr>
              <w:ind w:firstLine="0"/>
              <w:rPr>
                <w:rFonts w:ascii="Times New Roman" w:hAnsi="Times New Roman" w:cs="Times New Roman"/>
                <w:b/>
                <w:sz w:val="24"/>
                <w:szCs w:val="24"/>
              </w:rPr>
            </w:pPr>
            <w:proofErr w:type="spellStart"/>
            <w:r w:rsidRPr="00457A99">
              <w:rPr>
                <w:rFonts w:ascii="Times New Roman" w:hAnsi="Times New Roman" w:cs="Times New Roman"/>
                <w:b/>
                <w:sz w:val="24"/>
                <w:szCs w:val="24"/>
              </w:rPr>
              <w:t>dvisektoris</w:t>
            </w:r>
            <w:proofErr w:type="spellEnd"/>
            <w:r w:rsidRPr="00457A99">
              <w:rPr>
                <w:rFonts w:ascii="Times New Roman" w:hAnsi="Times New Roman" w:cs="Times New Roman"/>
                <w:b/>
                <w:sz w:val="24"/>
                <w:szCs w:val="24"/>
              </w:rPr>
              <w:t xml:space="preserve"> vietos projektas:</w:t>
            </w:r>
          </w:p>
        </w:tc>
      </w:tr>
      <w:tr w:rsidR="00EC0763" w:rsidRPr="00457A99" w14:paraId="2F29FFCA" w14:textId="77777777" w:rsidTr="005065EE">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385EB7B9"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BB0761"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3616DF8B" w14:textId="1E9053D0" w:rsidR="00EC0763" w:rsidRPr="00457A99" w:rsidRDefault="00B711A4"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268AA007"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paprastas</w:t>
            </w:r>
          </w:p>
        </w:tc>
      </w:tr>
      <w:tr w:rsidR="00EC0763" w:rsidRPr="00457A99" w14:paraId="27AF3FDB" w14:textId="77777777" w:rsidTr="005065EE">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7946BAA7" w14:textId="77777777" w:rsidR="00EC0763" w:rsidRPr="00457A99" w:rsidRDefault="00EC0763" w:rsidP="005065EE">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738371" w14:textId="77777777" w:rsidR="00EC0763" w:rsidRPr="00457A99" w:rsidRDefault="00EC0763" w:rsidP="005065EE">
            <w:pPr>
              <w:ind w:firstLine="0"/>
              <w:rPr>
                <w:rFonts w:ascii="Times New Roman" w:hAnsi="Times New Roman" w:cs="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14:paraId="4F8659B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469" w:type="dxa"/>
            <w:gridSpan w:val="3"/>
            <w:tcBorders>
              <w:top w:val="single" w:sz="4" w:space="0" w:color="auto"/>
              <w:left w:val="single" w:sz="4" w:space="0" w:color="auto"/>
              <w:bottom w:val="single" w:sz="4" w:space="0" w:color="auto"/>
              <w:right w:val="single" w:sz="4" w:space="0" w:color="auto"/>
            </w:tcBorders>
            <w:vAlign w:val="center"/>
          </w:tcPr>
          <w:p w14:paraId="702DCA1A"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integruotas</w:t>
            </w:r>
          </w:p>
        </w:tc>
      </w:tr>
      <w:tr w:rsidR="000E5480" w:rsidRPr="00457A99" w14:paraId="71CDE79D" w14:textId="77777777" w:rsidTr="000E5480">
        <w:trPr>
          <w:trHeight w:val="562"/>
        </w:trPr>
        <w:tc>
          <w:tcPr>
            <w:tcW w:w="601" w:type="dxa"/>
            <w:vMerge w:val="restart"/>
            <w:tcBorders>
              <w:top w:val="single" w:sz="4" w:space="0" w:color="auto"/>
              <w:left w:val="single" w:sz="4" w:space="0" w:color="auto"/>
              <w:right w:val="single" w:sz="4" w:space="0" w:color="auto"/>
            </w:tcBorders>
            <w:vAlign w:val="center"/>
          </w:tcPr>
          <w:p w14:paraId="4AD8E93F" w14:textId="2ABC35EE" w:rsidR="000E5480" w:rsidRPr="00457A99" w:rsidRDefault="000E5480" w:rsidP="000148D1">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Pr>
                <w:rFonts w:ascii="Times New Roman" w:hAnsi="Times New Roman" w:cs="Times New Roman"/>
                <w:sz w:val="24"/>
                <w:szCs w:val="24"/>
              </w:rPr>
              <w:t>3</w:t>
            </w:r>
            <w:r w:rsidRPr="00457A99">
              <w:rPr>
                <w:rFonts w:ascii="Times New Roman" w:hAnsi="Times New Roman" w:cs="Times New Roman"/>
                <w:sz w:val="24"/>
                <w:szCs w:val="24"/>
              </w:rPr>
              <w:t>.</w:t>
            </w:r>
          </w:p>
        </w:tc>
        <w:tc>
          <w:tcPr>
            <w:tcW w:w="2847" w:type="dxa"/>
            <w:vMerge w:val="restart"/>
            <w:tcBorders>
              <w:top w:val="single" w:sz="4" w:space="0" w:color="auto"/>
              <w:left w:val="single" w:sz="4" w:space="0" w:color="auto"/>
              <w:right w:val="single" w:sz="4" w:space="0" w:color="auto"/>
            </w:tcBorders>
            <w:vAlign w:val="center"/>
          </w:tcPr>
          <w:p w14:paraId="7E78F4AB" w14:textId="31AAAD83" w:rsidR="000E5480" w:rsidRPr="00457A99" w:rsidRDefault="000E5480"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Planuojamų patirti tinkamų finansuoti išlaidų suma (nepritaikius paramos lyginamosios dalies), </w:t>
            </w:r>
            <w:proofErr w:type="spellStart"/>
            <w:r w:rsidRPr="00457A99">
              <w:rPr>
                <w:rFonts w:ascii="Times New Roman" w:hAnsi="Times New Roman" w:cs="Times New Roman"/>
                <w:sz w:val="24"/>
                <w:szCs w:val="24"/>
              </w:rPr>
              <w:t>Eur</w:t>
            </w:r>
            <w:proofErr w:type="spellEnd"/>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(nurodoma suma be PVM, arba su PVM, jeigu PVM yra tinkamas</w:t>
            </w:r>
            <w:r>
              <w:rPr>
                <w:rFonts w:ascii="Times New Roman" w:hAnsi="Times New Roman" w:cs="Times New Roman"/>
                <w:i/>
                <w:sz w:val="24"/>
                <w:szCs w:val="24"/>
              </w:rPr>
              <w:t xml:space="preserve"> finansuoti pagal Taisyklių 27.5</w:t>
            </w:r>
            <w:r w:rsidRPr="00457A99">
              <w:rPr>
                <w:rFonts w:ascii="Times New Roman" w:hAnsi="Times New Roman" w:cs="Times New Roman"/>
                <w:i/>
                <w:sz w:val="24"/>
                <w:szCs w:val="24"/>
              </w:rPr>
              <w:t xml:space="preserve"> papunktį)</w:t>
            </w: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014F3BB6" w14:textId="77777777" w:rsidR="000E5480" w:rsidRPr="00457A99" w:rsidRDefault="000E5480" w:rsidP="005065EE">
            <w:pPr>
              <w:ind w:firstLine="0"/>
              <w:jc w:val="right"/>
              <w:rPr>
                <w:rFonts w:ascii="Times New Roman" w:hAnsi="Times New Roman" w:cs="Times New Roman"/>
                <w:sz w:val="24"/>
                <w:szCs w:val="24"/>
              </w:rPr>
            </w:pPr>
          </w:p>
        </w:tc>
        <w:tc>
          <w:tcPr>
            <w:tcW w:w="3167" w:type="dxa"/>
            <w:gridSpan w:val="2"/>
            <w:vMerge w:val="restart"/>
            <w:tcBorders>
              <w:top w:val="single" w:sz="4" w:space="0" w:color="auto"/>
              <w:left w:val="single" w:sz="4" w:space="0" w:color="auto"/>
              <w:right w:val="single" w:sz="4" w:space="0" w:color="auto"/>
            </w:tcBorders>
            <w:vAlign w:val="center"/>
          </w:tcPr>
          <w:p w14:paraId="57B264B2" w14:textId="77777777" w:rsidR="000E5480" w:rsidRPr="00457A99" w:rsidRDefault="000E5480" w:rsidP="005065EE">
            <w:pPr>
              <w:ind w:firstLine="0"/>
              <w:jc w:val="both"/>
              <w:rPr>
                <w:rFonts w:ascii="Times New Roman" w:hAnsi="Times New Roman" w:cs="Times New Roman"/>
                <w:i/>
                <w:sz w:val="24"/>
                <w:szCs w:val="24"/>
              </w:rPr>
            </w:pPr>
            <w:r w:rsidRPr="00E51AE9">
              <w:rPr>
                <w:rFonts w:ascii="Times New Roman" w:hAnsi="Times New Roman" w:cs="Times New Roman"/>
                <w:sz w:val="24"/>
                <w:szCs w:val="24"/>
              </w:rPr>
              <w:t>EŽŪFKP, Lietuvos Respublikos valstybės biudžeto lėšos ir nuosavas indėlis</w:t>
            </w:r>
          </w:p>
        </w:tc>
      </w:tr>
      <w:tr w:rsidR="000E5480" w:rsidRPr="00457A99" w14:paraId="351C4076" w14:textId="77777777" w:rsidTr="000E5480">
        <w:trPr>
          <w:trHeight w:val="556"/>
        </w:trPr>
        <w:tc>
          <w:tcPr>
            <w:tcW w:w="601" w:type="dxa"/>
            <w:vMerge/>
            <w:tcBorders>
              <w:left w:val="single" w:sz="4" w:space="0" w:color="auto"/>
              <w:right w:val="single" w:sz="4" w:space="0" w:color="auto"/>
            </w:tcBorders>
            <w:vAlign w:val="center"/>
          </w:tcPr>
          <w:p w14:paraId="0890A88F" w14:textId="77777777" w:rsidR="000E5480" w:rsidRPr="00457A99" w:rsidRDefault="000E5480" w:rsidP="000148D1">
            <w:pPr>
              <w:ind w:firstLine="0"/>
              <w:jc w:val="center"/>
              <w:rPr>
                <w:rFonts w:ascii="Times New Roman" w:hAnsi="Times New Roman" w:cs="Times New Roman"/>
                <w:sz w:val="24"/>
                <w:szCs w:val="24"/>
              </w:rPr>
            </w:pPr>
          </w:p>
        </w:tc>
        <w:tc>
          <w:tcPr>
            <w:tcW w:w="2847" w:type="dxa"/>
            <w:vMerge/>
            <w:tcBorders>
              <w:left w:val="single" w:sz="4" w:space="0" w:color="auto"/>
              <w:right w:val="single" w:sz="4" w:space="0" w:color="auto"/>
            </w:tcBorders>
            <w:vAlign w:val="center"/>
          </w:tcPr>
          <w:p w14:paraId="309F1CC3" w14:textId="77777777" w:rsidR="000E5480" w:rsidRPr="00457A99" w:rsidRDefault="000E5480" w:rsidP="005065EE">
            <w:pPr>
              <w:ind w:firstLine="0"/>
              <w:jc w:val="both"/>
              <w:rPr>
                <w:rFonts w:ascii="Times New Roman" w:hAnsi="Times New Roman" w:cs="Times New Roman"/>
                <w:sz w:val="24"/>
                <w:szCs w:val="24"/>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631F4220" w14:textId="0AEF4A75" w:rsidR="000E5480" w:rsidRPr="000E5480" w:rsidRDefault="000E5480" w:rsidP="000E5480">
            <w:pPr>
              <w:ind w:firstLine="0"/>
              <w:jc w:val="center"/>
              <w:rPr>
                <w:rFonts w:ascii="Times New Roman" w:hAnsi="Times New Roman" w:cs="Times New Roman"/>
                <w:sz w:val="22"/>
                <w:szCs w:val="22"/>
              </w:rPr>
            </w:pPr>
            <w:r w:rsidRPr="000E5480">
              <w:rPr>
                <w:rFonts w:ascii="Times New Roman" w:hAnsi="Times New Roman" w:cs="Times New Roman"/>
                <w:sz w:val="22"/>
                <w:szCs w:val="22"/>
              </w:rPr>
              <w:t>(suma be PVM)</w:t>
            </w:r>
          </w:p>
        </w:tc>
        <w:tc>
          <w:tcPr>
            <w:tcW w:w="3167" w:type="dxa"/>
            <w:gridSpan w:val="2"/>
            <w:vMerge/>
            <w:tcBorders>
              <w:left w:val="single" w:sz="4" w:space="0" w:color="auto"/>
              <w:right w:val="single" w:sz="4" w:space="0" w:color="auto"/>
            </w:tcBorders>
            <w:vAlign w:val="center"/>
          </w:tcPr>
          <w:p w14:paraId="4138A4EF" w14:textId="77777777" w:rsidR="000E5480" w:rsidRPr="00E51AE9" w:rsidRDefault="000E5480" w:rsidP="005065EE">
            <w:pPr>
              <w:ind w:firstLine="0"/>
              <w:jc w:val="both"/>
              <w:rPr>
                <w:rFonts w:ascii="Times New Roman" w:hAnsi="Times New Roman" w:cs="Times New Roman"/>
                <w:sz w:val="24"/>
                <w:szCs w:val="24"/>
              </w:rPr>
            </w:pPr>
          </w:p>
        </w:tc>
      </w:tr>
      <w:tr w:rsidR="000E5480" w:rsidRPr="00457A99" w14:paraId="49870918" w14:textId="77777777" w:rsidTr="000E5480">
        <w:trPr>
          <w:trHeight w:val="549"/>
        </w:trPr>
        <w:tc>
          <w:tcPr>
            <w:tcW w:w="601" w:type="dxa"/>
            <w:vMerge/>
            <w:tcBorders>
              <w:left w:val="single" w:sz="4" w:space="0" w:color="auto"/>
              <w:right w:val="single" w:sz="4" w:space="0" w:color="auto"/>
            </w:tcBorders>
            <w:vAlign w:val="center"/>
          </w:tcPr>
          <w:p w14:paraId="51A91624" w14:textId="77777777" w:rsidR="000E5480" w:rsidRPr="00457A99" w:rsidRDefault="000E5480" w:rsidP="000148D1">
            <w:pPr>
              <w:ind w:firstLine="0"/>
              <w:jc w:val="center"/>
              <w:rPr>
                <w:rFonts w:ascii="Times New Roman" w:hAnsi="Times New Roman" w:cs="Times New Roman"/>
                <w:sz w:val="24"/>
                <w:szCs w:val="24"/>
              </w:rPr>
            </w:pPr>
          </w:p>
        </w:tc>
        <w:tc>
          <w:tcPr>
            <w:tcW w:w="2847" w:type="dxa"/>
            <w:vMerge/>
            <w:tcBorders>
              <w:left w:val="single" w:sz="4" w:space="0" w:color="auto"/>
              <w:right w:val="single" w:sz="4" w:space="0" w:color="auto"/>
            </w:tcBorders>
            <w:vAlign w:val="center"/>
          </w:tcPr>
          <w:p w14:paraId="5EC34A8D" w14:textId="77777777" w:rsidR="000E5480" w:rsidRPr="00457A99" w:rsidRDefault="000E5480" w:rsidP="005065EE">
            <w:pPr>
              <w:ind w:firstLine="0"/>
              <w:jc w:val="both"/>
              <w:rPr>
                <w:rFonts w:ascii="Times New Roman" w:hAnsi="Times New Roman" w:cs="Times New Roman"/>
                <w:sz w:val="24"/>
                <w:szCs w:val="24"/>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050FFD82" w14:textId="77777777" w:rsidR="000E5480" w:rsidRPr="00457A99" w:rsidRDefault="000E5480" w:rsidP="005065EE">
            <w:pPr>
              <w:ind w:firstLine="0"/>
              <w:jc w:val="right"/>
              <w:rPr>
                <w:rFonts w:ascii="Times New Roman" w:hAnsi="Times New Roman" w:cs="Times New Roman"/>
                <w:sz w:val="24"/>
                <w:szCs w:val="24"/>
              </w:rPr>
            </w:pPr>
          </w:p>
        </w:tc>
        <w:tc>
          <w:tcPr>
            <w:tcW w:w="3167" w:type="dxa"/>
            <w:gridSpan w:val="2"/>
            <w:vMerge/>
            <w:tcBorders>
              <w:left w:val="single" w:sz="4" w:space="0" w:color="auto"/>
              <w:right w:val="single" w:sz="4" w:space="0" w:color="auto"/>
            </w:tcBorders>
            <w:vAlign w:val="center"/>
          </w:tcPr>
          <w:p w14:paraId="517D287C" w14:textId="77777777" w:rsidR="000E5480" w:rsidRPr="00E51AE9" w:rsidRDefault="000E5480" w:rsidP="005065EE">
            <w:pPr>
              <w:ind w:firstLine="0"/>
              <w:jc w:val="both"/>
              <w:rPr>
                <w:rFonts w:ascii="Times New Roman" w:hAnsi="Times New Roman" w:cs="Times New Roman"/>
                <w:sz w:val="24"/>
                <w:szCs w:val="24"/>
              </w:rPr>
            </w:pPr>
          </w:p>
        </w:tc>
      </w:tr>
      <w:tr w:rsidR="000E5480" w:rsidRPr="00457A99" w14:paraId="11DB9635" w14:textId="77777777" w:rsidTr="000E5480">
        <w:trPr>
          <w:trHeight w:val="126"/>
        </w:trPr>
        <w:tc>
          <w:tcPr>
            <w:tcW w:w="601" w:type="dxa"/>
            <w:vMerge/>
            <w:tcBorders>
              <w:left w:val="single" w:sz="4" w:space="0" w:color="auto"/>
              <w:bottom w:val="single" w:sz="4" w:space="0" w:color="auto"/>
              <w:right w:val="single" w:sz="4" w:space="0" w:color="auto"/>
            </w:tcBorders>
            <w:vAlign w:val="center"/>
          </w:tcPr>
          <w:p w14:paraId="07BBAB87" w14:textId="77777777" w:rsidR="000E5480" w:rsidRPr="00457A99" w:rsidRDefault="000E5480" w:rsidP="000148D1">
            <w:pPr>
              <w:ind w:firstLine="0"/>
              <w:jc w:val="center"/>
              <w:rPr>
                <w:rFonts w:ascii="Times New Roman" w:hAnsi="Times New Roman" w:cs="Times New Roman"/>
                <w:sz w:val="24"/>
                <w:szCs w:val="24"/>
              </w:rPr>
            </w:pPr>
          </w:p>
        </w:tc>
        <w:tc>
          <w:tcPr>
            <w:tcW w:w="2847" w:type="dxa"/>
            <w:vMerge/>
            <w:tcBorders>
              <w:left w:val="single" w:sz="4" w:space="0" w:color="auto"/>
              <w:bottom w:val="single" w:sz="4" w:space="0" w:color="auto"/>
              <w:right w:val="single" w:sz="4" w:space="0" w:color="auto"/>
            </w:tcBorders>
            <w:vAlign w:val="center"/>
          </w:tcPr>
          <w:p w14:paraId="45B01310" w14:textId="77777777" w:rsidR="000E5480" w:rsidRPr="00457A99" w:rsidRDefault="000E5480" w:rsidP="005065EE">
            <w:pPr>
              <w:ind w:firstLine="0"/>
              <w:jc w:val="both"/>
              <w:rPr>
                <w:rFonts w:ascii="Times New Roman" w:hAnsi="Times New Roman" w:cs="Times New Roman"/>
                <w:sz w:val="24"/>
                <w:szCs w:val="24"/>
              </w:rPr>
            </w:pPr>
          </w:p>
        </w:tc>
        <w:tc>
          <w:tcPr>
            <w:tcW w:w="3022" w:type="dxa"/>
            <w:gridSpan w:val="3"/>
            <w:tcBorders>
              <w:top w:val="single" w:sz="4" w:space="0" w:color="auto"/>
              <w:left w:val="single" w:sz="4" w:space="0" w:color="auto"/>
              <w:bottom w:val="single" w:sz="4" w:space="0" w:color="auto"/>
              <w:right w:val="single" w:sz="4" w:space="0" w:color="auto"/>
            </w:tcBorders>
            <w:vAlign w:val="center"/>
          </w:tcPr>
          <w:p w14:paraId="0ED82F6C" w14:textId="310C12DC" w:rsidR="000E5480" w:rsidRPr="000E5480" w:rsidRDefault="000E5480" w:rsidP="000E5480">
            <w:pPr>
              <w:ind w:firstLine="0"/>
              <w:jc w:val="center"/>
              <w:rPr>
                <w:rFonts w:ascii="Times New Roman" w:hAnsi="Times New Roman" w:cs="Times New Roman"/>
                <w:sz w:val="24"/>
                <w:szCs w:val="24"/>
              </w:rPr>
            </w:pPr>
            <w:r w:rsidRPr="000E5480">
              <w:rPr>
                <w:rFonts w:ascii="Times New Roman" w:hAnsi="Times New Roman" w:cs="Times New Roman"/>
                <w:iCs/>
                <w:color w:val="000000"/>
                <w:sz w:val="22"/>
                <w:szCs w:val="22"/>
              </w:rPr>
              <w:t>(suma su PVM)</w:t>
            </w:r>
          </w:p>
        </w:tc>
        <w:tc>
          <w:tcPr>
            <w:tcW w:w="3167" w:type="dxa"/>
            <w:gridSpan w:val="2"/>
            <w:vMerge/>
            <w:tcBorders>
              <w:left w:val="single" w:sz="4" w:space="0" w:color="auto"/>
              <w:bottom w:val="single" w:sz="4" w:space="0" w:color="auto"/>
              <w:right w:val="single" w:sz="4" w:space="0" w:color="auto"/>
            </w:tcBorders>
            <w:vAlign w:val="center"/>
          </w:tcPr>
          <w:p w14:paraId="169FF736" w14:textId="77777777" w:rsidR="000E5480" w:rsidRPr="00E51AE9" w:rsidRDefault="000E5480" w:rsidP="005065EE">
            <w:pPr>
              <w:ind w:firstLine="0"/>
              <w:jc w:val="both"/>
              <w:rPr>
                <w:rFonts w:ascii="Times New Roman" w:hAnsi="Times New Roman" w:cs="Times New Roman"/>
                <w:sz w:val="24"/>
                <w:szCs w:val="24"/>
              </w:rPr>
            </w:pPr>
          </w:p>
        </w:tc>
      </w:tr>
      <w:tr w:rsidR="000E5480" w:rsidRPr="00457A99" w14:paraId="6925A492" w14:textId="77777777" w:rsidTr="00A22578">
        <w:trPr>
          <w:trHeight w:val="897"/>
        </w:trPr>
        <w:tc>
          <w:tcPr>
            <w:tcW w:w="601" w:type="dxa"/>
            <w:tcBorders>
              <w:top w:val="single" w:sz="4" w:space="0" w:color="auto"/>
              <w:left w:val="single" w:sz="4" w:space="0" w:color="auto"/>
              <w:right w:val="single" w:sz="4" w:space="0" w:color="auto"/>
            </w:tcBorders>
            <w:vAlign w:val="center"/>
          </w:tcPr>
          <w:p w14:paraId="0F7B31BC" w14:textId="1C654D1A" w:rsidR="000E5480" w:rsidRPr="00E51AE9" w:rsidRDefault="000E5480" w:rsidP="000E5480">
            <w:pPr>
              <w:ind w:firstLine="0"/>
              <w:jc w:val="center"/>
              <w:rPr>
                <w:rFonts w:ascii="Times New Roman" w:hAnsi="Times New Roman" w:cs="Times New Roman"/>
                <w:sz w:val="24"/>
                <w:szCs w:val="24"/>
              </w:rPr>
            </w:pPr>
            <w:r w:rsidRPr="00E51AE9">
              <w:rPr>
                <w:rFonts w:ascii="Times New Roman" w:hAnsi="Times New Roman" w:cs="Times New Roman"/>
                <w:sz w:val="24"/>
                <w:szCs w:val="24"/>
              </w:rPr>
              <w:t>2.4.</w:t>
            </w:r>
          </w:p>
        </w:tc>
        <w:tc>
          <w:tcPr>
            <w:tcW w:w="2847" w:type="dxa"/>
            <w:tcBorders>
              <w:top w:val="single" w:sz="4" w:space="0" w:color="auto"/>
              <w:left w:val="single" w:sz="4" w:space="0" w:color="auto"/>
              <w:right w:val="single" w:sz="4" w:space="0" w:color="auto"/>
            </w:tcBorders>
            <w:vAlign w:val="center"/>
          </w:tcPr>
          <w:p w14:paraId="042FAA3B" w14:textId="2544A01D" w:rsidR="000E5480" w:rsidRPr="00E51AE9" w:rsidRDefault="000E5480" w:rsidP="000E5480">
            <w:pPr>
              <w:ind w:firstLine="0"/>
              <w:jc w:val="both"/>
              <w:rPr>
                <w:rFonts w:ascii="Times New Roman" w:hAnsi="Times New Roman" w:cs="Times New Roman"/>
                <w:sz w:val="24"/>
                <w:szCs w:val="24"/>
              </w:rPr>
            </w:pPr>
            <w:r w:rsidRPr="00E51AE9">
              <w:rPr>
                <w:rFonts w:ascii="Times New Roman" w:hAnsi="Times New Roman" w:cs="Times New Roman"/>
                <w:sz w:val="24"/>
                <w:szCs w:val="24"/>
              </w:rPr>
              <w:t>Paramos lyginamoji dalis, proc.</w:t>
            </w:r>
          </w:p>
        </w:tc>
        <w:tc>
          <w:tcPr>
            <w:tcW w:w="3022" w:type="dxa"/>
            <w:gridSpan w:val="3"/>
            <w:tcBorders>
              <w:top w:val="single" w:sz="4" w:space="0" w:color="auto"/>
              <w:left w:val="single" w:sz="4" w:space="0" w:color="auto"/>
              <w:right w:val="single" w:sz="4" w:space="0" w:color="auto"/>
            </w:tcBorders>
            <w:vAlign w:val="center"/>
          </w:tcPr>
          <w:p w14:paraId="33A23E00" w14:textId="77777777" w:rsidR="000E5480" w:rsidRPr="000148D1" w:rsidRDefault="000E5480" w:rsidP="000E5480">
            <w:pPr>
              <w:ind w:firstLine="0"/>
              <w:jc w:val="right"/>
              <w:rPr>
                <w:rFonts w:ascii="Times New Roman" w:hAnsi="Times New Roman" w:cs="Times New Roman"/>
                <w:color w:val="0000FF"/>
                <w:sz w:val="24"/>
                <w:szCs w:val="24"/>
              </w:rPr>
            </w:pPr>
          </w:p>
        </w:tc>
        <w:tc>
          <w:tcPr>
            <w:tcW w:w="3167" w:type="dxa"/>
            <w:gridSpan w:val="2"/>
            <w:tcBorders>
              <w:top w:val="single" w:sz="4" w:space="0" w:color="auto"/>
              <w:left w:val="single" w:sz="4" w:space="0" w:color="auto"/>
              <w:right w:val="single" w:sz="4" w:space="0" w:color="auto"/>
            </w:tcBorders>
            <w:vAlign w:val="center"/>
          </w:tcPr>
          <w:p w14:paraId="7231520D" w14:textId="77777777" w:rsidR="000E5480" w:rsidRPr="000148D1" w:rsidRDefault="000E5480" w:rsidP="000E5480">
            <w:pPr>
              <w:ind w:firstLine="0"/>
              <w:jc w:val="center"/>
              <w:rPr>
                <w:rFonts w:ascii="Times New Roman" w:hAnsi="Times New Roman" w:cs="Times New Roman"/>
                <w:color w:val="0000FF"/>
                <w:sz w:val="24"/>
                <w:szCs w:val="24"/>
              </w:rPr>
            </w:pPr>
            <w:r w:rsidRPr="00E51AE9">
              <w:rPr>
                <w:rFonts w:ascii="Times New Roman" w:hAnsi="Times New Roman" w:cs="Times New Roman"/>
                <w:sz w:val="24"/>
                <w:szCs w:val="24"/>
              </w:rPr>
              <w:t>-</w:t>
            </w:r>
          </w:p>
        </w:tc>
      </w:tr>
      <w:tr w:rsidR="00627D10" w:rsidRPr="00457A99" w14:paraId="258EA690" w14:textId="77777777" w:rsidTr="00DE1E43">
        <w:trPr>
          <w:trHeight w:val="1656"/>
        </w:trPr>
        <w:tc>
          <w:tcPr>
            <w:tcW w:w="601" w:type="dxa"/>
            <w:tcBorders>
              <w:top w:val="single" w:sz="4" w:space="0" w:color="auto"/>
              <w:left w:val="single" w:sz="4" w:space="0" w:color="auto"/>
              <w:bottom w:val="single" w:sz="4" w:space="0" w:color="auto"/>
              <w:right w:val="single" w:sz="4" w:space="0" w:color="auto"/>
            </w:tcBorders>
            <w:vAlign w:val="center"/>
          </w:tcPr>
          <w:p w14:paraId="64276BF3" w14:textId="73A59752" w:rsidR="00627D10" w:rsidRPr="00457A99" w:rsidRDefault="00627D10" w:rsidP="000E5480">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Pr>
                <w:rFonts w:ascii="Times New Roman" w:hAnsi="Times New Roman" w:cs="Times New Roman"/>
                <w:sz w:val="24"/>
                <w:szCs w:val="24"/>
              </w:rPr>
              <w:t>5</w:t>
            </w:r>
            <w:r w:rsidRPr="00457A9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vAlign w:val="center"/>
          </w:tcPr>
          <w:p w14:paraId="57652D3B" w14:textId="26638219" w:rsidR="00627D10" w:rsidRPr="00457A99" w:rsidRDefault="00627D10" w:rsidP="000E5480">
            <w:pPr>
              <w:ind w:firstLine="0"/>
              <w:jc w:val="both"/>
              <w:rPr>
                <w:rFonts w:ascii="Times New Roman" w:hAnsi="Times New Roman" w:cs="Times New Roman"/>
                <w:sz w:val="24"/>
                <w:szCs w:val="24"/>
              </w:rPr>
            </w:pPr>
            <w:r w:rsidRPr="00E51AE9">
              <w:rPr>
                <w:rFonts w:ascii="Times New Roman" w:hAnsi="Times New Roman" w:cs="Times New Roman"/>
                <w:sz w:val="24"/>
                <w:szCs w:val="24"/>
              </w:rPr>
              <w:t xml:space="preserve">Prašomos paramos vietos projektui įgyvendinti suma, </w:t>
            </w:r>
            <w:proofErr w:type="spellStart"/>
            <w:r w:rsidRPr="00E51AE9">
              <w:rPr>
                <w:rFonts w:ascii="Times New Roman" w:hAnsi="Times New Roman" w:cs="Times New Roman"/>
                <w:sz w:val="24"/>
                <w:szCs w:val="24"/>
              </w:rPr>
              <w:t>Eur</w:t>
            </w:r>
            <w:proofErr w:type="spellEnd"/>
            <w:r w:rsidRPr="00E51AE9">
              <w:rPr>
                <w:rFonts w:ascii="Times New Roman" w:hAnsi="Times New Roman" w:cs="Times New Roman"/>
                <w:sz w:val="24"/>
                <w:szCs w:val="24"/>
              </w:rPr>
              <w:t xml:space="preserve"> </w:t>
            </w:r>
            <w:r w:rsidRPr="00E51AE9">
              <w:rPr>
                <w:rFonts w:ascii="Times New Roman" w:hAnsi="Times New Roman" w:cs="Times New Roman"/>
                <w:i/>
                <w:sz w:val="24"/>
                <w:szCs w:val="24"/>
              </w:rPr>
              <w:t>(nurodoma suma be PVM, arba su PVM, jeigu PVM yra tinkamas</w:t>
            </w:r>
            <w:r>
              <w:rPr>
                <w:rFonts w:ascii="Times New Roman" w:hAnsi="Times New Roman" w:cs="Times New Roman"/>
                <w:i/>
                <w:sz w:val="24"/>
                <w:szCs w:val="24"/>
              </w:rPr>
              <w:t xml:space="preserve"> finansuoti pagal taisyklių 27.5</w:t>
            </w:r>
            <w:r w:rsidRPr="00E51AE9">
              <w:rPr>
                <w:rFonts w:ascii="Times New Roman" w:hAnsi="Times New Roman" w:cs="Times New Roman"/>
                <w:i/>
                <w:sz w:val="24"/>
                <w:szCs w:val="24"/>
              </w:rPr>
              <w:t xml:space="preserve"> papunktį)</w:t>
            </w:r>
          </w:p>
        </w:tc>
        <w:tc>
          <w:tcPr>
            <w:tcW w:w="3022" w:type="dxa"/>
            <w:gridSpan w:val="3"/>
            <w:tcBorders>
              <w:top w:val="single" w:sz="4" w:space="0" w:color="auto"/>
              <w:left w:val="single" w:sz="4" w:space="0" w:color="auto"/>
              <w:right w:val="single" w:sz="4" w:space="0" w:color="auto"/>
            </w:tcBorders>
            <w:shd w:val="clear" w:color="auto" w:fill="FFFFFF"/>
            <w:vAlign w:val="center"/>
          </w:tcPr>
          <w:p w14:paraId="5F85161C" w14:textId="77777777" w:rsidR="00627D10" w:rsidRPr="00457A99" w:rsidRDefault="00627D10" w:rsidP="000E5480">
            <w:pPr>
              <w:ind w:firstLine="0"/>
              <w:jc w:val="right"/>
              <w:rPr>
                <w:rFonts w:ascii="Times New Roman" w:hAnsi="Times New Roman" w:cs="Times New Roman"/>
                <w:sz w:val="24"/>
                <w:szCs w:val="24"/>
              </w:rPr>
            </w:pPr>
          </w:p>
        </w:tc>
        <w:tc>
          <w:tcPr>
            <w:tcW w:w="3167" w:type="dxa"/>
            <w:gridSpan w:val="2"/>
            <w:tcBorders>
              <w:top w:val="single" w:sz="4" w:space="0" w:color="auto"/>
              <w:left w:val="single" w:sz="4" w:space="0" w:color="auto"/>
              <w:right w:val="single" w:sz="4" w:space="0" w:color="auto"/>
            </w:tcBorders>
            <w:shd w:val="clear" w:color="auto" w:fill="FFFFFF"/>
            <w:vAlign w:val="center"/>
          </w:tcPr>
          <w:p w14:paraId="0FAE1CAC" w14:textId="77777777" w:rsidR="00627D10" w:rsidRPr="00457A99" w:rsidRDefault="00627D10" w:rsidP="000E5480">
            <w:pPr>
              <w:ind w:firstLine="0"/>
              <w:jc w:val="both"/>
              <w:rPr>
                <w:rFonts w:ascii="Times New Roman" w:hAnsi="Times New Roman" w:cs="Times New Roman"/>
                <w:sz w:val="24"/>
                <w:szCs w:val="24"/>
              </w:rPr>
            </w:pPr>
            <w:r w:rsidRPr="00E51AE9">
              <w:rPr>
                <w:rFonts w:ascii="Times New Roman" w:hAnsi="Times New Roman" w:cs="Times New Roman"/>
                <w:sz w:val="24"/>
                <w:szCs w:val="24"/>
              </w:rPr>
              <w:t>EŽŪFKP ir Lietuvos Respublikos valstybės biudžeto lėšos</w:t>
            </w:r>
          </w:p>
        </w:tc>
      </w:tr>
      <w:tr w:rsidR="00254EDC" w:rsidRPr="00457A99" w14:paraId="168D8B18" w14:textId="77777777" w:rsidTr="00C8347C">
        <w:tc>
          <w:tcPr>
            <w:tcW w:w="601" w:type="dxa"/>
            <w:vMerge w:val="restart"/>
            <w:tcBorders>
              <w:top w:val="single" w:sz="4" w:space="0" w:color="auto"/>
              <w:left w:val="single" w:sz="4" w:space="0" w:color="auto"/>
              <w:right w:val="single" w:sz="4" w:space="0" w:color="auto"/>
            </w:tcBorders>
            <w:vAlign w:val="center"/>
          </w:tcPr>
          <w:p w14:paraId="4E54DFEF" w14:textId="6819343A" w:rsidR="00254EDC" w:rsidRPr="00457A99" w:rsidRDefault="00254EDC" w:rsidP="000E5480">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Pr>
                <w:rFonts w:ascii="Times New Roman" w:hAnsi="Times New Roman" w:cs="Times New Roman"/>
                <w:sz w:val="24"/>
                <w:szCs w:val="24"/>
              </w:rPr>
              <w:t>6</w:t>
            </w:r>
            <w:r w:rsidRPr="00457A99">
              <w:rPr>
                <w:rFonts w:ascii="Times New Roman" w:hAnsi="Times New Roman" w:cs="Times New Roman"/>
                <w:sz w:val="24"/>
                <w:szCs w:val="24"/>
              </w:rPr>
              <w:t>.</w:t>
            </w:r>
          </w:p>
        </w:tc>
        <w:tc>
          <w:tcPr>
            <w:tcW w:w="2847" w:type="dxa"/>
            <w:vMerge w:val="restart"/>
            <w:tcBorders>
              <w:top w:val="single" w:sz="4" w:space="0" w:color="auto"/>
              <w:left w:val="single" w:sz="4" w:space="0" w:color="auto"/>
              <w:right w:val="single" w:sz="4" w:space="0" w:color="auto"/>
            </w:tcBorders>
            <w:vAlign w:val="center"/>
          </w:tcPr>
          <w:p w14:paraId="291FC605" w14:textId="1C7A2ED9" w:rsidR="00254EDC" w:rsidRPr="00457A99" w:rsidRDefault="00254EDC" w:rsidP="000E5480">
            <w:pPr>
              <w:ind w:firstLine="0"/>
              <w:jc w:val="both"/>
              <w:rPr>
                <w:rFonts w:ascii="Times New Roman" w:hAnsi="Times New Roman" w:cs="Times New Roman"/>
                <w:sz w:val="24"/>
                <w:szCs w:val="24"/>
              </w:rPr>
            </w:pPr>
            <w:r w:rsidRPr="00254EDC">
              <w:rPr>
                <w:rFonts w:ascii="Times New Roman" w:hAnsi="Times New Roman" w:cs="Times New Roman"/>
                <w:sz w:val="24"/>
                <w:szCs w:val="24"/>
              </w:rPr>
              <w:t>Vietos projekto finansavimo šaltinis ir suma</w:t>
            </w:r>
          </w:p>
        </w:tc>
        <w:tc>
          <w:tcPr>
            <w:tcW w:w="460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42FC65DD" w14:textId="787CEBC2" w:rsidR="00254EDC" w:rsidRPr="00457A99" w:rsidRDefault="00254EDC" w:rsidP="000E5480">
            <w:pPr>
              <w:ind w:firstLine="0"/>
              <w:jc w:val="center"/>
              <w:rPr>
                <w:rFonts w:ascii="Times New Roman" w:hAnsi="Times New Roman" w:cs="Times New Roman"/>
                <w:b/>
                <w:sz w:val="24"/>
                <w:szCs w:val="24"/>
              </w:rPr>
            </w:pPr>
            <w:r w:rsidRPr="00254EDC">
              <w:rPr>
                <w:rFonts w:ascii="Times New Roman" w:hAnsi="Times New Roman" w:cs="Times New Roman"/>
                <w:b/>
                <w:sz w:val="24"/>
                <w:szCs w:val="24"/>
              </w:rPr>
              <w:t>Finansavimo šaltinis</w:t>
            </w:r>
          </w:p>
        </w:tc>
        <w:tc>
          <w:tcPr>
            <w:tcW w:w="1584" w:type="dxa"/>
            <w:tcBorders>
              <w:top w:val="single" w:sz="4" w:space="0" w:color="auto"/>
              <w:left w:val="single" w:sz="4" w:space="0" w:color="auto"/>
              <w:bottom w:val="single" w:sz="4" w:space="0" w:color="auto"/>
              <w:right w:val="single" w:sz="4" w:space="0" w:color="auto"/>
            </w:tcBorders>
            <w:shd w:val="clear" w:color="auto" w:fill="FBE4D5"/>
            <w:vAlign w:val="center"/>
          </w:tcPr>
          <w:p w14:paraId="67DCA407" w14:textId="77777777" w:rsidR="00254EDC" w:rsidRPr="00457A99" w:rsidRDefault="00254EDC" w:rsidP="000E5480">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Suma, </w:t>
            </w:r>
            <w:proofErr w:type="spellStart"/>
            <w:r w:rsidRPr="00457A99">
              <w:rPr>
                <w:rFonts w:ascii="Times New Roman" w:hAnsi="Times New Roman" w:cs="Times New Roman"/>
                <w:b/>
                <w:sz w:val="24"/>
                <w:szCs w:val="24"/>
              </w:rPr>
              <w:t>Eur</w:t>
            </w:r>
            <w:proofErr w:type="spellEnd"/>
          </w:p>
        </w:tc>
      </w:tr>
      <w:tr w:rsidR="00254EDC" w:rsidRPr="00457A99" w14:paraId="3710FE43" w14:textId="77777777" w:rsidTr="00C8347C">
        <w:tc>
          <w:tcPr>
            <w:tcW w:w="0" w:type="auto"/>
            <w:vMerge/>
            <w:tcBorders>
              <w:left w:val="single" w:sz="4" w:space="0" w:color="auto"/>
              <w:right w:val="single" w:sz="4" w:space="0" w:color="auto"/>
            </w:tcBorders>
            <w:vAlign w:val="center"/>
          </w:tcPr>
          <w:p w14:paraId="4F1DD66F" w14:textId="77777777" w:rsidR="00254EDC" w:rsidRPr="00457A99" w:rsidRDefault="00254EDC" w:rsidP="000E5480">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46B83B70" w14:textId="77777777" w:rsidR="00254EDC" w:rsidRPr="00457A99" w:rsidRDefault="00254EDC" w:rsidP="000E5480">
            <w:pPr>
              <w:ind w:firstLine="0"/>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right w:val="single" w:sz="4" w:space="0" w:color="auto"/>
            </w:tcBorders>
          </w:tcPr>
          <w:p w14:paraId="24CD0CBC" w14:textId="77777777" w:rsidR="00254EDC" w:rsidRPr="00457A99" w:rsidRDefault="00254EDC" w:rsidP="000E5480">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029" w:type="dxa"/>
            <w:gridSpan w:val="3"/>
            <w:tcBorders>
              <w:top w:val="single" w:sz="4" w:space="0" w:color="auto"/>
              <w:left w:val="single" w:sz="4" w:space="0" w:color="auto"/>
              <w:bottom w:val="single" w:sz="4" w:space="0" w:color="auto"/>
              <w:right w:val="single" w:sz="4" w:space="0" w:color="auto"/>
            </w:tcBorders>
            <w:vAlign w:val="center"/>
          </w:tcPr>
          <w:p w14:paraId="696E41FD" w14:textId="01F05D55" w:rsidR="00254EDC" w:rsidRPr="00457A99" w:rsidRDefault="00254EDC" w:rsidP="000E5480">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nuosavos piniginės lėšos</w:t>
            </w:r>
            <w:r>
              <w:rPr>
                <w:rFonts w:ascii="Times New Roman" w:hAnsi="Times New Roman" w:cs="Times New Roman"/>
                <w:sz w:val="24"/>
                <w:szCs w:val="24"/>
              </w:rPr>
              <w:t xml:space="preserve"> </w:t>
            </w:r>
          </w:p>
        </w:tc>
        <w:tc>
          <w:tcPr>
            <w:tcW w:w="1584" w:type="dxa"/>
            <w:tcBorders>
              <w:top w:val="single" w:sz="4" w:space="0" w:color="auto"/>
              <w:left w:val="single" w:sz="4" w:space="0" w:color="auto"/>
              <w:bottom w:val="single" w:sz="4" w:space="0" w:color="auto"/>
              <w:right w:val="single" w:sz="4" w:space="0" w:color="auto"/>
            </w:tcBorders>
            <w:vAlign w:val="center"/>
          </w:tcPr>
          <w:p w14:paraId="45E681DE" w14:textId="77777777" w:rsidR="00254EDC" w:rsidRPr="00457A99" w:rsidRDefault="00254EDC" w:rsidP="000E5480">
            <w:pPr>
              <w:ind w:firstLine="0"/>
              <w:jc w:val="both"/>
              <w:rPr>
                <w:rFonts w:ascii="Times New Roman" w:hAnsi="Times New Roman" w:cs="Times New Roman"/>
                <w:sz w:val="24"/>
                <w:szCs w:val="24"/>
              </w:rPr>
            </w:pPr>
          </w:p>
        </w:tc>
      </w:tr>
      <w:tr w:rsidR="00254EDC" w:rsidRPr="00457A99" w14:paraId="66C1ED2A" w14:textId="77777777" w:rsidTr="00F12743">
        <w:trPr>
          <w:trHeight w:val="304"/>
        </w:trPr>
        <w:tc>
          <w:tcPr>
            <w:tcW w:w="0" w:type="auto"/>
            <w:vMerge/>
            <w:tcBorders>
              <w:left w:val="single" w:sz="4" w:space="0" w:color="auto"/>
              <w:right w:val="single" w:sz="4" w:space="0" w:color="auto"/>
            </w:tcBorders>
            <w:vAlign w:val="center"/>
          </w:tcPr>
          <w:p w14:paraId="21F7174D" w14:textId="77777777" w:rsidR="00254EDC" w:rsidRPr="00457A99" w:rsidRDefault="00254EDC" w:rsidP="000E5480">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1F4598FA" w14:textId="77777777" w:rsidR="00254EDC" w:rsidRPr="00457A99" w:rsidRDefault="00254EDC" w:rsidP="000E5480">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4C0A648B" w14:textId="1425D2D2" w:rsidR="00254EDC" w:rsidRPr="00457A99" w:rsidRDefault="00254EDC" w:rsidP="000E5480">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45C00B67" w14:textId="1495530E" w:rsidR="00254EDC" w:rsidRPr="00457A99" w:rsidRDefault="00254EDC" w:rsidP="000E5480">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skolintos lėšos</w:t>
            </w:r>
          </w:p>
        </w:tc>
        <w:tc>
          <w:tcPr>
            <w:tcW w:w="1584" w:type="dxa"/>
            <w:tcBorders>
              <w:top w:val="single" w:sz="4" w:space="0" w:color="auto"/>
              <w:left w:val="single" w:sz="4" w:space="0" w:color="auto"/>
              <w:right w:val="single" w:sz="4" w:space="0" w:color="auto"/>
            </w:tcBorders>
            <w:vAlign w:val="center"/>
          </w:tcPr>
          <w:p w14:paraId="73823F43" w14:textId="77777777" w:rsidR="00254EDC" w:rsidRPr="00457A99" w:rsidRDefault="00254EDC" w:rsidP="000E5480">
            <w:pPr>
              <w:ind w:firstLine="0"/>
              <w:jc w:val="both"/>
              <w:rPr>
                <w:rFonts w:ascii="Times New Roman" w:hAnsi="Times New Roman" w:cs="Times New Roman"/>
                <w:sz w:val="24"/>
                <w:szCs w:val="24"/>
              </w:rPr>
            </w:pPr>
          </w:p>
        </w:tc>
      </w:tr>
      <w:tr w:rsidR="00ED520F" w:rsidRPr="00457A99" w14:paraId="223C8A87" w14:textId="77777777" w:rsidTr="00D2071F">
        <w:trPr>
          <w:trHeight w:val="618"/>
        </w:trPr>
        <w:tc>
          <w:tcPr>
            <w:tcW w:w="0" w:type="auto"/>
            <w:vMerge/>
            <w:tcBorders>
              <w:left w:val="single" w:sz="4" w:space="0" w:color="auto"/>
              <w:right w:val="single" w:sz="4" w:space="0" w:color="auto"/>
            </w:tcBorders>
            <w:vAlign w:val="center"/>
          </w:tcPr>
          <w:p w14:paraId="0D36998E" w14:textId="77777777" w:rsidR="00ED520F" w:rsidRPr="00457A99" w:rsidRDefault="00ED520F" w:rsidP="00254EDC">
            <w:pPr>
              <w:ind w:firstLine="0"/>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14:paraId="02AD88A6" w14:textId="77777777" w:rsidR="00ED520F" w:rsidRPr="00457A99" w:rsidRDefault="00ED520F" w:rsidP="00254EDC">
            <w:pPr>
              <w:ind w:firstLine="0"/>
              <w:rPr>
                <w:rFonts w:ascii="Times New Roman" w:hAnsi="Times New Roman" w:cs="Times New Roman"/>
                <w:sz w:val="24"/>
                <w:szCs w:val="24"/>
              </w:rPr>
            </w:pPr>
          </w:p>
        </w:tc>
        <w:tc>
          <w:tcPr>
            <w:tcW w:w="576" w:type="dxa"/>
            <w:tcBorders>
              <w:top w:val="single" w:sz="4" w:space="0" w:color="auto"/>
              <w:left w:val="single" w:sz="4" w:space="0" w:color="auto"/>
              <w:right w:val="single" w:sz="4" w:space="0" w:color="auto"/>
            </w:tcBorders>
          </w:tcPr>
          <w:p w14:paraId="565FF449" w14:textId="01554BD4" w:rsidR="00ED520F" w:rsidRPr="00457A99" w:rsidRDefault="00ED520F" w:rsidP="00254EDC">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029" w:type="dxa"/>
            <w:gridSpan w:val="3"/>
            <w:tcBorders>
              <w:top w:val="single" w:sz="4" w:space="0" w:color="auto"/>
              <w:left w:val="single" w:sz="4" w:space="0" w:color="auto"/>
              <w:right w:val="single" w:sz="4" w:space="0" w:color="auto"/>
            </w:tcBorders>
            <w:vAlign w:val="center"/>
          </w:tcPr>
          <w:p w14:paraId="3A2B8644" w14:textId="05EFE29D" w:rsidR="00ED520F" w:rsidRPr="00457A99" w:rsidRDefault="00ED520F" w:rsidP="00254EDC">
            <w:pPr>
              <w:ind w:firstLine="0"/>
              <w:jc w:val="both"/>
              <w:rPr>
                <w:rFonts w:ascii="Times New Roman" w:hAnsi="Times New Roman" w:cs="Times New Roman"/>
                <w:sz w:val="24"/>
                <w:szCs w:val="24"/>
              </w:rPr>
            </w:pPr>
            <w:r w:rsidRPr="00254EDC">
              <w:rPr>
                <w:rFonts w:ascii="Times New Roman" w:hAnsi="Times New Roman" w:cs="Times New Roman"/>
                <w:sz w:val="24"/>
                <w:szCs w:val="24"/>
              </w:rPr>
              <w:t>pareiškėjo iš vietos projekte numatytos vykdyti veiklos gautinos lėšos</w:t>
            </w:r>
          </w:p>
        </w:tc>
        <w:tc>
          <w:tcPr>
            <w:tcW w:w="1584" w:type="dxa"/>
            <w:tcBorders>
              <w:top w:val="single" w:sz="4" w:space="0" w:color="auto"/>
              <w:left w:val="single" w:sz="4" w:space="0" w:color="auto"/>
              <w:right w:val="single" w:sz="4" w:space="0" w:color="auto"/>
            </w:tcBorders>
            <w:vAlign w:val="center"/>
          </w:tcPr>
          <w:p w14:paraId="32CA9ED8" w14:textId="77777777" w:rsidR="00ED520F" w:rsidRPr="00457A99" w:rsidRDefault="00ED520F" w:rsidP="00254EDC">
            <w:pPr>
              <w:ind w:firstLine="0"/>
              <w:jc w:val="both"/>
              <w:rPr>
                <w:rFonts w:ascii="Times New Roman" w:hAnsi="Times New Roman" w:cs="Times New Roman"/>
                <w:sz w:val="24"/>
                <w:szCs w:val="24"/>
              </w:rPr>
            </w:pPr>
          </w:p>
        </w:tc>
      </w:tr>
      <w:tr w:rsidR="00254EDC" w:rsidRPr="00457A99" w14:paraId="7F397F09" w14:textId="77777777" w:rsidTr="005065EE">
        <w:tc>
          <w:tcPr>
            <w:tcW w:w="601" w:type="dxa"/>
            <w:tcBorders>
              <w:top w:val="single" w:sz="4" w:space="0" w:color="auto"/>
              <w:left w:val="single" w:sz="4" w:space="0" w:color="auto"/>
              <w:bottom w:val="single" w:sz="4" w:space="0" w:color="auto"/>
              <w:right w:val="single" w:sz="4" w:space="0" w:color="auto"/>
            </w:tcBorders>
            <w:vAlign w:val="center"/>
          </w:tcPr>
          <w:p w14:paraId="39CB6D38" w14:textId="49DD3919" w:rsidR="00254EDC" w:rsidRPr="00457A99" w:rsidRDefault="00254EDC" w:rsidP="00254EDC">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Pr>
                <w:rFonts w:ascii="Times New Roman" w:hAnsi="Times New Roman" w:cs="Times New Roman"/>
                <w:sz w:val="24"/>
                <w:szCs w:val="24"/>
              </w:rPr>
              <w:t>7</w:t>
            </w:r>
            <w:r w:rsidRPr="00457A9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14:paraId="4C29C832" w14:textId="77777777" w:rsidR="00254EDC" w:rsidRPr="00457A99" w:rsidRDefault="00254EDC" w:rsidP="00254EDC">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įgyvendinimo vieta</w:t>
            </w:r>
          </w:p>
          <w:p w14:paraId="79F2119C" w14:textId="77777777" w:rsidR="00254EDC" w:rsidRPr="00457A99" w:rsidRDefault="00254EDC" w:rsidP="00254EDC">
            <w:pPr>
              <w:ind w:firstLine="0"/>
              <w:jc w:val="both"/>
              <w:rPr>
                <w:rFonts w:ascii="Times New Roman" w:hAnsi="Times New Roman" w:cs="Times New Roman"/>
                <w:sz w:val="24"/>
                <w:szCs w:val="24"/>
              </w:rPr>
            </w:pPr>
            <w:r w:rsidRPr="00457A99">
              <w:rPr>
                <w:rFonts w:ascii="Times New Roman" w:hAnsi="Times New Roman" w:cs="Times New Roman"/>
                <w:i/>
                <w:sz w:val="24"/>
                <w:szCs w:val="24"/>
              </w:rPr>
              <w:t>Turi būti nurodomas savivaldybės pavadinimas, seniūnijos pavadinimas ir adresas</w:t>
            </w:r>
          </w:p>
        </w:tc>
        <w:tc>
          <w:tcPr>
            <w:tcW w:w="6189" w:type="dxa"/>
            <w:gridSpan w:val="5"/>
            <w:tcBorders>
              <w:top w:val="single" w:sz="4" w:space="0" w:color="auto"/>
              <w:left w:val="single" w:sz="4" w:space="0" w:color="auto"/>
              <w:bottom w:val="single" w:sz="4" w:space="0" w:color="auto"/>
              <w:right w:val="single" w:sz="4" w:space="0" w:color="auto"/>
            </w:tcBorders>
            <w:vAlign w:val="center"/>
          </w:tcPr>
          <w:p w14:paraId="569A79A4" w14:textId="77777777" w:rsidR="00254EDC" w:rsidRPr="00457A99" w:rsidRDefault="00254EDC" w:rsidP="00254EDC">
            <w:pPr>
              <w:ind w:firstLine="0"/>
              <w:jc w:val="both"/>
              <w:rPr>
                <w:rFonts w:ascii="Times New Roman" w:hAnsi="Times New Roman" w:cs="Times New Roman"/>
                <w:sz w:val="24"/>
                <w:szCs w:val="24"/>
              </w:rPr>
            </w:pPr>
          </w:p>
        </w:tc>
      </w:tr>
      <w:tr w:rsidR="00254EDC" w:rsidRPr="00457A99" w14:paraId="03A81403" w14:textId="77777777" w:rsidTr="005065EE">
        <w:tc>
          <w:tcPr>
            <w:tcW w:w="601" w:type="dxa"/>
            <w:tcBorders>
              <w:top w:val="single" w:sz="4" w:space="0" w:color="auto"/>
              <w:left w:val="single" w:sz="4" w:space="0" w:color="auto"/>
              <w:bottom w:val="single" w:sz="4" w:space="0" w:color="auto"/>
              <w:right w:val="single" w:sz="4" w:space="0" w:color="auto"/>
            </w:tcBorders>
            <w:vAlign w:val="center"/>
          </w:tcPr>
          <w:p w14:paraId="5BCB8324" w14:textId="3FCA85B1" w:rsidR="00254EDC" w:rsidRPr="00457A99" w:rsidRDefault="00254EDC" w:rsidP="00254EDC">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Pr>
                <w:rFonts w:ascii="Times New Roman" w:hAnsi="Times New Roman" w:cs="Times New Roman"/>
                <w:sz w:val="24"/>
                <w:szCs w:val="24"/>
              </w:rPr>
              <w:t>8</w:t>
            </w:r>
            <w:r w:rsidRPr="00457A9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14:paraId="2972D41F" w14:textId="77777777" w:rsidR="00254EDC" w:rsidRPr="00457A99" w:rsidRDefault="00254EDC" w:rsidP="00254EDC">
            <w:pPr>
              <w:ind w:firstLine="0"/>
              <w:jc w:val="both"/>
              <w:rPr>
                <w:rFonts w:ascii="Times New Roman" w:hAnsi="Times New Roman" w:cs="Times New Roman"/>
                <w:sz w:val="24"/>
                <w:szCs w:val="24"/>
              </w:rPr>
            </w:pPr>
            <w:r w:rsidRPr="00457A99">
              <w:rPr>
                <w:rFonts w:ascii="Times New Roman" w:hAnsi="Times New Roman" w:cs="Times New Roman"/>
                <w:sz w:val="24"/>
                <w:szCs w:val="24"/>
              </w:rPr>
              <w:t>Planuojamas vietos projekto įgyvendinimo laikotarpis mėn.</w:t>
            </w:r>
          </w:p>
        </w:tc>
        <w:tc>
          <w:tcPr>
            <w:tcW w:w="6189" w:type="dxa"/>
            <w:gridSpan w:val="5"/>
            <w:tcBorders>
              <w:top w:val="single" w:sz="4" w:space="0" w:color="auto"/>
              <w:left w:val="single" w:sz="4" w:space="0" w:color="auto"/>
              <w:bottom w:val="single" w:sz="4" w:space="0" w:color="auto"/>
              <w:right w:val="single" w:sz="4" w:space="0" w:color="auto"/>
            </w:tcBorders>
            <w:vAlign w:val="center"/>
          </w:tcPr>
          <w:p w14:paraId="35406D26" w14:textId="77777777" w:rsidR="00254EDC" w:rsidRPr="00457A99" w:rsidRDefault="00254EDC" w:rsidP="00254EDC">
            <w:pPr>
              <w:ind w:firstLine="0"/>
              <w:jc w:val="both"/>
              <w:rPr>
                <w:rFonts w:ascii="Times New Roman" w:hAnsi="Times New Roman" w:cs="Times New Roman"/>
                <w:sz w:val="24"/>
                <w:szCs w:val="24"/>
              </w:rPr>
            </w:pPr>
          </w:p>
        </w:tc>
      </w:tr>
      <w:tr w:rsidR="00254EDC" w:rsidRPr="00457A99" w14:paraId="6EBF0A11" w14:textId="77777777" w:rsidTr="00CD4ED6">
        <w:trPr>
          <w:trHeight w:val="1420"/>
        </w:trPr>
        <w:tc>
          <w:tcPr>
            <w:tcW w:w="601" w:type="dxa"/>
            <w:tcBorders>
              <w:top w:val="single" w:sz="4" w:space="0" w:color="auto"/>
              <w:left w:val="single" w:sz="4" w:space="0" w:color="auto"/>
              <w:bottom w:val="single" w:sz="4" w:space="0" w:color="auto"/>
              <w:right w:val="single" w:sz="4" w:space="0" w:color="auto"/>
            </w:tcBorders>
            <w:vAlign w:val="center"/>
          </w:tcPr>
          <w:p w14:paraId="62147C52" w14:textId="2449B578" w:rsidR="00254EDC" w:rsidRPr="00457A99" w:rsidRDefault="00254EDC" w:rsidP="00254EDC">
            <w:pPr>
              <w:ind w:firstLine="0"/>
              <w:jc w:val="center"/>
              <w:rPr>
                <w:rFonts w:ascii="Times New Roman" w:hAnsi="Times New Roman" w:cs="Times New Roman"/>
                <w:sz w:val="24"/>
                <w:szCs w:val="24"/>
              </w:rPr>
            </w:pPr>
            <w:r w:rsidRPr="00457A99">
              <w:rPr>
                <w:rFonts w:ascii="Times New Roman" w:hAnsi="Times New Roman" w:cs="Times New Roman"/>
                <w:sz w:val="24"/>
                <w:szCs w:val="24"/>
              </w:rPr>
              <w:t>2.</w:t>
            </w:r>
            <w:r>
              <w:rPr>
                <w:rFonts w:ascii="Times New Roman" w:hAnsi="Times New Roman" w:cs="Times New Roman"/>
                <w:sz w:val="24"/>
                <w:szCs w:val="24"/>
              </w:rPr>
              <w:t>9</w:t>
            </w:r>
            <w:r w:rsidRPr="00457A9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14:paraId="46F24FB3" w14:textId="77777777" w:rsidR="00254EDC" w:rsidRPr="00457A99" w:rsidRDefault="00254EDC" w:rsidP="00254EDC">
            <w:pPr>
              <w:ind w:firstLine="0"/>
              <w:rPr>
                <w:rFonts w:ascii="Times New Roman" w:hAnsi="Times New Roman" w:cs="Times New Roman"/>
                <w:sz w:val="24"/>
                <w:szCs w:val="24"/>
              </w:rPr>
            </w:pPr>
            <w:r w:rsidRPr="00457A99">
              <w:rPr>
                <w:rFonts w:ascii="Times New Roman" w:hAnsi="Times New Roman" w:cs="Times New Roman"/>
                <w:sz w:val="24"/>
                <w:szCs w:val="24"/>
              </w:rPr>
              <w:t>Vietos projektas parengtas pagal</w:t>
            </w:r>
          </w:p>
          <w:p w14:paraId="58E84DCF" w14:textId="5E7825FF" w:rsidR="00254EDC" w:rsidRPr="00457A99" w:rsidRDefault="00254EDC" w:rsidP="00254EDC">
            <w:pPr>
              <w:ind w:firstLine="0"/>
              <w:rPr>
                <w:rFonts w:ascii="Times New Roman" w:hAnsi="Times New Roman" w:cs="Times New Roman"/>
                <w:sz w:val="24"/>
                <w:szCs w:val="24"/>
              </w:rPr>
            </w:pPr>
            <w:r w:rsidRPr="00457A99">
              <w:rPr>
                <w:rFonts w:ascii="Times New Roman" w:hAnsi="Times New Roman" w:cs="Times New Roman"/>
                <w:sz w:val="24"/>
                <w:szCs w:val="24"/>
              </w:rPr>
              <w:t>Vietos projektų finansavimo sąlygų aprašą (-</w:t>
            </w:r>
            <w:proofErr w:type="spellStart"/>
            <w:r w:rsidRPr="00457A99">
              <w:rPr>
                <w:rFonts w:ascii="Times New Roman" w:hAnsi="Times New Roman" w:cs="Times New Roman"/>
                <w:sz w:val="24"/>
                <w:szCs w:val="24"/>
              </w:rPr>
              <w:t>us</w:t>
            </w:r>
            <w:proofErr w:type="spellEnd"/>
            <w:r w:rsidRPr="00457A99">
              <w:rPr>
                <w:rFonts w:ascii="Times New Roman" w:hAnsi="Times New Roman" w:cs="Times New Roman"/>
                <w:sz w:val="24"/>
                <w:szCs w:val="24"/>
              </w:rPr>
              <w:t xml:space="preserve">) (toliau – </w:t>
            </w:r>
            <w:r>
              <w:rPr>
                <w:rFonts w:ascii="Times New Roman" w:hAnsi="Times New Roman" w:cs="Times New Roman"/>
                <w:sz w:val="24"/>
                <w:szCs w:val="24"/>
              </w:rPr>
              <w:t>FSA</w:t>
            </w:r>
            <w:r w:rsidRPr="00457A99">
              <w:rPr>
                <w:rFonts w:ascii="Times New Roman" w:hAnsi="Times New Roman" w:cs="Times New Roman"/>
                <w:sz w:val="24"/>
                <w:szCs w:val="24"/>
              </w:rPr>
              <w:t>)</w:t>
            </w:r>
          </w:p>
        </w:tc>
        <w:tc>
          <w:tcPr>
            <w:tcW w:w="6189" w:type="dxa"/>
            <w:gridSpan w:val="5"/>
            <w:tcBorders>
              <w:top w:val="single" w:sz="4" w:space="0" w:color="auto"/>
              <w:left w:val="single" w:sz="4" w:space="0" w:color="auto"/>
              <w:right w:val="single" w:sz="4" w:space="0" w:color="auto"/>
            </w:tcBorders>
          </w:tcPr>
          <w:p w14:paraId="77BBD805" w14:textId="36D5E826" w:rsidR="00254EDC" w:rsidRPr="00AE05A6" w:rsidRDefault="00254EDC" w:rsidP="00254EDC">
            <w:pPr>
              <w:ind w:firstLine="0"/>
              <w:rPr>
                <w:rFonts w:ascii="Times New Roman" w:hAnsi="Times New Roman" w:cs="Times New Roman"/>
                <w:sz w:val="24"/>
                <w:szCs w:val="24"/>
              </w:rPr>
            </w:pPr>
            <w:r>
              <w:rPr>
                <w:rFonts w:ascii="Times New Roman" w:hAnsi="Times New Roman" w:cs="Times New Roman"/>
                <w:sz w:val="22"/>
                <w:szCs w:val="22"/>
              </w:rPr>
              <w:sym w:font="Wingdings" w:char="F078"/>
            </w:r>
            <w:r w:rsidRPr="00F12743">
              <w:rPr>
                <w:rFonts w:ascii="Times New Roman" w:hAnsi="Times New Roman" w:cs="Times New Roman"/>
                <w:sz w:val="22"/>
                <w:szCs w:val="22"/>
              </w:rPr>
              <w:t xml:space="preserve"> </w:t>
            </w:r>
            <w:r w:rsidRPr="00AE05A6">
              <w:rPr>
                <w:rFonts w:ascii="Times New Roman" w:hAnsi="Times New Roman" w:cs="Times New Roman"/>
                <w:sz w:val="24"/>
                <w:szCs w:val="24"/>
              </w:rPr>
              <w:t xml:space="preserve">vieną FSĄ: </w:t>
            </w:r>
          </w:p>
          <w:p w14:paraId="3F670887" w14:textId="3DB21C18" w:rsidR="00254EDC" w:rsidRPr="00457A99" w:rsidRDefault="00254EDC" w:rsidP="00254EDC">
            <w:pPr>
              <w:ind w:firstLine="0"/>
              <w:rPr>
                <w:rFonts w:ascii="Times New Roman" w:hAnsi="Times New Roman" w:cs="Times New Roman"/>
                <w:sz w:val="24"/>
                <w:szCs w:val="24"/>
              </w:rPr>
            </w:pPr>
            <w:r w:rsidRPr="00AE05A6">
              <w:rPr>
                <w:rFonts w:ascii="Times New Roman" w:hAnsi="Times New Roman" w:cs="Times New Roman"/>
                <w:sz w:val="24"/>
                <w:szCs w:val="24"/>
              </w:rPr>
              <w:t xml:space="preserve">- </w:t>
            </w:r>
            <w:r w:rsidRPr="00E51AE9">
              <w:rPr>
                <w:rFonts w:ascii="Times New Roman" w:hAnsi="Times New Roman" w:cs="Times New Roman"/>
                <w:sz w:val="24"/>
                <w:szCs w:val="24"/>
              </w:rPr>
              <w:t xml:space="preserve">pagal VPS priemonę „Vietos ūkio ir verslo plėtra, kuriant naujas darbo vietas“, patvirtintą Utenos regiono vietos veiklos grupės </w:t>
            </w:r>
            <w:r>
              <w:rPr>
                <w:rFonts w:ascii="Times New Roman" w:hAnsi="Times New Roman" w:cs="Times New Roman"/>
                <w:sz w:val="24"/>
                <w:szCs w:val="24"/>
              </w:rPr>
              <w:t>valdybos posėdžio</w:t>
            </w:r>
            <w:r w:rsidRPr="00E51AE9">
              <w:rPr>
                <w:rFonts w:ascii="Times New Roman" w:hAnsi="Times New Roman" w:cs="Times New Roman"/>
                <w:sz w:val="24"/>
                <w:szCs w:val="24"/>
              </w:rPr>
              <w:t xml:space="preserve"> </w:t>
            </w:r>
            <w:r>
              <w:rPr>
                <w:rFonts w:ascii="Times New Roman" w:hAnsi="Times New Roman" w:cs="Times New Roman"/>
                <w:sz w:val="24"/>
                <w:szCs w:val="24"/>
              </w:rPr>
              <w:t>2018-09-24 protokolu Nr</w:t>
            </w:r>
            <w:r w:rsidRPr="009B6AE1">
              <w:rPr>
                <w:rFonts w:ascii="Times New Roman" w:hAnsi="Times New Roman" w:cs="Times New Roman"/>
                <w:sz w:val="24"/>
                <w:szCs w:val="24"/>
              </w:rPr>
              <w:t>.</w:t>
            </w:r>
            <w:r>
              <w:rPr>
                <w:rFonts w:ascii="Times New Roman" w:hAnsi="Times New Roman" w:cs="Times New Roman"/>
                <w:sz w:val="24"/>
                <w:szCs w:val="24"/>
              </w:rPr>
              <w:t>-.</w:t>
            </w:r>
          </w:p>
        </w:tc>
      </w:tr>
    </w:tbl>
    <w:p w14:paraId="09C189CA" w14:textId="77777777" w:rsidR="00EC0763" w:rsidRPr="00457A99" w:rsidRDefault="00EC0763" w:rsidP="00EC0763">
      <w:pPr>
        <w:jc w:val="both"/>
        <w:rPr>
          <w:rFonts w:ascii="Times New Roman" w:hAnsi="Times New Roman" w:cs="Times New Roman"/>
          <w:b/>
          <w:sz w:val="24"/>
          <w:szCs w:val="24"/>
        </w:rPr>
      </w:pPr>
    </w:p>
    <w:tbl>
      <w:tblPr>
        <w:tblW w:w="963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4"/>
        <w:gridCol w:w="2892"/>
        <w:gridCol w:w="2045"/>
        <w:gridCol w:w="1782"/>
        <w:gridCol w:w="2213"/>
        <w:gridCol w:w="10"/>
      </w:tblGrid>
      <w:tr w:rsidR="00EC0763" w:rsidRPr="00457A99" w14:paraId="3A772B1F" w14:textId="77777777" w:rsidTr="00121DC1">
        <w:tc>
          <w:tcPr>
            <w:tcW w:w="683" w:type="dxa"/>
            <w:tcBorders>
              <w:top w:val="single" w:sz="4" w:space="0" w:color="auto"/>
              <w:left w:val="single" w:sz="4" w:space="0" w:color="auto"/>
              <w:bottom w:val="single" w:sz="4" w:space="0" w:color="auto"/>
              <w:right w:val="single" w:sz="4" w:space="0" w:color="auto"/>
            </w:tcBorders>
            <w:shd w:val="clear" w:color="auto" w:fill="F7CAAC"/>
          </w:tcPr>
          <w:p w14:paraId="60CFD370"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3.</w:t>
            </w:r>
          </w:p>
        </w:tc>
        <w:tc>
          <w:tcPr>
            <w:tcW w:w="8953" w:type="dxa"/>
            <w:gridSpan w:val="5"/>
            <w:tcBorders>
              <w:top w:val="single" w:sz="4" w:space="0" w:color="auto"/>
              <w:left w:val="single" w:sz="4" w:space="0" w:color="auto"/>
              <w:bottom w:val="single" w:sz="4" w:space="0" w:color="auto"/>
              <w:right w:val="single" w:sz="4" w:space="0" w:color="auto"/>
            </w:tcBorders>
            <w:shd w:val="clear" w:color="auto" w:fill="F7CAAC"/>
          </w:tcPr>
          <w:p w14:paraId="1FEF4D5A"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IDĖJOS APRAŠYMAS</w:t>
            </w:r>
          </w:p>
        </w:tc>
      </w:tr>
      <w:tr w:rsidR="00EC0763" w:rsidRPr="00457A99" w14:paraId="67AF8EBB" w14:textId="77777777" w:rsidTr="00121DC1">
        <w:tc>
          <w:tcPr>
            <w:tcW w:w="6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8BE0B4C"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3.1.</w:t>
            </w:r>
          </w:p>
        </w:tc>
        <w:tc>
          <w:tcPr>
            <w:tcW w:w="8953" w:type="dxa"/>
            <w:gridSpan w:val="5"/>
            <w:tcBorders>
              <w:top w:val="single" w:sz="4" w:space="0" w:color="auto"/>
              <w:left w:val="single" w:sz="4" w:space="0" w:color="auto"/>
              <w:bottom w:val="single" w:sz="4" w:space="0" w:color="auto"/>
              <w:right w:val="single" w:sz="4" w:space="0" w:color="auto"/>
            </w:tcBorders>
            <w:shd w:val="clear" w:color="auto" w:fill="FBE4D5"/>
          </w:tcPr>
          <w:p w14:paraId="7DC41D93"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tikslas:</w:t>
            </w:r>
          </w:p>
        </w:tc>
      </w:tr>
      <w:tr w:rsidR="00EC0763" w:rsidRPr="00457A99" w14:paraId="036E2558" w14:textId="77777777" w:rsidTr="00121DC1">
        <w:tc>
          <w:tcPr>
            <w:tcW w:w="683" w:type="dxa"/>
            <w:vMerge/>
            <w:tcBorders>
              <w:top w:val="single" w:sz="4" w:space="0" w:color="auto"/>
              <w:left w:val="single" w:sz="4" w:space="0" w:color="auto"/>
              <w:bottom w:val="single" w:sz="4" w:space="0" w:color="auto"/>
              <w:right w:val="single" w:sz="4" w:space="0" w:color="auto"/>
            </w:tcBorders>
            <w:vAlign w:val="center"/>
          </w:tcPr>
          <w:p w14:paraId="55037F5D" w14:textId="77777777" w:rsidR="00EC0763" w:rsidRPr="00457A99" w:rsidRDefault="00EC0763" w:rsidP="005065EE">
            <w:pPr>
              <w:ind w:firstLine="0"/>
              <w:rPr>
                <w:rFonts w:ascii="Times New Roman" w:hAnsi="Times New Roman" w:cs="Times New Roman"/>
                <w:sz w:val="24"/>
                <w:szCs w:val="24"/>
              </w:rPr>
            </w:pPr>
          </w:p>
        </w:tc>
        <w:tc>
          <w:tcPr>
            <w:tcW w:w="8953" w:type="dxa"/>
            <w:gridSpan w:val="5"/>
            <w:tcBorders>
              <w:top w:val="single" w:sz="4" w:space="0" w:color="auto"/>
              <w:left w:val="single" w:sz="4" w:space="0" w:color="auto"/>
              <w:bottom w:val="single" w:sz="4" w:space="0" w:color="auto"/>
              <w:right w:val="single" w:sz="4" w:space="0" w:color="auto"/>
            </w:tcBorders>
            <w:shd w:val="clear" w:color="auto" w:fill="FFFFFF"/>
          </w:tcPr>
          <w:p w14:paraId="0239EE0D"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2534F5A8" w14:textId="77777777" w:rsidTr="00121DC1">
        <w:tc>
          <w:tcPr>
            <w:tcW w:w="683" w:type="dxa"/>
            <w:vMerge w:val="restart"/>
            <w:tcBorders>
              <w:top w:val="single" w:sz="4" w:space="0" w:color="auto"/>
              <w:left w:val="single" w:sz="4" w:space="0" w:color="auto"/>
              <w:bottom w:val="single" w:sz="4" w:space="0" w:color="auto"/>
              <w:right w:val="single" w:sz="4" w:space="0" w:color="auto"/>
            </w:tcBorders>
            <w:vAlign w:val="center"/>
          </w:tcPr>
          <w:p w14:paraId="339B526D"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3.2.</w:t>
            </w:r>
          </w:p>
        </w:tc>
        <w:tc>
          <w:tcPr>
            <w:tcW w:w="8953" w:type="dxa"/>
            <w:gridSpan w:val="5"/>
            <w:tcBorders>
              <w:top w:val="single" w:sz="4" w:space="0" w:color="auto"/>
              <w:left w:val="single" w:sz="4" w:space="0" w:color="auto"/>
              <w:bottom w:val="single" w:sz="4" w:space="0" w:color="auto"/>
              <w:right w:val="single" w:sz="4" w:space="0" w:color="auto"/>
            </w:tcBorders>
            <w:shd w:val="clear" w:color="auto" w:fill="FBE4D5"/>
          </w:tcPr>
          <w:p w14:paraId="68B5E592"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tikslo atitiktis VPS priemonės, pagal kurią yra teikiamas, tikslams:</w:t>
            </w:r>
          </w:p>
        </w:tc>
      </w:tr>
      <w:tr w:rsidR="00EC0763" w:rsidRPr="00457A99" w14:paraId="16344C97" w14:textId="77777777" w:rsidTr="00121DC1">
        <w:tc>
          <w:tcPr>
            <w:tcW w:w="683" w:type="dxa"/>
            <w:vMerge/>
            <w:tcBorders>
              <w:top w:val="single" w:sz="4" w:space="0" w:color="auto"/>
              <w:left w:val="single" w:sz="4" w:space="0" w:color="auto"/>
              <w:bottom w:val="single" w:sz="4" w:space="0" w:color="auto"/>
              <w:right w:val="single" w:sz="4" w:space="0" w:color="auto"/>
            </w:tcBorders>
            <w:vAlign w:val="center"/>
          </w:tcPr>
          <w:p w14:paraId="7BC1077E" w14:textId="77777777" w:rsidR="00EC0763" w:rsidRPr="00457A99" w:rsidRDefault="00EC0763" w:rsidP="005065EE">
            <w:pPr>
              <w:ind w:firstLine="0"/>
              <w:rPr>
                <w:rFonts w:ascii="Times New Roman" w:hAnsi="Times New Roman" w:cs="Times New Roman"/>
                <w:sz w:val="24"/>
                <w:szCs w:val="24"/>
              </w:rPr>
            </w:pPr>
          </w:p>
        </w:tc>
        <w:tc>
          <w:tcPr>
            <w:tcW w:w="8953" w:type="dxa"/>
            <w:gridSpan w:val="5"/>
            <w:tcBorders>
              <w:top w:val="single" w:sz="4" w:space="0" w:color="auto"/>
              <w:left w:val="single" w:sz="4" w:space="0" w:color="auto"/>
              <w:bottom w:val="single" w:sz="4" w:space="0" w:color="auto"/>
              <w:right w:val="single" w:sz="4" w:space="0" w:color="auto"/>
            </w:tcBorders>
          </w:tcPr>
          <w:p w14:paraId="37496855"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42B70433" w14:textId="77777777" w:rsidTr="00121DC1">
        <w:tc>
          <w:tcPr>
            <w:tcW w:w="683" w:type="dxa"/>
            <w:vMerge w:val="restart"/>
            <w:tcBorders>
              <w:top w:val="single" w:sz="4" w:space="0" w:color="auto"/>
              <w:left w:val="single" w:sz="4" w:space="0" w:color="auto"/>
              <w:bottom w:val="single" w:sz="4" w:space="0" w:color="auto"/>
              <w:right w:val="single" w:sz="4" w:space="0" w:color="auto"/>
            </w:tcBorders>
            <w:vAlign w:val="center"/>
          </w:tcPr>
          <w:p w14:paraId="6F6AE9C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3.3.</w:t>
            </w:r>
          </w:p>
        </w:tc>
        <w:tc>
          <w:tcPr>
            <w:tcW w:w="8953" w:type="dxa"/>
            <w:gridSpan w:val="5"/>
            <w:tcBorders>
              <w:top w:val="single" w:sz="4" w:space="0" w:color="auto"/>
              <w:left w:val="single" w:sz="4" w:space="0" w:color="auto"/>
              <w:bottom w:val="single" w:sz="4" w:space="0" w:color="auto"/>
              <w:right w:val="single" w:sz="4" w:space="0" w:color="auto"/>
            </w:tcBorders>
            <w:shd w:val="clear" w:color="auto" w:fill="FBE4D5"/>
          </w:tcPr>
          <w:p w14:paraId="7398A9CD"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uždaviniai:</w:t>
            </w:r>
          </w:p>
        </w:tc>
      </w:tr>
      <w:tr w:rsidR="00EC0763" w:rsidRPr="00457A99" w14:paraId="5172DCEE" w14:textId="77777777" w:rsidTr="00121DC1">
        <w:tc>
          <w:tcPr>
            <w:tcW w:w="683" w:type="dxa"/>
            <w:vMerge/>
            <w:tcBorders>
              <w:top w:val="single" w:sz="4" w:space="0" w:color="auto"/>
              <w:left w:val="single" w:sz="4" w:space="0" w:color="auto"/>
              <w:bottom w:val="single" w:sz="4" w:space="0" w:color="auto"/>
              <w:right w:val="single" w:sz="4" w:space="0" w:color="auto"/>
            </w:tcBorders>
            <w:vAlign w:val="center"/>
          </w:tcPr>
          <w:p w14:paraId="0228F392" w14:textId="77777777" w:rsidR="00EC0763" w:rsidRPr="00457A99" w:rsidRDefault="00EC0763" w:rsidP="005065EE">
            <w:pPr>
              <w:ind w:firstLine="0"/>
              <w:rPr>
                <w:rFonts w:ascii="Times New Roman" w:hAnsi="Times New Roman" w:cs="Times New Roman"/>
                <w:sz w:val="24"/>
                <w:szCs w:val="24"/>
              </w:rPr>
            </w:pPr>
          </w:p>
        </w:tc>
        <w:tc>
          <w:tcPr>
            <w:tcW w:w="8953" w:type="dxa"/>
            <w:gridSpan w:val="5"/>
            <w:tcBorders>
              <w:top w:val="single" w:sz="4" w:space="0" w:color="auto"/>
              <w:left w:val="single" w:sz="4" w:space="0" w:color="auto"/>
              <w:bottom w:val="single" w:sz="4" w:space="0" w:color="auto"/>
              <w:right w:val="single" w:sz="4" w:space="0" w:color="auto"/>
            </w:tcBorders>
          </w:tcPr>
          <w:p w14:paraId="7814CFBF"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4DFA88F7" w14:textId="77777777" w:rsidTr="00121DC1">
        <w:tc>
          <w:tcPr>
            <w:tcW w:w="683" w:type="dxa"/>
            <w:vMerge w:val="restart"/>
            <w:tcBorders>
              <w:top w:val="single" w:sz="4" w:space="0" w:color="auto"/>
              <w:left w:val="single" w:sz="4" w:space="0" w:color="auto"/>
              <w:bottom w:val="single" w:sz="4" w:space="0" w:color="auto"/>
              <w:right w:val="single" w:sz="4" w:space="0" w:color="auto"/>
            </w:tcBorders>
            <w:vAlign w:val="center"/>
          </w:tcPr>
          <w:p w14:paraId="3E9281AF"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3.4.</w:t>
            </w:r>
          </w:p>
        </w:tc>
        <w:tc>
          <w:tcPr>
            <w:tcW w:w="8953" w:type="dxa"/>
            <w:gridSpan w:val="5"/>
            <w:tcBorders>
              <w:top w:val="single" w:sz="4" w:space="0" w:color="auto"/>
              <w:left w:val="single" w:sz="4" w:space="0" w:color="auto"/>
              <w:bottom w:val="single" w:sz="4" w:space="0" w:color="auto"/>
              <w:right w:val="single" w:sz="4" w:space="0" w:color="auto"/>
            </w:tcBorders>
            <w:shd w:val="clear" w:color="auto" w:fill="FBE4D5"/>
          </w:tcPr>
          <w:p w14:paraId="1585EDA5"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įgyvendinimo veiksmų planas:</w:t>
            </w:r>
          </w:p>
        </w:tc>
      </w:tr>
      <w:tr w:rsidR="00EC0763" w:rsidRPr="00457A99" w14:paraId="53691A95" w14:textId="77777777" w:rsidTr="00121DC1">
        <w:tc>
          <w:tcPr>
            <w:tcW w:w="683" w:type="dxa"/>
            <w:vMerge/>
            <w:tcBorders>
              <w:top w:val="single" w:sz="4" w:space="0" w:color="auto"/>
              <w:left w:val="single" w:sz="4" w:space="0" w:color="auto"/>
              <w:bottom w:val="single" w:sz="4" w:space="0" w:color="auto"/>
              <w:right w:val="single" w:sz="4" w:space="0" w:color="auto"/>
            </w:tcBorders>
            <w:vAlign w:val="center"/>
          </w:tcPr>
          <w:p w14:paraId="1F654426" w14:textId="77777777" w:rsidR="00EC0763" w:rsidRPr="00457A99" w:rsidRDefault="00EC0763" w:rsidP="005065EE">
            <w:pPr>
              <w:ind w:firstLine="0"/>
              <w:rPr>
                <w:rFonts w:ascii="Times New Roman" w:hAnsi="Times New Roman" w:cs="Times New Roman"/>
                <w:sz w:val="24"/>
                <w:szCs w:val="24"/>
              </w:rPr>
            </w:pPr>
          </w:p>
        </w:tc>
        <w:tc>
          <w:tcPr>
            <w:tcW w:w="8953" w:type="dxa"/>
            <w:gridSpan w:val="5"/>
            <w:tcBorders>
              <w:top w:val="single" w:sz="4" w:space="0" w:color="auto"/>
              <w:left w:val="single" w:sz="4" w:space="0" w:color="auto"/>
              <w:bottom w:val="single" w:sz="4" w:space="0" w:color="auto"/>
              <w:right w:val="single" w:sz="4" w:space="0" w:color="auto"/>
            </w:tcBorders>
          </w:tcPr>
          <w:p w14:paraId="043EECAA" w14:textId="77777777" w:rsidR="002B0652" w:rsidRDefault="002B0652" w:rsidP="005065EE">
            <w:pPr>
              <w:ind w:firstLine="0"/>
              <w:jc w:val="both"/>
              <w:rPr>
                <w:rFonts w:ascii="Times New Roman" w:hAnsi="Times New Roman" w:cs="Times New Roman"/>
                <w:b/>
                <w:sz w:val="24"/>
                <w:szCs w:val="24"/>
              </w:rPr>
            </w:pPr>
          </w:p>
          <w:p w14:paraId="0AF4262C" w14:textId="78E86962" w:rsidR="00121DC1" w:rsidRPr="00121DC1" w:rsidRDefault="002B0652" w:rsidP="005065EE">
            <w:pPr>
              <w:ind w:firstLine="0"/>
              <w:jc w:val="both"/>
              <w:rPr>
                <w:rFonts w:ascii="Times New Roman" w:hAnsi="Times New Roman" w:cs="Times New Roman"/>
                <w:bCs/>
                <w:color w:val="000000"/>
                <w:sz w:val="22"/>
                <w:szCs w:val="22"/>
              </w:rPr>
            </w:pPr>
            <w:r w:rsidRPr="002B0652">
              <w:rPr>
                <w:rFonts w:ascii="Times New Roman" w:hAnsi="Times New Roman" w:cs="Times New Roman"/>
                <w:i/>
                <w:iCs/>
                <w:sz w:val="22"/>
                <w:szCs w:val="22"/>
                <w:lang w:eastAsia="en-US"/>
              </w:rPr>
              <w:t>(projekto įgyvendinimo plane nurodomos visos verslo plane numatytos išlaidų kategorijos, jų pirkimo suma be PVM, su PVM, įgyvendinimo trukmė, atitinkanti investavimo etapus, nurodant etapo pradžią ir pabaigą (metai, mėn.).</w:t>
            </w:r>
            <w:r w:rsidRPr="002B0652">
              <w:rPr>
                <w:rFonts w:ascii="Times New Roman" w:hAnsi="Times New Roman" w:cs="Times New Roman"/>
                <w:bCs/>
                <w:color w:val="000000"/>
                <w:sz w:val="22"/>
                <w:szCs w:val="22"/>
              </w:rPr>
              <w:t> </w:t>
            </w:r>
          </w:p>
        </w:tc>
      </w:tr>
      <w:tr w:rsidR="00121DC1" w:rsidRPr="00121DC1" w14:paraId="6219A03D" w14:textId="77777777" w:rsidTr="00121DC1">
        <w:tblPrEx>
          <w:tblCellMar>
            <w:left w:w="108" w:type="dxa"/>
            <w:right w:w="108" w:type="dxa"/>
          </w:tblCellMar>
          <w:tblLook w:val="01E0" w:firstRow="1" w:lastRow="1" w:firstColumn="1" w:lastColumn="1" w:noHBand="0" w:noVBand="0"/>
        </w:tblPrEx>
        <w:trPr>
          <w:gridAfter w:val="1"/>
          <w:wAfter w:w="10" w:type="dxa"/>
        </w:trPr>
        <w:tc>
          <w:tcPr>
            <w:tcW w:w="683" w:type="dxa"/>
            <w:tcBorders>
              <w:top w:val="single" w:sz="4" w:space="0" w:color="auto"/>
              <w:left w:val="single" w:sz="4" w:space="0" w:color="auto"/>
              <w:bottom w:val="single" w:sz="4" w:space="0" w:color="auto"/>
              <w:right w:val="single" w:sz="4" w:space="0" w:color="auto"/>
            </w:tcBorders>
            <w:vAlign w:val="center"/>
          </w:tcPr>
          <w:p w14:paraId="4E99C8F4" w14:textId="77777777" w:rsidR="00121DC1" w:rsidRPr="00121DC1" w:rsidRDefault="00121DC1" w:rsidP="00121DC1">
            <w:pPr>
              <w:widowControl w:val="0"/>
              <w:autoSpaceDE w:val="0"/>
              <w:autoSpaceDN w:val="0"/>
              <w:adjustRightInd w:val="0"/>
              <w:ind w:firstLine="0"/>
              <w:jc w:val="center"/>
              <w:rPr>
                <w:rFonts w:ascii="Times New Roman" w:hAnsi="Times New Roman" w:cs="Times New Roman"/>
                <w:sz w:val="22"/>
                <w:szCs w:val="22"/>
              </w:rPr>
            </w:pPr>
            <w:r w:rsidRPr="00121DC1">
              <w:rPr>
                <w:rFonts w:ascii="Times New Roman" w:hAnsi="Times New Roman" w:cs="Times New Roman"/>
                <w:sz w:val="22"/>
                <w:szCs w:val="22"/>
              </w:rPr>
              <w:t>Nr.</w:t>
            </w:r>
          </w:p>
        </w:tc>
        <w:tc>
          <w:tcPr>
            <w:tcW w:w="2896" w:type="dxa"/>
            <w:tcBorders>
              <w:top w:val="single" w:sz="4" w:space="0" w:color="auto"/>
              <w:left w:val="single" w:sz="4" w:space="0" w:color="auto"/>
              <w:bottom w:val="single" w:sz="4" w:space="0" w:color="auto"/>
              <w:right w:val="single" w:sz="4" w:space="0" w:color="auto"/>
            </w:tcBorders>
            <w:vAlign w:val="center"/>
          </w:tcPr>
          <w:p w14:paraId="7CBF188C" w14:textId="77777777" w:rsidR="00121DC1" w:rsidRPr="00121DC1" w:rsidRDefault="00121DC1" w:rsidP="00121DC1">
            <w:pPr>
              <w:widowControl w:val="0"/>
              <w:autoSpaceDE w:val="0"/>
              <w:autoSpaceDN w:val="0"/>
              <w:adjustRightInd w:val="0"/>
              <w:ind w:firstLine="0"/>
              <w:jc w:val="center"/>
              <w:rPr>
                <w:rFonts w:ascii="Times New Roman" w:hAnsi="Times New Roman" w:cs="Times New Roman"/>
                <w:sz w:val="22"/>
                <w:szCs w:val="22"/>
              </w:rPr>
            </w:pPr>
            <w:r w:rsidRPr="00121DC1">
              <w:rPr>
                <w:rFonts w:ascii="Times New Roman" w:hAnsi="Times New Roman" w:cs="Times New Roman"/>
                <w:sz w:val="22"/>
                <w:szCs w:val="22"/>
              </w:rPr>
              <w:t>Išlaidų pavadinimas</w:t>
            </w:r>
          </w:p>
        </w:tc>
        <w:tc>
          <w:tcPr>
            <w:tcW w:w="2048" w:type="dxa"/>
            <w:tcBorders>
              <w:top w:val="single" w:sz="4" w:space="0" w:color="auto"/>
              <w:left w:val="single" w:sz="4" w:space="0" w:color="auto"/>
              <w:bottom w:val="single" w:sz="4" w:space="0" w:color="auto"/>
              <w:right w:val="single" w:sz="4" w:space="0" w:color="auto"/>
            </w:tcBorders>
            <w:vAlign w:val="center"/>
          </w:tcPr>
          <w:p w14:paraId="4A1D9FE1" w14:textId="77777777" w:rsidR="00121DC1" w:rsidRPr="00121DC1" w:rsidRDefault="00121DC1" w:rsidP="00121DC1">
            <w:pPr>
              <w:widowControl w:val="0"/>
              <w:autoSpaceDE w:val="0"/>
              <w:autoSpaceDN w:val="0"/>
              <w:adjustRightInd w:val="0"/>
              <w:ind w:firstLine="0"/>
              <w:jc w:val="center"/>
              <w:rPr>
                <w:rFonts w:ascii="Times New Roman" w:hAnsi="Times New Roman" w:cs="Times New Roman"/>
                <w:sz w:val="22"/>
                <w:szCs w:val="22"/>
              </w:rPr>
            </w:pPr>
            <w:r w:rsidRPr="00121DC1">
              <w:rPr>
                <w:rFonts w:ascii="Times New Roman" w:hAnsi="Times New Roman" w:cs="Times New Roman"/>
                <w:sz w:val="22"/>
                <w:szCs w:val="22"/>
              </w:rPr>
              <w:t xml:space="preserve">Pirkimo suma be PVM, </w:t>
            </w:r>
            <w:proofErr w:type="spellStart"/>
            <w:r w:rsidRPr="00121DC1">
              <w:rPr>
                <w:rFonts w:ascii="Times New Roman" w:hAnsi="Times New Roman" w:cs="Times New Roman"/>
                <w:sz w:val="22"/>
                <w:szCs w:val="22"/>
              </w:rPr>
              <w:t>Eur</w:t>
            </w:r>
            <w:proofErr w:type="spellEnd"/>
          </w:p>
        </w:tc>
        <w:tc>
          <w:tcPr>
            <w:tcW w:w="1784" w:type="dxa"/>
            <w:tcBorders>
              <w:top w:val="single" w:sz="4" w:space="0" w:color="auto"/>
              <w:left w:val="single" w:sz="4" w:space="0" w:color="auto"/>
              <w:bottom w:val="single" w:sz="4" w:space="0" w:color="auto"/>
              <w:right w:val="single" w:sz="4" w:space="0" w:color="auto"/>
            </w:tcBorders>
            <w:vAlign w:val="center"/>
          </w:tcPr>
          <w:p w14:paraId="6D8B5FAA" w14:textId="77777777" w:rsidR="00121DC1" w:rsidRPr="00121DC1" w:rsidRDefault="00121DC1" w:rsidP="00121DC1">
            <w:pPr>
              <w:widowControl w:val="0"/>
              <w:autoSpaceDE w:val="0"/>
              <w:autoSpaceDN w:val="0"/>
              <w:adjustRightInd w:val="0"/>
              <w:ind w:firstLine="0"/>
              <w:jc w:val="center"/>
              <w:rPr>
                <w:rFonts w:ascii="Times New Roman" w:hAnsi="Times New Roman" w:cs="Times New Roman"/>
                <w:sz w:val="22"/>
                <w:szCs w:val="22"/>
              </w:rPr>
            </w:pPr>
            <w:r w:rsidRPr="00121DC1">
              <w:rPr>
                <w:rFonts w:ascii="Times New Roman" w:hAnsi="Times New Roman" w:cs="Times New Roman"/>
                <w:sz w:val="22"/>
                <w:szCs w:val="22"/>
              </w:rPr>
              <w:t xml:space="preserve">Pirkimo suma su PVM, </w:t>
            </w:r>
            <w:proofErr w:type="spellStart"/>
            <w:r w:rsidRPr="00121DC1">
              <w:rPr>
                <w:rFonts w:ascii="Times New Roman" w:hAnsi="Times New Roman" w:cs="Times New Roman"/>
                <w:sz w:val="22"/>
                <w:szCs w:val="22"/>
              </w:rPr>
              <w:t>Eur</w:t>
            </w:r>
            <w:proofErr w:type="spellEnd"/>
          </w:p>
        </w:tc>
        <w:tc>
          <w:tcPr>
            <w:tcW w:w="2215" w:type="dxa"/>
            <w:tcBorders>
              <w:top w:val="single" w:sz="4" w:space="0" w:color="auto"/>
              <w:left w:val="single" w:sz="4" w:space="0" w:color="auto"/>
              <w:bottom w:val="single" w:sz="4" w:space="0" w:color="auto"/>
              <w:right w:val="single" w:sz="4" w:space="0" w:color="auto"/>
            </w:tcBorders>
            <w:vAlign w:val="center"/>
          </w:tcPr>
          <w:p w14:paraId="16E1F04D" w14:textId="77777777" w:rsidR="00121DC1" w:rsidRPr="00121DC1" w:rsidRDefault="00121DC1" w:rsidP="00121DC1">
            <w:pPr>
              <w:widowControl w:val="0"/>
              <w:autoSpaceDE w:val="0"/>
              <w:autoSpaceDN w:val="0"/>
              <w:adjustRightInd w:val="0"/>
              <w:ind w:firstLine="0"/>
              <w:jc w:val="center"/>
              <w:rPr>
                <w:rFonts w:ascii="Times New Roman" w:hAnsi="Times New Roman" w:cs="Times New Roman"/>
                <w:sz w:val="22"/>
                <w:szCs w:val="22"/>
              </w:rPr>
            </w:pPr>
            <w:r w:rsidRPr="00121DC1">
              <w:rPr>
                <w:rFonts w:ascii="Times New Roman" w:hAnsi="Times New Roman" w:cs="Times New Roman"/>
                <w:sz w:val="22"/>
                <w:szCs w:val="22"/>
              </w:rPr>
              <w:t>Įgyvendinimo trukmė</w:t>
            </w:r>
          </w:p>
          <w:p w14:paraId="74CC710B" w14:textId="77777777" w:rsidR="00121DC1" w:rsidRPr="00121DC1" w:rsidRDefault="00121DC1" w:rsidP="00121DC1">
            <w:pPr>
              <w:widowControl w:val="0"/>
              <w:autoSpaceDE w:val="0"/>
              <w:autoSpaceDN w:val="0"/>
              <w:adjustRightInd w:val="0"/>
              <w:ind w:firstLine="0"/>
              <w:jc w:val="center"/>
              <w:rPr>
                <w:rFonts w:ascii="Times New Roman" w:hAnsi="Times New Roman" w:cs="Times New Roman"/>
                <w:sz w:val="22"/>
                <w:szCs w:val="22"/>
              </w:rPr>
            </w:pPr>
            <w:r w:rsidRPr="00121DC1">
              <w:rPr>
                <w:rFonts w:ascii="Times New Roman" w:hAnsi="Times New Roman" w:cs="Times New Roman"/>
                <w:sz w:val="22"/>
                <w:szCs w:val="22"/>
              </w:rPr>
              <w:t>(metai, mėnesiai)</w:t>
            </w:r>
          </w:p>
        </w:tc>
      </w:tr>
      <w:tr w:rsidR="00121DC1" w:rsidRPr="00121DC1" w14:paraId="4CB896F6" w14:textId="77777777" w:rsidTr="00121DC1">
        <w:tblPrEx>
          <w:tblCellMar>
            <w:left w:w="108" w:type="dxa"/>
            <w:right w:w="108" w:type="dxa"/>
          </w:tblCellMar>
          <w:tblLook w:val="01E0" w:firstRow="1" w:lastRow="1" w:firstColumn="1" w:lastColumn="1" w:noHBand="0" w:noVBand="0"/>
        </w:tblPrEx>
        <w:trPr>
          <w:gridAfter w:val="1"/>
          <w:wAfter w:w="10" w:type="dxa"/>
        </w:trPr>
        <w:tc>
          <w:tcPr>
            <w:tcW w:w="683" w:type="dxa"/>
            <w:tcBorders>
              <w:top w:val="single" w:sz="4" w:space="0" w:color="auto"/>
              <w:left w:val="single" w:sz="4" w:space="0" w:color="auto"/>
              <w:bottom w:val="single" w:sz="4" w:space="0" w:color="auto"/>
              <w:right w:val="single" w:sz="4" w:space="0" w:color="auto"/>
            </w:tcBorders>
          </w:tcPr>
          <w:p w14:paraId="0C253E12"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c>
          <w:tcPr>
            <w:tcW w:w="2896" w:type="dxa"/>
            <w:tcBorders>
              <w:top w:val="single" w:sz="4" w:space="0" w:color="auto"/>
              <w:left w:val="single" w:sz="4" w:space="0" w:color="auto"/>
              <w:bottom w:val="single" w:sz="4" w:space="0" w:color="auto"/>
              <w:right w:val="single" w:sz="4" w:space="0" w:color="auto"/>
            </w:tcBorders>
          </w:tcPr>
          <w:p w14:paraId="0BCB0053"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c>
          <w:tcPr>
            <w:tcW w:w="2048" w:type="dxa"/>
            <w:tcBorders>
              <w:top w:val="single" w:sz="4" w:space="0" w:color="auto"/>
              <w:left w:val="single" w:sz="4" w:space="0" w:color="auto"/>
              <w:bottom w:val="single" w:sz="4" w:space="0" w:color="auto"/>
              <w:right w:val="single" w:sz="4" w:space="0" w:color="auto"/>
            </w:tcBorders>
          </w:tcPr>
          <w:p w14:paraId="05D82415"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c>
          <w:tcPr>
            <w:tcW w:w="1784" w:type="dxa"/>
            <w:tcBorders>
              <w:top w:val="single" w:sz="4" w:space="0" w:color="auto"/>
              <w:left w:val="single" w:sz="4" w:space="0" w:color="auto"/>
              <w:bottom w:val="single" w:sz="4" w:space="0" w:color="auto"/>
              <w:right w:val="single" w:sz="4" w:space="0" w:color="auto"/>
            </w:tcBorders>
          </w:tcPr>
          <w:p w14:paraId="4FECE862"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c>
          <w:tcPr>
            <w:tcW w:w="2215" w:type="dxa"/>
            <w:tcBorders>
              <w:top w:val="single" w:sz="4" w:space="0" w:color="auto"/>
              <w:left w:val="single" w:sz="4" w:space="0" w:color="auto"/>
              <w:bottom w:val="single" w:sz="4" w:space="0" w:color="auto"/>
              <w:right w:val="single" w:sz="4" w:space="0" w:color="auto"/>
            </w:tcBorders>
          </w:tcPr>
          <w:p w14:paraId="4E9BDEA1"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r>
      <w:tr w:rsidR="00121DC1" w:rsidRPr="00121DC1" w14:paraId="4EA11D24" w14:textId="77777777" w:rsidTr="00121DC1">
        <w:tblPrEx>
          <w:tblCellMar>
            <w:left w:w="108" w:type="dxa"/>
            <w:right w:w="108" w:type="dxa"/>
          </w:tblCellMar>
          <w:tblLook w:val="01E0" w:firstRow="1" w:lastRow="1" w:firstColumn="1" w:lastColumn="1" w:noHBand="0" w:noVBand="0"/>
        </w:tblPrEx>
        <w:trPr>
          <w:gridAfter w:val="1"/>
          <w:wAfter w:w="10" w:type="dxa"/>
        </w:trPr>
        <w:tc>
          <w:tcPr>
            <w:tcW w:w="683" w:type="dxa"/>
            <w:tcBorders>
              <w:top w:val="single" w:sz="4" w:space="0" w:color="auto"/>
              <w:left w:val="single" w:sz="4" w:space="0" w:color="auto"/>
              <w:bottom w:val="single" w:sz="4" w:space="0" w:color="auto"/>
              <w:right w:val="single" w:sz="4" w:space="0" w:color="auto"/>
            </w:tcBorders>
          </w:tcPr>
          <w:p w14:paraId="6084385A"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c>
          <w:tcPr>
            <w:tcW w:w="2896" w:type="dxa"/>
            <w:tcBorders>
              <w:top w:val="single" w:sz="4" w:space="0" w:color="auto"/>
              <w:left w:val="single" w:sz="4" w:space="0" w:color="auto"/>
              <w:bottom w:val="single" w:sz="4" w:space="0" w:color="auto"/>
              <w:right w:val="single" w:sz="4" w:space="0" w:color="auto"/>
            </w:tcBorders>
          </w:tcPr>
          <w:p w14:paraId="4B72BE7E"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c>
          <w:tcPr>
            <w:tcW w:w="2048" w:type="dxa"/>
            <w:tcBorders>
              <w:top w:val="single" w:sz="4" w:space="0" w:color="auto"/>
              <w:left w:val="single" w:sz="4" w:space="0" w:color="auto"/>
              <w:bottom w:val="single" w:sz="4" w:space="0" w:color="auto"/>
              <w:right w:val="single" w:sz="4" w:space="0" w:color="auto"/>
            </w:tcBorders>
          </w:tcPr>
          <w:p w14:paraId="0C02D3E6"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c>
          <w:tcPr>
            <w:tcW w:w="1784" w:type="dxa"/>
            <w:tcBorders>
              <w:top w:val="single" w:sz="4" w:space="0" w:color="auto"/>
              <w:left w:val="single" w:sz="4" w:space="0" w:color="auto"/>
              <w:bottom w:val="single" w:sz="4" w:space="0" w:color="auto"/>
              <w:right w:val="single" w:sz="4" w:space="0" w:color="auto"/>
            </w:tcBorders>
          </w:tcPr>
          <w:p w14:paraId="6387D626"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c>
          <w:tcPr>
            <w:tcW w:w="2215" w:type="dxa"/>
            <w:tcBorders>
              <w:top w:val="single" w:sz="4" w:space="0" w:color="auto"/>
              <w:left w:val="single" w:sz="4" w:space="0" w:color="auto"/>
              <w:bottom w:val="single" w:sz="4" w:space="0" w:color="auto"/>
              <w:right w:val="single" w:sz="4" w:space="0" w:color="auto"/>
            </w:tcBorders>
          </w:tcPr>
          <w:p w14:paraId="6D2F6776" w14:textId="77777777" w:rsidR="00121DC1" w:rsidRPr="00121DC1" w:rsidRDefault="00121DC1" w:rsidP="00121DC1">
            <w:pPr>
              <w:widowControl w:val="0"/>
              <w:autoSpaceDE w:val="0"/>
              <w:autoSpaceDN w:val="0"/>
              <w:adjustRightInd w:val="0"/>
              <w:ind w:firstLine="0"/>
              <w:jc w:val="both"/>
              <w:rPr>
                <w:rFonts w:ascii="Times New Roman" w:hAnsi="Times New Roman" w:cs="Times New Roman"/>
                <w:sz w:val="22"/>
                <w:szCs w:val="22"/>
              </w:rPr>
            </w:pPr>
          </w:p>
        </w:tc>
      </w:tr>
      <w:tr w:rsidR="00121DC1" w:rsidRPr="00121DC1" w14:paraId="46B0643A" w14:textId="77777777" w:rsidTr="00121DC1">
        <w:tblPrEx>
          <w:tblCellMar>
            <w:left w:w="108" w:type="dxa"/>
            <w:right w:w="108" w:type="dxa"/>
          </w:tblCellMar>
          <w:tblLook w:val="01E0" w:firstRow="1" w:lastRow="1" w:firstColumn="1" w:lastColumn="1" w:noHBand="0" w:noVBand="0"/>
        </w:tblPrEx>
        <w:trPr>
          <w:gridAfter w:val="1"/>
          <w:wAfter w:w="10" w:type="dxa"/>
        </w:trPr>
        <w:tc>
          <w:tcPr>
            <w:tcW w:w="683" w:type="dxa"/>
            <w:tcBorders>
              <w:top w:val="single" w:sz="4" w:space="0" w:color="auto"/>
              <w:left w:val="single" w:sz="4" w:space="0" w:color="auto"/>
              <w:bottom w:val="single" w:sz="4" w:space="0" w:color="auto"/>
              <w:right w:val="single" w:sz="4" w:space="0" w:color="auto"/>
            </w:tcBorders>
            <w:vAlign w:val="center"/>
          </w:tcPr>
          <w:p w14:paraId="15E7D0E9" w14:textId="77777777" w:rsidR="00121DC1" w:rsidRPr="00121DC1" w:rsidRDefault="00121DC1" w:rsidP="00121DC1">
            <w:pPr>
              <w:widowControl w:val="0"/>
              <w:tabs>
                <w:tab w:val="center" w:pos="180"/>
              </w:tabs>
              <w:autoSpaceDE w:val="0"/>
              <w:autoSpaceDN w:val="0"/>
              <w:adjustRightInd w:val="0"/>
              <w:ind w:firstLine="0"/>
              <w:rPr>
                <w:rFonts w:ascii="Times New Roman" w:hAnsi="Times New Roman" w:cs="Times New Roman"/>
                <w:sz w:val="22"/>
                <w:szCs w:val="22"/>
              </w:rPr>
            </w:pPr>
            <w:r w:rsidRPr="00121DC1">
              <w:rPr>
                <w:rFonts w:ascii="Times New Roman" w:hAnsi="Times New Roman" w:cs="Times New Roman"/>
                <w:sz w:val="22"/>
                <w:szCs w:val="22"/>
              </w:rPr>
              <w:t>Viso:</w:t>
            </w:r>
          </w:p>
        </w:tc>
        <w:tc>
          <w:tcPr>
            <w:tcW w:w="2896" w:type="dxa"/>
            <w:tcBorders>
              <w:top w:val="single" w:sz="4" w:space="0" w:color="auto"/>
              <w:left w:val="single" w:sz="4" w:space="0" w:color="auto"/>
              <w:bottom w:val="single" w:sz="4" w:space="0" w:color="auto"/>
              <w:right w:val="single" w:sz="4" w:space="0" w:color="auto"/>
            </w:tcBorders>
            <w:vAlign w:val="center"/>
          </w:tcPr>
          <w:p w14:paraId="79464485" w14:textId="77777777" w:rsidR="00121DC1" w:rsidRPr="00121DC1" w:rsidRDefault="00121DC1" w:rsidP="00121DC1">
            <w:pPr>
              <w:widowControl w:val="0"/>
              <w:autoSpaceDE w:val="0"/>
              <w:autoSpaceDN w:val="0"/>
              <w:adjustRightInd w:val="0"/>
              <w:ind w:firstLine="0"/>
              <w:rPr>
                <w:rFonts w:ascii="Times New Roman" w:hAnsi="Times New Roman" w:cs="Times New Roman"/>
                <w:sz w:val="22"/>
                <w:szCs w:val="22"/>
              </w:rPr>
            </w:pPr>
          </w:p>
        </w:tc>
        <w:tc>
          <w:tcPr>
            <w:tcW w:w="2048" w:type="dxa"/>
            <w:tcBorders>
              <w:top w:val="single" w:sz="4" w:space="0" w:color="auto"/>
              <w:left w:val="single" w:sz="4" w:space="0" w:color="auto"/>
              <w:bottom w:val="single" w:sz="4" w:space="0" w:color="auto"/>
              <w:right w:val="single" w:sz="4" w:space="0" w:color="auto"/>
            </w:tcBorders>
            <w:vAlign w:val="center"/>
          </w:tcPr>
          <w:p w14:paraId="17BFA645" w14:textId="77777777" w:rsidR="00121DC1" w:rsidRPr="00121DC1" w:rsidRDefault="00121DC1" w:rsidP="00121DC1">
            <w:pPr>
              <w:widowControl w:val="0"/>
              <w:autoSpaceDE w:val="0"/>
              <w:autoSpaceDN w:val="0"/>
              <w:adjustRightInd w:val="0"/>
              <w:ind w:firstLine="0"/>
              <w:rPr>
                <w:rFonts w:ascii="Times New Roman" w:hAnsi="Times New Roman" w:cs="Times New Roman"/>
                <w:sz w:val="22"/>
                <w:szCs w:val="22"/>
              </w:rPr>
            </w:pPr>
          </w:p>
        </w:tc>
        <w:tc>
          <w:tcPr>
            <w:tcW w:w="1784" w:type="dxa"/>
            <w:tcBorders>
              <w:top w:val="single" w:sz="4" w:space="0" w:color="auto"/>
              <w:left w:val="single" w:sz="4" w:space="0" w:color="auto"/>
              <w:bottom w:val="single" w:sz="4" w:space="0" w:color="auto"/>
              <w:right w:val="single" w:sz="4" w:space="0" w:color="auto"/>
            </w:tcBorders>
            <w:vAlign w:val="center"/>
          </w:tcPr>
          <w:p w14:paraId="2E5A5399" w14:textId="77777777" w:rsidR="00121DC1" w:rsidRPr="00121DC1" w:rsidRDefault="00121DC1" w:rsidP="00121DC1">
            <w:pPr>
              <w:widowControl w:val="0"/>
              <w:autoSpaceDE w:val="0"/>
              <w:autoSpaceDN w:val="0"/>
              <w:adjustRightInd w:val="0"/>
              <w:ind w:firstLine="0"/>
              <w:rPr>
                <w:rFonts w:ascii="Times New Roman" w:hAnsi="Times New Roman" w:cs="Times New Roman"/>
                <w:sz w:val="22"/>
                <w:szCs w:val="22"/>
              </w:rPr>
            </w:pPr>
          </w:p>
        </w:tc>
        <w:tc>
          <w:tcPr>
            <w:tcW w:w="2215" w:type="dxa"/>
            <w:tcBorders>
              <w:top w:val="single" w:sz="4" w:space="0" w:color="auto"/>
              <w:left w:val="single" w:sz="4" w:space="0" w:color="auto"/>
              <w:bottom w:val="single" w:sz="4" w:space="0" w:color="auto"/>
              <w:right w:val="single" w:sz="4" w:space="0" w:color="auto"/>
            </w:tcBorders>
            <w:vAlign w:val="center"/>
          </w:tcPr>
          <w:p w14:paraId="5A45E6B4" w14:textId="77777777" w:rsidR="00121DC1" w:rsidRPr="00121DC1" w:rsidRDefault="00121DC1" w:rsidP="00121DC1">
            <w:pPr>
              <w:widowControl w:val="0"/>
              <w:autoSpaceDE w:val="0"/>
              <w:autoSpaceDN w:val="0"/>
              <w:adjustRightInd w:val="0"/>
              <w:ind w:firstLine="0"/>
              <w:rPr>
                <w:rFonts w:ascii="Times New Roman" w:hAnsi="Times New Roman" w:cs="Times New Roman"/>
                <w:sz w:val="22"/>
                <w:szCs w:val="22"/>
              </w:rPr>
            </w:pPr>
          </w:p>
        </w:tc>
      </w:tr>
    </w:tbl>
    <w:p w14:paraId="071FCC6B" w14:textId="77777777" w:rsidR="00121DC1" w:rsidRPr="00457A99" w:rsidRDefault="00121DC1" w:rsidP="00121DC1">
      <w:pPr>
        <w:ind w:firstLine="0"/>
        <w:jc w:val="both"/>
        <w:rPr>
          <w:rFonts w:ascii="Times New Roman" w:eastAsia="Calibri" w:hAnsi="Times New Roman" w:cs="Times New Roman"/>
          <w:b/>
          <w:color w:val="000000"/>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6"/>
        <w:gridCol w:w="4301"/>
        <w:gridCol w:w="4670"/>
      </w:tblGrid>
      <w:tr w:rsidR="00EC0763" w:rsidRPr="00457A99" w14:paraId="1EBCD57C"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7CAAC"/>
            <w:vAlign w:val="center"/>
          </w:tcPr>
          <w:p w14:paraId="360414F2" w14:textId="77777777" w:rsidR="00EC0763" w:rsidRPr="00457A99" w:rsidRDefault="00EC0763" w:rsidP="00A22578">
            <w:pPr>
              <w:ind w:firstLine="0"/>
              <w:jc w:val="center"/>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4.</w:t>
            </w:r>
          </w:p>
        </w:tc>
        <w:tc>
          <w:tcPr>
            <w:tcW w:w="8971" w:type="dxa"/>
            <w:gridSpan w:val="2"/>
            <w:tcBorders>
              <w:top w:val="single" w:sz="4" w:space="0" w:color="auto"/>
              <w:left w:val="single" w:sz="4" w:space="0" w:color="auto"/>
              <w:bottom w:val="single" w:sz="4" w:space="0" w:color="auto"/>
              <w:right w:val="single" w:sz="4" w:space="0" w:color="auto"/>
            </w:tcBorders>
            <w:shd w:val="clear" w:color="auto" w:fill="F7CAAC"/>
          </w:tcPr>
          <w:p w14:paraId="55A464D3" w14:textId="77777777" w:rsidR="00EC0763" w:rsidRPr="00457A99" w:rsidRDefault="00EC0763" w:rsidP="00A22578">
            <w:pPr>
              <w:ind w:firstLine="0"/>
              <w:jc w:val="both"/>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VIETOS PROJEKTO ATITIKTIS VIETOS PROJEKTŲ ATRANKOS KRITERIJAMS</w:t>
            </w:r>
          </w:p>
        </w:tc>
      </w:tr>
      <w:tr w:rsidR="00EC0763" w:rsidRPr="00457A99" w14:paraId="68E2E7D8"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FFFFF"/>
            <w:vAlign w:val="center"/>
          </w:tcPr>
          <w:p w14:paraId="4D56BFED" w14:textId="77777777" w:rsidR="00EC0763" w:rsidRPr="00457A99" w:rsidRDefault="00EC0763" w:rsidP="00A22578">
            <w:pPr>
              <w:ind w:firstLine="0"/>
              <w:jc w:val="center"/>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I</w:t>
            </w:r>
          </w:p>
        </w:tc>
        <w:tc>
          <w:tcPr>
            <w:tcW w:w="4301" w:type="dxa"/>
            <w:tcBorders>
              <w:top w:val="single" w:sz="4" w:space="0" w:color="auto"/>
              <w:left w:val="single" w:sz="4" w:space="0" w:color="auto"/>
              <w:bottom w:val="single" w:sz="4" w:space="0" w:color="auto"/>
              <w:right w:val="single" w:sz="4" w:space="0" w:color="auto"/>
            </w:tcBorders>
            <w:shd w:val="clear" w:color="auto" w:fill="FFFFFF"/>
          </w:tcPr>
          <w:p w14:paraId="140DC4B0" w14:textId="77777777" w:rsidR="00EC0763" w:rsidRPr="00457A99" w:rsidRDefault="00EC0763" w:rsidP="00A22578">
            <w:pPr>
              <w:ind w:firstLine="0"/>
              <w:jc w:val="center"/>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II</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14:paraId="6F3F4264" w14:textId="77777777" w:rsidR="00EC0763" w:rsidRPr="00457A99" w:rsidRDefault="00EC0763" w:rsidP="00A22578">
            <w:pPr>
              <w:ind w:firstLine="0"/>
              <w:jc w:val="center"/>
              <w:rPr>
                <w:rFonts w:ascii="Times New Roman" w:eastAsia="Calibri" w:hAnsi="Times New Roman" w:cs="Times New Roman"/>
                <w:b/>
                <w:color w:val="000000"/>
                <w:sz w:val="24"/>
                <w:szCs w:val="24"/>
              </w:rPr>
            </w:pPr>
            <w:r w:rsidRPr="00457A99">
              <w:rPr>
                <w:rFonts w:ascii="Times New Roman" w:eastAsia="Calibri" w:hAnsi="Times New Roman" w:cs="Times New Roman"/>
                <w:b/>
                <w:color w:val="000000"/>
                <w:sz w:val="24"/>
                <w:szCs w:val="24"/>
              </w:rPr>
              <w:t>III</w:t>
            </w:r>
          </w:p>
        </w:tc>
      </w:tr>
      <w:tr w:rsidR="00EC0763" w:rsidRPr="00457A99" w14:paraId="5376C029" w14:textId="77777777" w:rsidTr="00A22578">
        <w:tc>
          <w:tcPr>
            <w:tcW w:w="666" w:type="dxa"/>
            <w:tcBorders>
              <w:top w:val="single" w:sz="4" w:space="0" w:color="auto"/>
              <w:left w:val="single" w:sz="4" w:space="0" w:color="auto"/>
              <w:bottom w:val="single" w:sz="4" w:space="0" w:color="auto"/>
              <w:right w:val="single" w:sz="4" w:space="0" w:color="auto"/>
            </w:tcBorders>
            <w:shd w:val="clear" w:color="auto" w:fill="FBE4D5"/>
            <w:vAlign w:val="center"/>
          </w:tcPr>
          <w:p w14:paraId="63E52A80" w14:textId="77777777" w:rsidR="00EC0763" w:rsidRPr="00457A99" w:rsidRDefault="00EC0763" w:rsidP="00A2257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4301" w:type="dxa"/>
            <w:tcBorders>
              <w:top w:val="single" w:sz="4" w:space="0" w:color="auto"/>
              <w:left w:val="single" w:sz="4" w:space="0" w:color="auto"/>
              <w:bottom w:val="single" w:sz="4" w:space="0" w:color="auto"/>
              <w:right w:val="single" w:sz="4" w:space="0" w:color="auto"/>
            </w:tcBorders>
            <w:shd w:val="clear" w:color="auto" w:fill="FBE4D5"/>
            <w:vAlign w:val="center"/>
          </w:tcPr>
          <w:p w14:paraId="699C52F4" w14:textId="77777777" w:rsidR="00EC0763" w:rsidRPr="00457A99" w:rsidRDefault="00EC0763" w:rsidP="00A2257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projektų atrankos kriterijus</w:t>
            </w:r>
          </w:p>
          <w:p w14:paraId="2D274E68" w14:textId="205514DF" w:rsidR="00EC0763" w:rsidRPr="00457A99" w:rsidRDefault="00EC0763" w:rsidP="00A22578">
            <w:pPr>
              <w:ind w:firstLine="0"/>
              <w:jc w:val="both"/>
              <w:rPr>
                <w:rFonts w:ascii="Times New Roman" w:eastAsia="Calibri" w:hAnsi="Times New Roman" w:cs="Times New Roman"/>
                <w:i/>
                <w:sz w:val="24"/>
                <w:szCs w:val="24"/>
              </w:rPr>
            </w:pPr>
          </w:p>
        </w:tc>
        <w:tc>
          <w:tcPr>
            <w:tcW w:w="4670" w:type="dxa"/>
            <w:tcBorders>
              <w:top w:val="single" w:sz="4" w:space="0" w:color="auto"/>
              <w:left w:val="single" w:sz="4" w:space="0" w:color="auto"/>
              <w:bottom w:val="single" w:sz="4" w:space="0" w:color="auto"/>
              <w:right w:val="single" w:sz="4" w:space="0" w:color="auto"/>
            </w:tcBorders>
            <w:shd w:val="clear" w:color="auto" w:fill="FBE4D5"/>
          </w:tcPr>
          <w:p w14:paraId="57F7B79C" w14:textId="77777777" w:rsidR="00EC0763" w:rsidRPr="00457A99" w:rsidRDefault="00EC0763" w:rsidP="00A22578">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projekto atitikties vietos projektų atrankos kriterijui pagrindimas</w:t>
            </w:r>
          </w:p>
          <w:p w14:paraId="554BAE9E" w14:textId="77777777" w:rsidR="00EC0763" w:rsidRPr="00F56282" w:rsidRDefault="00EC0763" w:rsidP="00A22578">
            <w:pPr>
              <w:ind w:firstLine="0"/>
              <w:jc w:val="both"/>
              <w:rPr>
                <w:rFonts w:ascii="Times New Roman" w:eastAsia="Calibri" w:hAnsi="Times New Roman" w:cs="Times New Roman"/>
                <w:i/>
                <w:sz w:val="22"/>
                <w:szCs w:val="22"/>
              </w:rPr>
            </w:pPr>
            <w:r w:rsidRPr="00F56282">
              <w:rPr>
                <w:rFonts w:ascii="Times New Roman" w:eastAsia="Calibri" w:hAnsi="Times New Roman" w:cs="Times New Roman"/>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B0B59" w:rsidRPr="00457A99" w14:paraId="0B0927E5"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DB6B9CB" w14:textId="77777777" w:rsidR="008B0B59" w:rsidRPr="008B0B59" w:rsidRDefault="008B0B59" w:rsidP="008B0B59">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4.1.</w:t>
            </w:r>
          </w:p>
        </w:tc>
        <w:tc>
          <w:tcPr>
            <w:tcW w:w="4301" w:type="dxa"/>
            <w:shd w:val="clear" w:color="auto" w:fill="auto"/>
            <w:vAlign w:val="center"/>
          </w:tcPr>
          <w:p w14:paraId="36024C81" w14:textId="23F0BC02" w:rsidR="008B0B59" w:rsidRPr="00254EDC" w:rsidRDefault="00254EDC" w:rsidP="008B0B59">
            <w:pPr>
              <w:ind w:firstLine="0"/>
              <w:jc w:val="both"/>
              <w:rPr>
                <w:rFonts w:ascii="Times New Roman" w:eastAsia="Calibri" w:hAnsi="Times New Roman" w:cs="Times New Roman"/>
                <w:b/>
                <w:sz w:val="22"/>
                <w:szCs w:val="22"/>
              </w:rPr>
            </w:pPr>
            <w:r w:rsidRPr="00254EDC">
              <w:rPr>
                <w:rFonts w:ascii="Times New Roman" w:eastAsia="Calibri" w:hAnsi="Times New Roman" w:cs="Times New Roman"/>
                <w:b/>
                <w:sz w:val="22"/>
                <w:szCs w:val="22"/>
              </w:rPr>
              <w:t xml:space="preserve">Didesnis naujų darbo vietų skaičius. </w:t>
            </w:r>
            <w:r w:rsidRPr="00254EDC">
              <w:rPr>
                <w:rFonts w:ascii="Times New Roman" w:eastAsia="Calibri" w:hAnsi="Times New Roman" w:cs="Times New Roman"/>
                <w:sz w:val="22"/>
                <w:szCs w:val="22"/>
              </w:rPr>
              <w:t>Pareiškėjas įsipareigoja, kad iki projekto įgyvendinimo pabaigos bus sukurtos ir projekto kontrolės laikotarpiu išlaikytos naujos darbo vietos. 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113DCDB4" w14:textId="77777777" w:rsidR="008B0B59" w:rsidRPr="00457A99" w:rsidRDefault="008B0B59" w:rsidP="008B0B59">
            <w:pPr>
              <w:ind w:firstLine="0"/>
              <w:jc w:val="both"/>
              <w:rPr>
                <w:rFonts w:ascii="Times New Roman" w:eastAsia="Calibri" w:hAnsi="Times New Roman" w:cs="Times New Roman"/>
                <w:b/>
                <w:color w:val="000000"/>
                <w:sz w:val="24"/>
                <w:szCs w:val="24"/>
              </w:rPr>
            </w:pPr>
          </w:p>
        </w:tc>
      </w:tr>
      <w:tr w:rsidR="00C83EE4" w:rsidRPr="00457A99" w14:paraId="5E5BBCCE"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00AD2F8A" w14:textId="47FFCFD5" w:rsidR="00C83EE4" w:rsidRPr="008B0B59" w:rsidRDefault="00C83EE4" w:rsidP="00C83EE4">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4.1.1.</w:t>
            </w:r>
          </w:p>
        </w:tc>
        <w:tc>
          <w:tcPr>
            <w:tcW w:w="4301" w:type="dxa"/>
            <w:shd w:val="clear" w:color="auto" w:fill="auto"/>
            <w:vAlign w:val="center"/>
          </w:tcPr>
          <w:p w14:paraId="0F056434" w14:textId="26983BE7" w:rsidR="00C83EE4" w:rsidRPr="00C83EE4" w:rsidRDefault="00254EDC" w:rsidP="00C83EE4">
            <w:pPr>
              <w:ind w:firstLine="0"/>
              <w:jc w:val="both"/>
              <w:rPr>
                <w:rFonts w:ascii="Times New Roman" w:eastAsia="Calibri" w:hAnsi="Times New Roman" w:cs="Times New Roman"/>
                <w:b/>
                <w:sz w:val="22"/>
                <w:szCs w:val="22"/>
                <w:lang w:eastAsia="en-US"/>
              </w:rPr>
            </w:pPr>
            <w:r w:rsidRPr="00254EDC">
              <w:rPr>
                <w:rFonts w:ascii="Times New Roman" w:hAnsi="Times New Roman" w:cs="Times New Roman"/>
                <w:sz w:val="22"/>
                <w:szCs w:val="22"/>
              </w:rPr>
              <w:t>Sukurta 2 ir daugiau naujų darbo vietų (etatų);</w:t>
            </w:r>
          </w:p>
        </w:tc>
        <w:tc>
          <w:tcPr>
            <w:tcW w:w="4670" w:type="dxa"/>
            <w:tcBorders>
              <w:top w:val="single" w:sz="4" w:space="0" w:color="auto"/>
              <w:left w:val="single" w:sz="4" w:space="0" w:color="auto"/>
              <w:bottom w:val="single" w:sz="4" w:space="0" w:color="auto"/>
              <w:right w:val="single" w:sz="4" w:space="0" w:color="auto"/>
            </w:tcBorders>
          </w:tcPr>
          <w:p w14:paraId="5CE1D2AA" w14:textId="77777777" w:rsidR="00C83EE4" w:rsidRPr="00457A99" w:rsidRDefault="00C83EE4" w:rsidP="00C83EE4">
            <w:pPr>
              <w:ind w:firstLine="0"/>
              <w:jc w:val="both"/>
              <w:rPr>
                <w:rFonts w:ascii="Times New Roman" w:eastAsia="Calibri" w:hAnsi="Times New Roman" w:cs="Times New Roman"/>
                <w:b/>
                <w:color w:val="000000"/>
                <w:sz w:val="24"/>
                <w:szCs w:val="24"/>
              </w:rPr>
            </w:pPr>
          </w:p>
        </w:tc>
      </w:tr>
      <w:tr w:rsidR="00C83EE4" w:rsidRPr="00457A99" w14:paraId="4B84FD8C"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430D311" w14:textId="3BD4EE67" w:rsidR="00C83EE4" w:rsidRPr="008B0B59" w:rsidRDefault="00C83EE4" w:rsidP="00C83EE4">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4.1.2.</w:t>
            </w:r>
          </w:p>
        </w:tc>
        <w:tc>
          <w:tcPr>
            <w:tcW w:w="4301" w:type="dxa"/>
            <w:shd w:val="clear" w:color="auto" w:fill="auto"/>
            <w:vAlign w:val="center"/>
          </w:tcPr>
          <w:p w14:paraId="401E31A8" w14:textId="63F50F3B" w:rsidR="00C83EE4" w:rsidRPr="00C83EE4" w:rsidRDefault="00254EDC" w:rsidP="00C83EE4">
            <w:pPr>
              <w:ind w:firstLine="0"/>
              <w:jc w:val="both"/>
              <w:rPr>
                <w:rFonts w:ascii="Times New Roman" w:eastAsia="Calibri" w:hAnsi="Times New Roman" w:cs="Times New Roman"/>
                <w:b/>
                <w:sz w:val="22"/>
                <w:szCs w:val="22"/>
                <w:lang w:eastAsia="en-US"/>
              </w:rPr>
            </w:pPr>
            <w:r w:rsidRPr="00254EDC">
              <w:rPr>
                <w:rFonts w:ascii="Times New Roman" w:hAnsi="Times New Roman" w:cs="Times New Roman"/>
                <w:sz w:val="22"/>
                <w:szCs w:val="22"/>
              </w:rPr>
              <w:t>Sukurta 1,5 naujos darbo vietos (etatų).</w:t>
            </w:r>
          </w:p>
        </w:tc>
        <w:tc>
          <w:tcPr>
            <w:tcW w:w="4670" w:type="dxa"/>
            <w:tcBorders>
              <w:top w:val="single" w:sz="4" w:space="0" w:color="auto"/>
              <w:left w:val="single" w:sz="4" w:space="0" w:color="auto"/>
              <w:bottom w:val="single" w:sz="4" w:space="0" w:color="auto"/>
              <w:right w:val="single" w:sz="4" w:space="0" w:color="auto"/>
            </w:tcBorders>
          </w:tcPr>
          <w:p w14:paraId="6163C4E2" w14:textId="77777777" w:rsidR="00C83EE4" w:rsidRPr="00457A99" w:rsidRDefault="00C83EE4" w:rsidP="00C83EE4">
            <w:pPr>
              <w:ind w:firstLine="0"/>
              <w:jc w:val="both"/>
              <w:rPr>
                <w:rFonts w:ascii="Times New Roman" w:eastAsia="Calibri" w:hAnsi="Times New Roman" w:cs="Times New Roman"/>
                <w:b/>
                <w:color w:val="000000"/>
                <w:sz w:val="24"/>
                <w:szCs w:val="24"/>
              </w:rPr>
            </w:pPr>
          </w:p>
        </w:tc>
      </w:tr>
      <w:tr w:rsidR="008B0B59" w:rsidRPr="00457A99" w14:paraId="7EBF41F9"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794C23D3" w14:textId="77777777" w:rsidR="008B0B59" w:rsidRPr="008B0B59" w:rsidRDefault="008B0B59" w:rsidP="008B0B59">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4.2.</w:t>
            </w:r>
          </w:p>
        </w:tc>
        <w:tc>
          <w:tcPr>
            <w:tcW w:w="4301" w:type="dxa"/>
            <w:shd w:val="clear" w:color="auto" w:fill="auto"/>
            <w:vAlign w:val="center"/>
          </w:tcPr>
          <w:p w14:paraId="79075939" w14:textId="7792BCAE" w:rsidR="008B0B59" w:rsidRPr="008B0B59" w:rsidRDefault="00254EDC" w:rsidP="0066798B">
            <w:pPr>
              <w:ind w:firstLine="0"/>
              <w:jc w:val="both"/>
              <w:rPr>
                <w:rFonts w:ascii="Times New Roman" w:eastAsia="Calibri" w:hAnsi="Times New Roman" w:cs="Times New Roman"/>
                <w:b/>
                <w:sz w:val="24"/>
                <w:szCs w:val="24"/>
              </w:rPr>
            </w:pPr>
            <w:r w:rsidRPr="00254EDC">
              <w:rPr>
                <w:rFonts w:ascii="Times New Roman" w:hAnsi="Times New Roman" w:cs="Times New Roman"/>
                <w:b/>
                <w:color w:val="000000"/>
                <w:sz w:val="22"/>
                <w:szCs w:val="22"/>
                <w:lang w:eastAsia="en-US"/>
              </w:rPr>
              <w:t>Nekilnojamasis turtas, kuriame planuojama vykdyti projekte numatytą veiklą, pareiškėjui priklauso nuosavybės teise (privačios arba bendrosios jungtinės sutuoktinių nuosavybės teise).</w:t>
            </w:r>
          </w:p>
        </w:tc>
        <w:tc>
          <w:tcPr>
            <w:tcW w:w="4670" w:type="dxa"/>
            <w:tcBorders>
              <w:top w:val="single" w:sz="4" w:space="0" w:color="auto"/>
              <w:left w:val="single" w:sz="4" w:space="0" w:color="auto"/>
              <w:bottom w:val="single" w:sz="4" w:space="0" w:color="auto"/>
              <w:right w:val="single" w:sz="4" w:space="0" w:color="auto"/>
            </w:tcBorders>
          </w:tcPr>
          <w:p w14:paraId="29F6DE6A" w14:textId="77777777" w:rsidR="008B0B59" w:rsidRPr="00457A99" w:rsidRDefault="008B0B59" w:rsidP="008B0B59">
            <w:pPr>
              <w:ind w:firstLine="0"/>
              <w:jc w:val="both"/>
              <w:rPr>
                <w:rFonts w:ascii="Times New Roman" w:eastAsia="Calibri" w:hAnsi="Times New Roman" w:cs="Times New Roman"/>
                <w:b/>
                <w:color w:val="000000"/>
                <w:sz w:val="24"/>
                <w:szCs w:val="24"/>
              </w:rPr>
            </w:pPr>
          </w:p>
        </w:tc>
      </w:tr>
      <w:tr w:rsidR="0066798B" w:rsidRPr="00457A99" w14:paraId="5A90C9C6"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97DE1D0" w14:textId="09F7BE47" w:rsidR="0066798B" w:rsidRPr="008B0B59" w:rsidRDefault="00254EDC" w:rsidP="00254EDC">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w:t>
            </w:r>
            <w:r w:rsidR="0066798B">
              <w:rPr>
                <w:rFonts w:ascii="Times New Roman" w:eastAsia="Calibri" w:hAnsi="Times New Roman" w:cs="Times New Roman"/>
                <w:color w:val="000000"/>
                <w:sz w:val="24"/>
                <w:szCs w:val="24"/>
              </w:rPr>
              <w:t>.</w:t>
            </w:r>
          </w:p>
        </w:tc>
        <w:tc>
          <w:tcPr>
            <w:tcW w:w="4301" w:type="dxa"/>
            <w:shd w:val="clear" w:color="auto" w:fill="auto"/>
            <w:vAlign w:val="center"/>
          </w:tcPr>
          <w:p w14:paraId="1D4CDFDA" w14:textId="2F2D30FE" w:rsidR="0066798B" w:rsidRPr="00254EDC" w:rsidRDefault="00254EDC" w:rsidP="0066798B">
            <w:pPr>
              <w:ind w:firstLine="0"/>
              <w:jc w:val="both"/>
              <w:rPr>
                <w:rFonts w:ascii="Times New Roman" w:hAnsi="Times New Roman" w:cs="Times New Roman"/>
                <w:b/>
                <w:color w:val="000000"/>
                <w:sz w:val="22"/>
                <w:szCs w:val="22"/>
                <w:lang w:eastAsia="en-US"/>
              </w:rPr>
            </w:pPr>
            <w:r w:rsidRPr="00254EDC">
              <w:rPr>
                <w:rFonts w:ascii="Times New Roman" w:hAnsi="Times New Roman" w:cs="Times New Roman"/>
                <w:b/>
                <w:sz w:val="22"/>
                <w:szCs w:val="22"/>
              </w:rPr>
              <w:t xml:space="preserve">Mažesni naujos darbo vietos sukūrimo kaštai. </w:t>
            </w:r>
            <w:r w:rsidRPr="00254EDC">
              <w:rPr>
                <w:rFonts w:ascii="Times New Roman" w:hAnsi="Times New Roman" w:cs="Times New Roman"/>
                <w:sz w:val="22"/>
                <w:szCs w:val="22"/>
              </w:rPr>
              <w:t>Šis atrankos kriterijus detalizuojamas taip:</w:t>
            </w:r>
          </w:p>
        </w:tc>
        <w:tc>
          <w:tcPr>
            <w:tcW w:w="4670" w:type="dxa"/>
            <w:tcBorders>
              <w:top w:val="single" w:sz="4" w:space="0" w:color="auto"/>
              <w:left w:val="single" w:sz="4" w:space="0" w:color="auto"/>
              <w:bottom w:val="single" w:sz="4" w:space="0" w:color="auto"/>
              <w:right w:val="single" w:sz="4" w:space="0" w:color="auto"/>
            </w:tcBorders>
          </w:tcPr>
          <w:p w14:paraId="29346844"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r w:rsidR="0066798B" w:rsidRPr="00457A99" w14:paraId="321F691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01F03E8" w14:textId="75FF8410" w:rsidR="0066798B" w:rsidRPr="008B0B59" w:rsidRDefault="00254EDC" w:rsidP="00254EDC">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w:t>
            </w:r>
            <w:r w:rsidR="0066798B">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w:t>
            </w:r>
            <w:r w:rsidR="0066798B">
              <w:rPr>
                <w:rFonts w:ascii="Times New Roman" w:eastAsia="Calibri" w:hAnsi="Times New Roman" w:cs="Times New Roman"/>
                <w:color w:val="000000"/>
                <w:sz w:val="24"/>
                <w:szCs w:val="24"/>
              </w:rPr>
              <w:t>.</w:t>
            </w:r>
          </w:p>
        </w:tc>
        <w:tc>
          <w:tcPr>
            <w:tcW w:w="4301" w:type="dxa"/>
            <w:shd w:val="clear" w:color="auto" w:fill="auto"/>
            <w:vAlign w:val="center"/>
          </w:tcPr>
          <w:p w14:paraId="20E5CCBA" w14:textId="7AB3FE63" w:rsidR="0066798B" w:rsidRPr="0066798B" w:rsidRDefault="00254EDC" w:rsidP="0066798B">
            <w:pPr>
              <w:ind w:firstLine="0"/>
              <w:jc w:val="both"/>
              <w:rPr>
                <w:rFonts w:ascii="Times New Roman" w:hAnsi="Times New Roman" w:cs="Times New Roman"/>
                <w:b/>
                <w:color w:val="000000"/>
                <w:sz w:val="22"/>
                <w:szCs w:val="22"/>
                <w:lang w:eastAsia="en-US"/>
              </w:rPr>
            </w:pPr>
            <w:r w:rsidRPr="00254EDC">
              <w:rPr>
                <w:rFonts w:ascii="Times New Roman" w:hAnsi="Times New Roman" w:cs="Times New Roman"/>
                <w:sz w:val="22"/>
                <w:szCs w:val="22"/>
              </w:rPr>
              <w:t xml:space="preserve">Vienai darbo vietai (pilnu etatu) įkurti skiriama paramos suma iki 40 000 </w:t>
            </w:r>
            <w:proofErr w:type="spellStart"/>
            <w:r w:rsidRPr="00254EDC">
              <w:rPr>
                <w:rFonts w:ascii="Times New Roman" w:hAnsi="Times New Roman" w:cs="Times New Roman"/>
                <w:sz w:val="22"/>
                <w:szCs w:val="22"/>
              </w:rPr>
              <w:t>Eur</w:t>
            </w:r>
            <w:proofErr w:type="spellEnd"/>
            <w:r w:rsidRPr="00254EDC">
              <w:rPr>
                <w:rFonts w:ascii="Times New Roman" w:hAnsi="Times New Roman" w:cs="Times New Roman"/>
                <w:sz w:val="22"/>
                <w:szCs w:val="22"/>
              </w:rPr>
              <w:t xml:space="preserve"> (neimtinai) (jei kuriama ne pilna darbo vieta, suma perskaičiuojama proporcingai)</w:t>
            </w:r>
          </w:p>
        </w:tc>
        <w:tc>
          <w:tcPr>
            <w:tcW w:w="4670" w:type="dxa"/>
            <w:tcBorders>
              <w:top w:val="single" w:sz="4" w:space="0" w:color="auto"/>
              <w:left w:val="single" w:sz="4" w:space="0" w:color="auto"/>
              <w:bottom w:val="single" w:sz="4" w:space="0" w:color="auto"/>
              <w:right w:val="single" w:sz="4" w:space="0" w:color="auto"/>
            </w:tcBorders>
          </w:tcPr>
          <w:p w14:paraId="2AEBC633"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r w:rsidR="0066798B" w:rsidRPr="00457A99" w14:paraId="33232FAD"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6CA3B101" w14:textId="09C4C0DE" w:rsidR="0066798B" w:rsidRPr="008B0B59" w:rsidRDefault="00254EDC" w:rsidP="0066798B">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4.3.2</w:t>
            </w:r>
            <w:r w:rsidR="0066798B">
              <w:rPr>
                <w:rFonts w:ascii="Times New Roman" w:eastAsia="Calibri" w:hAnsi="Times New Roman" w:cs="Times New Roman"/>
                <w:color w:val="000000"/>
                <w:sz w:val="24"/>
                <w:szCs w:val="24"/>
              </w:rPr>
              <w:t>.</w:t>
            </w:r>
          </w:p>
        </w:tc>
        <w:tc>
          <w:tcPr>
            <w:tcW w:w="4301" w:type="dxa"/>
            <w:shd w:val="clear" w:color="auto" w:fill="auto"/>
            <w:vAlign w:val="center"/>
          </w:tcPr>
          <w:p w14:paraId="5ECA5FA2" w14:textId="6C5C70A2" w:rsidR="0066798B" w:rsidRPr="0066798B" w:rsidRDefault="00254EDC" w:rsidP="0066798B">
            <w:pPr>
              <w:ind w:firstLine="0"/>
              <w:jc w:val="both"/>
              <w:rPr>
                <w:rFonts w:ascii="Times New Roman" w:hAnsi="Times New Roman" w:cs="Times New Roman"/>
                <w:b/>
                <w:color w:val="000000"/>
                <w:sz w:val="22"/>
                <w:szCs w:val="22"/>
                <w:lang w:eastAsia="en-US"/>
              </w:rPr>
            </w:pPr>
            <w:r w:rsidRPr="00254EDC">
              <w:rPr>
                <w:rFonts w:ascii="Times New Roman" w:hAnsi="Times New Roman" w:cs="Times New Roman"/>
                <w:sz w:val="22"/>
                <w:szCs w:val="22"/>
              </w:rPr>
              <w:t>Vienai darbo vietai (pilnu etatu) įkurti skiriama paramos suma nuo</w:t>
            </w:r>
            <w:r w:rsidR="0083772B">
              <w:rPr>
                <w:rFonts w:ascii="Times New Roman" w:hAnsi="Times New Roman" w:cs="Times New Roman"/>
                <w:sz w:val="22"/>
                <w:szCs w:val="22"/>
              </w:rPr>
              <w:t xml:space="preserve"> 40 000 </w:t>
            </w:r>
            <w:proofErr w:type="spellStart"/>
            <w:r w:rsidR="0083772B">
              <w:rPr>
                <w:rFonts w:ascii="Times New Roman" w:hAnsi="Times New Roman" w:cs="Times New Roman"/>
                <w:sz w:val="22"/>
                <w:szCs w:val="22"/>
              </w:rPr>
              <w:t>Eur</w:t>
            </w:r>
            <w:proofErr w:type="spellEnd"/>
            <w:r w:rsidR="0083772B">
              <w:rPr>
                <w:rFonts w:ascii="Times New Roman" w:hAnsi="Times New Roman" w:cs="Times New Roman"/>
                <w:sz w:val="22"/>
                <w:szCs w:val="22"/>
              </w:rPr>
              <w:t xml:space="preserve"> iki 48 000 </w:t>
            </w:r>
            <w:proofErr w:type="spellStart"/>
            <w:r w:rsidR="0083772B">
              <w:rPr>
                <w:rFonts w:ascii="Times New Roman" w:hAnsi="Times New Roman" w:cs="Times New Roman"/>
                <w:sz w:val="22"/>
                <w:szCs w:val="22"/>
              </w:rPr>
              <w:t>Eur</w:t>
            </w:r>
            <w:proofErr w:type="spellEnd"/>
            <w:r w:rsidR="0083772B">
              <w:rPr>
                <w:rFonts w:ascii="Times New Roman" w:hAnsi="Times New Roman" w:cs="Times New Roman"/>
                <w:sz w:val="22"/>
                <w:szCs w:val="22"/>
              </w:rPr>
              <w:t xml:space="preserve"> (imti</w:t>
            </w:r>
            <w:r w:rsidRPr="00254EDC">
              <w:rPr>
                <w:rFonts w:ascii="Times New Roman" w:hAnsi="Times New Roman" w:cs="Times New Roman"/>
                <w:sz w:val="22"/>
                <w:szCs w:val="22"/>
              </w:rPr>
              <w:t>nai) (jei kuriama ne pilna darbo vieta, suma perskaičiuojama proporcingai)</w:t>
            </w:r>
          </w:p>
        </w:tc>
        <w:tc>
          <w:tcPr>
            <w:tcW w:w="4670" w:type="dxa"/>
            <w:tcBorders>
              <w:top w:val="single" w:sz="4" w:space="0" w:color="auto"/>
              <w:left w:val="single" w:sz="4" w:space="0" w:color="auto"/>
              <w:bottom w:val="single" w:sz="4" w:space="0" w:color="auto"/>
              <w:right w:val="single" w:sz="4" w:space="0" w:color="auto"/>
            </w:tcBorders>
          </w:tcPr>
          <w:p w14:paraId="14C3B5D4"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r w:rsidR="0066798B" w:rsidRPr="00457A99" w14:paraId="78681162" w14:textId="77777777" w:rsidTr="00AA3ECE">
        <w:tc>
          <w:tcPr>
            <w:tcW w:w="666" w:type="dxa"/>
            <w:tcBorders>
              <w:top w:val="single" w:sz="4" w:space="0" w:color="auto"/>
              <w:left w:val="single" w:sz="4" w:space="0" w:color="auto"/>
              <w:bottom w:val="single" w:sz="4" w:space="0" w:color="auto"/>
              <w:right w:val="single" w:sz="4" w:space="0" w:color="auto"/>
            </w:tcBorders>
            <w:vAlign w:val="center"/>
          </w:tcPr>
          <w:p w14:paraId="4FDC58EA" w14:textId="1608C51B" w:rsidR="0066798B" w:rsidRPr="008B0B59" w:rsidRDefault="0066798B" w:rsidP="0066798B">
            <w:pPr>
              <w:ind w:firstLine="0"/>
              <w:jc w:val="center"/>
              <w:rPr>
                <w:rFonts w:ascii="Times New Roman" w:eastAsia="Calibri" w:hAnsi="Times New Roman" w:cs="Times New Roman"/>
                <w:color w:val="000000"/>
                <w:sz w:val="24"/>
                <w:szCs w:val="24"/>
              </w:rPr>
            </w:pPr>
            <w:r w:rsidRPr="008B0B59">
              <w:rPr>
                <w:rFonts w:ascii="Times New Roman" w:eastAsia="Calibri" w:hAnsi="Times New Roman" w:cs="Times New Roman"/>
                <w:color w:val="000000"/>
                <w:sz w:val="24"/>
                <w:szCs w:val="24"/>
              </w:rPr>
              <w:t>4.3.</w:t>
            </w:r>
          </w:p>
        </w:tc>
        <w:tc>
          <w:tcPr>
            <w:tcW w:w="4301" w:type="dxa"/>
            <w:shd w:val="clear" w:color="auto" w:fill="auto"/>
            <w:vAlign w:val="center"/>
          </w:tcPr>
          <w:p w14:paraId="534BF6A1" w14:textId="2A38E2C1" w:rsidR="0066798B" w:rsidRPr="008B0B59" w:rsidRDefault="0083772B" w:rsidP="0066798B">
            <w:pPr>
              <w:ind w:firstLine="0"/>
              <w:jc w:val="both"/>
              <w:rPr>
                <w:rFonts w:ascii="Times New Roman" w:hAnsi="Times New Roman" w:cs="Times New Roman"/>
                <w:sz w:val="22"/>
                <w:szCs w:val="22"/>
              </w:rPr>
            </w:pPr>
            <w:r w:rsidRPr="0083772B">
              <w:rPr>
                <w:rFonts w:ascii="Times New Roman" w:hAnsi="Times New Roman" w:cs="Times New Roman"/>
                <w:b/>
                <w:sz w:val="22"/>
                <w:szCs w:val="22"/>
              </w:rPr>
              <w:t>Projekto įgyvendinimo metu diegiamos inovacijos Utenos rajono savivaldybės mastu.</w:t>
            </w:r>
          </w:p>
        </w:tc>
        <w:tc>
          <w:tcPr>
            <w:tcW w:w="4670" w:type="dxa"/>
            <w:tcBorders>
              <w:top w:val="single" w:sz="4" w:space="0" w:color="auto"/>
              <w:left w:val="single" w:sz="4" w:space="0" w:color="auto"/>
              <w:bottom w:val="single" w:sz="4" w:space="0" w:color="auto"/>
              <w:right w:val="single" w:sz="4" w:space="0" w:color="auto"/>
            </w:tcBorders>
          </w:tcPr>
          <w:p w14:paraId="24414E5D" w14:textId="77777777" w:rsidR="0066798B" w:rsidRPr="00457A99" w:rsidRDefault="0066798B" w:rsidP="0066798B">
            <w:pPr>
              <w:ind w:firstLine="0"/>
              <w:jc w:val="both"/>
              <w:rPr>
                <w:rFonts w:ascii="Times New Roman" w:eastAsia="Calibri" w:hAnsi="Times New Roman" w:cs="Times New Roman"/>
                <w:b/>
                <w:color w:val="000000"/>
                <w:sz w:val="24"/>
                <w:szCs w:val="24"/>
              </w:rPr>
            </w:pPr>
          </w:p>
        </w:tc>
      </w:tr>
    </w:tbl>
    <w:p w14:paraId="293040CE" w14:textId="290574A7" w:rsidR="0031330E" w:rsidRDefault="0031330E" w:rsidP="00F56282">
      <w:pPr>
        <w:ind w:firstLine="0"/>
        <w:rPr>
          <w:rFonts w:ascii="Times New Roman" w:hAnsi="Times New Roman" w:cs="Times New Roman"/>
          <w:i/>
          <w:sz w:val="22"/>
          <w:szCs w:val="22"/>
        </w:rPr>
      </w:pPr>
    </w:p>
    <w:p w14:paraId="0B439E4F" w14:textId="23FA05A4" w:rsidR="00121DC1" w:rsidRPr="00121DC1" w:rsidRDefault="00A22578" w:rsidP="00121DC1">
      <w:pPr>
        <w:ind w:firstLine="0"/>
        <w:rPr>
          <w:rFonts w:ascii="Times New Roman" w:eastAsia="Calibri" w:hAnsi="Times New Roman" w:cs="Times New Roman"/>
          <w:b/>
          <w:color w:val="000000"/>
          <w:sz w:val="24"/>
          <w:szCs w:val="24"/>
        </w:rPr>
        <w:sectPr w:rsidR="00121DC1" w:rsidRPr="00121DC1" w:rsidSect="00B17AC4">
          <w:headerReference w:type="default" r:id="rId7"/>
          <w:footerReference w:type="default" r:id="rId8"/>
          <w:headerReference w:type="first" r:id="rId9"/>
          <w:footerReference w:type="first" r:id="rId10"/>
          <w:pgSz w:w="12240" w:h="15840"/>
          <w:pgMar w:top="1134" w:right="567" w:bottom="1134" w:left="1701" w:header="720" w:footer="720" w:gutter="0"/>
          <w:pgNumType w:start="1"/>
          <w:cols w:space="720"/>
          <w:titlePg/>
          <w:docGrid w:linePitch="360"/>
        </w:sectPr>
      </w:pPr>
      <w:r>
        <w:rPr>
          <w:rFonts w:ascii="Times New Roman" w:eastAsia="Calibri" w:hAnsi="Times New Roman" w:cs="Times New Roman"/>
          <w:b/>
          <w:color w:val="000000"/>
          <w:sz w:val="24"/>
          <w:szCs w:val="24"/>
        </w:rPr>
        <w:br w:type="textWrapping" w:clear="all"/>
      </w: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10"/>
        <w:gridCol w:w="3064"/>
        <w:gridCol w:w="3261"/>
        <w:gridCol w:w="1559"/>
        <w:gridCol w:w="1417"/>
        <w:gridCol w:w="1276"/>
        <w:gridCol w:w="1559"/>
        <w:gridCol w:w="1418"/>
      </w:tblGrid>
      <w:tr w:rsidR="00807F53" w:rsidRPr="00457A99" w14:paraId="1DE227EC"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52A3E43" w14:textId="313EBDA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5.</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20A379FE" w14:textId="7DE33644"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VI</w:t>
            </w:r>
            <w:r w:rsidR="00972E29">
              <w:rPr>
                <w:rFonts w:ascii="Times New Roman" w:hAnsi="Times New Roman" w:cs="Times New Roman"/>
                <w:b/>
                <w:sz w:val="24"/>
                <w:szCs w:val="24"/>
              </w:rPr>
              <w:t>ETOS PROJEKTO FINANSINIS PLANAS</w:t>
            </w:r>
          </w:p>
          <w:p w14:paraId="3A8BBD18" w14:textId="77777777"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(planuojamų vietos projekto išlaidų tinkamumo pagrindimas)</w:t>
            </w:r>
          </w:p>
        </w:tc>
      </w:tr>
      <w:tr w:rsidR="00C8347C" w:rsidRPr="00457A99" w14:paraId="1A15DE01" w14:textId="77777777" w:rsidTr="004D1030">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08225949"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3064" w:type="dxa"/>
            <w:tcBorders>
              <w:top w:val="single" w:sz="4" w:space="0" w:color="auto"/>
              <w:left w:val="single" w:sz="4" w:space="0" w:color="auto"/>
              <w:bottom w:val="single" w:sz="4" w:space="0" w:color="auto"/>
              <w:right w:val="single" w:sz="4" w:space="0" w:color="auto"/>
            </w:tcBorders>
            <w:shd w:val="clear" w:color="auto" w:fill="FFFFFF"/>
            <w:vAlign w:val="center"/>
          </w:tcPr>
          <w:p w14:paraId="28C8031D"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14:paraId="1C2C2EDA"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079BF4" w14:textId="07E9CE13"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F6C2B2"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980573" w14:textId="77777777" w:rsidR="00C8347C" w:rsidRPr="00457A99" w:rsidRDefault="00C8347C"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VI</w:t>
            </w:r>
          </w:p>
        </w:tc>
      </w:tr>
      <w:tr w:rsidR="00807F53" w:rsidRPr="006967A7" w14:paraId="39DA98CE" w14:textId="77777777" w:rsidTr="004D1030">
        <w:trPr>
          <w:trHeight w:val="752"/>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53F27BF1"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Eil. </w:t>
            </w:r>
          </w:p>
          <w:p w14:paraId="1889B381"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Nr.</w:t>
            </w:r>
          </w:p>
        </w:tc>
        <w:tc>
          <w:tcPr>
            <w:tcW w:w="306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5B8255D"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Tinkamų finansuoti išlaidų pavadinimai </w:t>
            </w:r>
            <w:r w:rsidRPr="00457A99">
              <w:rPr>
                <w:rFonts w:ascii="Times New Roman" w:hAnsi="Times New Roman" w:cs="Times New Roman"/>
                <w:i/>
                <w:sz w:val="24"/>
                <w:szCs w:val="24"/>
              </w:rPr>
              <w:t>Vadovaujamasi Aprašu, pateikiama nuoroda į Aprašo papunktį.</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7E6842" w14:textId="77777777" w:rsidR="00807F53" w:rsidRPr="009E0DB4" w:rsidRDefault="00807F53" w:rsidP="00B35038">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b/>
                <w:sz w:val="24"/>
                <w:szCs w:val="24"/>
              </w:rPr>
              <w:t>Planuojamų išlaidų kainos pagrindimas</w:t>
            </w:r>
          </w:p>
          <w:p w14:paraId="70726F09" w14:textId="2A28B76A" w:rsidR="00807F53" w:rsidRPr="009E0DB4" w:rsidRDefault="00807F53" w:rsidP="004C6387">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i/>
                <w:sz w:val="24"/>
                <w:szCs w:val="24"/>
              </w:rPr>
              <w:t>Grįsdami poreikį vadovaukitės Vietos projektų administr</w:t>
            </w:r>
            <w:r w:rsidR="004C6387">
              <w:rPr>
                <w:rFonts w:ascii="Times New Roman" w:hAnsi="Times New Roman" w:cs="Times New Roman"/>
                <w:i/>
                <w:sz w:val="24"/>
                <w:szCs w:val="24"/>
              </w:rPr>
              <w:t>avimo taisyklių 24.6 papunkčiu.</w:t>
            </w:r>
            <w:r w:rsidR="0083772B">
              <w:rPr>
                <w:rFonts w:ascii="Times New Roman" w:hAnsi="Times New Roman" w:cs="Times New Roman"/>
                <w:i/>
                <w:sz w:val="24"/>
                <w:szCs w:val="24"/>
              </w:rPr>
              <w:t xml:space="preserve"> </w:t>
            </w:r>
            <w:r w:rsidR="0083772B" w:rsidRPr="0083772B">
              <w:rPr>
                <w:rFonts w:ascii="Times New Roman" w:hAnsi="Times New Roman" w:cs="Times New Roman"/>
                <w:i/>
                <w:sz w:val="24"/>
                <w:szCs w:val="24"/>
              </w:rPr>
              <w:t>Grįsdami poreikį nurodykite pagrindinius išlaidų parametrus</w:t>
            </w:r>
            <w:r w:rsidR="0083772B">
              <w:rPr>
                <w:rFonts w:ascii="Times New Roman" w:hAnsi="Times New Roman" w:cs="Times New Roman"/>
                <w:i/>
                <w:sz w:val="24"/>
                <w:szCs w:val="24"/>
              </w:rPr>
              <w:t xml:space="preserve">. </w:t>
            </w:r>
          </w:p>
        </w:tc>
        <w:tc>
          <w:tcPr>
            <w:tcW w:w="4252"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E333713" w14:textId="77777777" w:rsidR="004C6387" w:rsidRDefault="00807F53" w:rsidP="00B35038">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b/>
                <w:sz w:val="24"/>
                <w:szCs w:val="24"/>
              </w:rPr>
              <w:t xml:space="preserve">Planuojamų išlaidų suma, </w:t>
            </w:r>
            <w:proofErr w:type="spellStart"/>
            <w:r w:rsidRPr="009E0DB4">
              <w:rPr>
                <w:rFonts w:ascii="Times New Roman" w:hAnsi="Times New Roman" w:cs="Times New Roman"/>
                <w:b/>
                <w:sz w:val="24"/>
                <w:szCs w:val="24"/>
              </w:rPr>
              <w:t>Eur</w:t>
            </w:r>
            <w:proofErr w:type="spellEnd"/>
            <w:r w:rsidRPr="009E0DB4">
              <w:rPr>
                <w:rFonts w:ascii="Times New Roman" w:hAnsi="Times New Roman" w:cs="Times New Roman"/>
                <w:b/>
                <w:sz w:val="24"/>
                <w:szCs w:val="24"/>
              </w:rPr>
              <w:t xml:space="preserve"> </w:t>
            </w:r>
          </w:p>
          <w:p w14:paraId="711A9BE9" w14:textId="1DD4A5A7" w:rsidR="00807F53" w:rsidRPr="009E0DB4" w:rsidRDefault="00807F53" w:rsidP="00B35038">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b/>
                <w:sz w:val="24"/>
                <w:szCs w:val="24"/>
              </w:rPr>
              <w:t>(įskaitant nuosavą indėlį)</w:t>
            </w:r>
          </w:p>
        </w:tc>
        <w:tc>
          <w:tcPr>
            <w:tcW w:w="1559" w:type="dxa"/>
            <w:vMerge w:val="restart"/>
            <w:tcBorders>
              <w:top w:val="single" w:sz="4" w:space="0" w:color="auto"/>
              <w:left w:val="single" w:sz="4" w:space="0" w:color="auto"/>
              <w:right w:val="single" w:sz="4" w:space="0" w:color="auto"/>
            </w:tcBorders>
            <w:shd w:val="clear" w:color="auto" w:fill="FBE4D5"/>
            <w:vAlign w:val="center"/>
          </w:tcPr>
          <w:p w14:paraId="24DC2C5D" w14:textId="3D75A1BB" w:rsidR="00807F53" w:rsidRPr="00B35038" w:rsidRDefault="00B35038" w:rsidP="00B35038">
            <w:pPr>
              <w:tabs>
                <w:tab w:val="left" w:pos="567"/>
              </w:tabs>
              <w:ind w:firstLine="0"/>
              <w:jc w:val="center"/>
              <w:rPr>
                <w:rFonts w:ascii="Times New Roman" w:hAnsi="Times New Roman" w:cs="Times New Roman"/>
                <w:b/>
                <w:sz w:val="24"/>
                <w:szCs w:val="24"/>
              </w:rPr>
            </w:pPr>
            <w:r w:rsidRPr="00B35038">
              <w:rPr>
                <w:rFonts w:ascii="Times New Roman" w:hAnsi="Times New Roman" w:cs="Times New Roman"/>
                <w:b/>
                <w:sz w:val="24"/>
                <w:szCs w:val="24"/>
              </w:rPr>
              <w:t xml:space="preserve">Prašoma finansuoti suma, </w:t>
            </w:r>
            <w:proofErr w:type="spellStart"/>
            <w:r w:rsidRPr="00B35038">
              <w:rPr>
                <w:rFonts w:ascii="Times New Roman" w:hAnsi="Times New Roman" w:cs="Times New Roman"/>
                <w:b/>
                <w:sz w:val="24"/>
                <w:szCs w:val="24"/>
              </w:rPr>
              <w:t>Eur</w:t>
            </w:r>
            <w:proofErr w:type="spellEnd"/>
            <w:r>
              <w:rPr>
                <w:rFonts w:ascii="Times New Roman" w:hAnsi="Times New Roman" w:cs="Times New Roman"/>
                <w:b/>
                <w:sz w:val="24"/>
                <w:szCs w:val="24"/>
              </w:rPr>
              <w:t xml:space="preserve"> be PVM</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2D9EA2DC" w14:textId="63CA79B6" w:rsidR="00807F53" w:rsidRPr="00B35038" w:rsidRDefault="00807F53" w:rsidP="00B35038">
            <w:pPr>
              <w:tabs>
                <w:tab w:val="left" w:pos="567"/>
              </w:tabs>
              <w:ind w:firstLine="0"/>
              <w:jc w:val="center"/>
              <w:rPr>
                <w:rFonts w:ascii="Times New Roman" w:hAnsi="Times New Roman" w:cs="Times New Roman"/>
                <w:b/>
                <w:sz w:val="24"/>
                <w:szCs w:val="24"/>
              </w:rPr>
            </w:pPr>
            <w:r w:rsidRPr="00B35038">
              <w:rPr>
                <w:rFonts w:ascii="Times New Roman" w:hAnsi="Times New Roman" w:cs="Times New Roman"/>
                <w:b/>
                <w:sz w:val="24"/>
                <w:szCs w:val="24"/>
              </w:rPr>
              <w:t xml:space="preserve">Prašoma finansuoti suma, </w:t>
            </w:r>
            <w:proofErr w:type="spellStart"/>
            <w:r w:rsidRPr="00B35038">
              <w:rPr>
                <w:rFonts w:ascii="Times New Roman" w:hAnsi="Times New Roman" w:cs="Times New Roman"/>
                <w:b/>
                <w:sz w:val="24"/>
                <w:szCs w:val="24"/>
              </w:rPr>
              <w:t>Eur</w:t>
            </w:r>
            <w:proofErr w:type="spellEnd"/>
            <w:r w:rsidR="00B35038">
              <w:rPr>
                <w:rFonts w:ascii="Times New Roman" w:hAnsi="Times New Roman" w:cs="Times New Roman"/>
                <w:b/>
                <w:sz w:val="24"/>
                <w:szCs w:val="24"/>
              </w:rPr>
              <w:t xml:space="preserve"> su PVM</w:t>
            </w:r>
          </w:p>
        </w:tc>
      </w:tr>
      <w:tr w:rsidR="00807F53" w:rsidRPr="006967A7" w14:paraId="759436D0" w14:textId="77777777" w:rsidTr="004D1030">
        <w:trPr>
          <w:trHeight w:val="751"/>
        </w:trPr>
        <w:tc>
          <w:tcPr>
            <w:tcW w:w="910" w:type="dxa"/>
            <w:vMerge/>
            <w:tcBorders>
              <w:top w:val="single" w:sz="4" w:space="0" w:color="auto"/>
              <w:left w:val="single" w:sz="4" w:space="0" w:color="auto"/>
              <w:bottom w:val="single" w:sz="4" w:space="0" w:color="auto"/>
              <w:right w:val="single" w:sz="4" w:space="0" w:color="auto"/>
            </w:tcBorders>
            <w:vAlign w:val="center"/>
          </w:tcPr>
          <w:p w14:paraId="1224EA3C" w14:textId="77777777" w:rsidR="00807F53" w:rsidRPr="00457A99" w:rsidRDefault="00807F53" w:rsidP="00B35038">
            <w:pPr>
              <w:ind w:firstLine="0"/>
              <w:rPr>
                <w:rFonts w:ascii="Times New Roman" w:hAnsi="Times New Roman" w:cs="Times New Roman"/>
                <w:b/>
                <w:sz w:val="24"/>
                <w:szCs w:val="24"/>
              </w:rPr>
            </w:pPr>
          </w:p>
        </w:tc>
        <w:tc>
          <w:tcPr>
            <w:tcW w:w="3064" w:type="dxa"/>
            <w:vMerge/>
            <w:tcBorders>
              <w:top w:val="single" w:sz="4" w:space="0" w:color="auto"/>
              <w:left w:val="single" w:sz="4" w:space="0" w:color="auto"/>
              <w:bottom w:val="single" w:sz="4" w:space="0" w:color="auto"/>
              <w:right w:val="single" w:sz="4" w:space="0" w:color="auto"/>
            </w:tcBorders>
            <w:vAlign w:val="center"/>
          </w:tcPr>
          <w:p w14:paraId="2D3AB9A5" w14:textId="77777777" w:rsidR="00807F53" w:rsidRPr="00457A99" w:rsidRDefault="00807F53" w:rsidP="00B35038">
            <w:pPr>
              <w:ind w:firstLine="0"/>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14:paraId="40F0AB1C" w14:textId="77777777" w:rsidR="00807F53" w:rsidRPr="009E0DB4" w:rsidRDefault="00807F53" w:rsidP="00B35038">
            <w:pPr>
              <w:ind w:firstLine="0"/>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BE4D5"/>
            <w:vAlign w:val="center"/>
          </w:tcPr>
          <w:p w14:paraId="6BE1258A" w14:textId="77777777" w:rsidR="00807F53" w:rsidRPr="009E0DB4" w:rsidRDefault="00807F53" w:rsidP="00B35038">
            <w:pPr>
              <w:tabs>
                <w:tab w:val="left" w:pos="567"/>
              </w:tabs>
              <w:ind w:firstLine="0"/>
              <w:jc w:val="center"/>
              <w:rPr>
                <w:rFonts w:ascii="Times New Roman" w:hAnsi="Times New Roman" w:cs="Times New Roman"/>
                <w:b/>
                <w:sz w:val="24"/>
                <w:szCs w:val="24"/>
              </w:rPr>
            </w:pPr>
            <w:r w:rsidRPr="009E0DB4">
              <w:rPr>
                <w:rFonts w:ascii="Times New Roman" w:hAnsi="Times New Roman" w:cs="Times New Roman"/>
                <w:b/>
                <w:sz w:val="24"/>
                <w:szCs w:val="24"/>
              </w:rPr>
              <w:t>be PVM</w:t>
            </w:r>
          </w:p>
        </w:tc>
        <w:tc>
          <w:tcPr>
            <w:tcW w:w="1417" w:type="dxa"/>
            <w:tcBorders>
              <w:top w:val="single" w:sz="4" w:space="0" w:color="auto"/>
              <w:left w:val="single" w:sz="4" w:space="0" w:color="auto"/>
              <w:bottom w:val="single" w:sz="4" w:space="0" w:color="auto"/>
              <w:right w:val="single" w:sz="4" w:space="0" w:color="auto"/>
            </w:tcBorders>
            <w:shd w:val="clear" w:color="auto" w:fill="FBE4D5"/>
            <w:vAlign w:val="center"/>
          </w:tcPr>
          <w:p w14:paraId="376A0D34"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PVM</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tcPr>
          <w:p w14:paraId="7A895748" w14:textId="77777777" w:rsidR="00807F53" w:rsidRPr="00457A99" w:rsidRDefault="00807F53" w:rsidP="00B35038">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su PVM</w:t>
            </w:r>
          </w:p>
        </w:tc>
        <w:tc>
          <w:tcPr>
            <w:tcW w:w="1559" w:type="dxa"/>
            <w:vMerge/>
            <w:tcBorders>
              <w:left w:val="single" w:sz="4" w:space="0" w:color="auto"/>
              <w:bottom w:val="single" w:sz="4" w:space="0" w:color="auto"/>
              <w:right w:val="single" w:sz="4" w:space="0" w:color="auto"/>
            </w:tcBorders>
            <w:shd w:val="clear" w:color="auto" w:fill="FBE4D5"/>
            <w:vAlign w:val="center"/>
          </w:tcPr>
          <w:p w14:paraId="01E66BBB" w14:textId="77777777" w:rsidR="00807F53" w:rsidRPr="006967A7" w:rsidRDefault="00807F53" w:rsidP="00B35038">
            <w:pPr>
              <w:tabs>
                <w:tab w:val="left" w:pos="567"/>
              </w:tabs>
              <w:ind w:firstLine="0"/>
              <w:jc w:val="center"/>
              <w:rPr>
                <w:rFonts w:ascii="Times New Roman" w:hAnsi="Times New Roman" w:cs="Times New Roman"/>
                <w:i/>
                <w:sz w:val="24"/>
                <w:szCs w:val="24"/>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FBFA119" w14:textId="77777777" w:rsidR="00807F53" w:rsidRPr="006967A7" w:rsidRDefault="00807F53" w:rsidP="00B35038">
            <w:pPr>
              <w:ind w:firstLine="0"/>
              <w:rPr>
                <w:rFonts w:ascii="Times New Roman" w:hAnsi="Times New Roman" w:cs="Times New Roman"/>
                <w:b/>
                <w:sz w:val="24"/>
                <w:szCs w:val="24"/>
                <w:highlight w:val="yellow"/>
              </w:rPr>
            </w:pPr>
          </w:p>
        </w:tc>
      </w:tr>
      <w:tr w:rsidR="00807F53" w:rsidRPr="00457A99" w14:paraId="6E21BA44"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5207CEB6" w14:textId="77777777"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7CAAC"/>
          </w:tcPr>
          <w:p w14:paraId="1091ED6B" w14:textId="46750CC8" w:rsidR="00807F53" w:rsidRDefault="00807F53" w:rsidP="00B35038">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Planuojamos išlaidos grindžiamos pagal </w:t>
            </w:r>
            <w:r w:rsidR="00C8347C">
              <w:rPr>
                <w:rFonts w:ascii="Times New Roman" w:hAnsi="Times New Roman" w:cs="Times New Roman"/>
                <w:b/>
                <w:sz w:val="24"/>
                <w:szCs w:val="24"/>
              </w:rPr>
              <w:t>FSA</w:t>
            </w:r>
            <w:r w:rsidRPr="00457A99">
              <w:rPr>
                <w:rFonts w:ascii="Times New Roman" w:hAnsi="Times New Roman" w:cs="Times New Roman"/>
                <w:b/>
                <w:sz w:val="24"/>
                <w:szCs w:val="24"/>
              </w:rPr>
              <w:t xml:space="preserve">, skirtą VPS priemonei </w:t>
            </w:r>
            <w:r w:rsidR="004C6387" w:rsidRPr="004C6387">
              <w:rPr>
                <w:rFonts w:ascii="Times New Roman" w:hAnsi="Times New Roman" w:cs="Times New Roman"/>
                <w:b/>
                <w:sz w:val="24"/>
                <w:szCs w:val="24"/>
              </w:rPr>
              <w:t xml:space="preserve">„Vietos ūkio ir verslo plėtra, kuriant naujas darbo vietas“, patvirtintą Utenos regiono VVG valdybos posėdžio </w:t>
            </w:r>
            <w:r w:rsidR="004C6387" w:rsidRPr="009B6AE1">
              <w:rPr>
                <w:rFonts w:ascii="Times New Roman" w:hAnsi="Times New Roman" w:cs="Times New Roman"/>
                <w:b/>
                <w:sz w:val="24"/>
                <w:szCs w:val="24"/>
              </w:rPr>
              <w:t>201</w:t>
            </w:r>
            <w:r w:rsidR="00872B22" w:rsidRPr="009B6AE1">
              <w:rPr>
                <w:rFonts w:ascii="Times New Roman" w:hAnsi="Times New Roman" w:cs="Times New Roman"/>
                <w:b/>
                <w:sz w:val="24"/>
                <w:szCs w:val="24"/>
              </w:rPr>
              <w:t>8</w:t>
            </w:r>
            <w:r w:rsidR="004C6387" w:rsidRPr="009B6AE1">
              <w:rPr>
                <w:rFonts w:ascii="Times New Roman" w:hAnsi="Times New Roman" w:cs="Times New Roman"/>
                <w:b/>
                <w:sz w:val="24"/>
                <w:szCs w:val="24"/>
              </w:rPr>
              <w:t>-</w:t>
            </w:r>
            <w:r w:rsidR="00872B22" w:rsidRPr="009B6AE1">
              <w:rPr>
                <w:rFonts w:ascii="Times New Roman" w:hAnsi="Times New Roman" w:cs="Times New Roman"/>
                <w:b/>
                <w:sz w:val="24"/>
                <w:szCs w:val="24"/>
              </w:rPr>
              <w:t>0</w:t>
            </w:r>
            <w:r w:rsidR="00B25CC6">
              <w:rPr>
                <w:rFonts w:ascii="Times New Roman" w:hAnsi="Times New Roman" w:cs="Times New Roman"/>
                <w:b/>
                <w:sz w:val="24"/>
                <w:szCs w:val="24"/>
              </w:rPr>
              <w:t>9</w:t>
            </w:r>
            <w:r w:rsidR="004C6387" w:rsidRPr="009B6AE1">
              <w:rPr>
                <w:rFonts w:ascii="Times New Roman" w:hAnsi="Times New Roman" w:cs="Times New Roman"/>
                <w:b/>
                <w:sz w:val="24"/>
                <w:szCs w:val="24"/>
              </w:rPr>
              <w:t>-</w:t>
            </w:r>
            <w:r w:rsidR="00B25CC6">
              <w:rPr>
                <w:rFonts w:ascii="Times New Roman" w:hAnsi="Times New Roman" w:cs="Times New Roman"/>
                <w:b/>
                <w:sz w:val="24"/>
                <w:szCs w:val="24"/>
              </w:rPr>
              <w:t>24</w:t>
            </w:r>
            <w:r w:rsidR="004C6387" w:rsidRPr="009B6AE1">
              <w:rPr>
                <w:rFonts w:ascii="Times New Roman" w:hAnsi="Times New Roman" w:cs="Times New Roman"/>
                <w:b/>
                <w:sz w:val="24"/>
                <w:szCs w:val="24"/>
              </w:rPr>
              <w:t xml:space="preserve">  protokolu Nr</w:t>
            </w:r>
            <w:r w:rsidR="007E171D" w:rsidRPr="007E171D">
              <w:rPr>
                <w:rFonts w:ascii="Times New Roman" w:hAnsi="Times New Roman" w:cs="Times New Roman"/>
                <w:b/>
                <w:sz w:val="24"/>
                <w:szCs w:val="24"/>
              </w:rPr>
              <w:t>.</w:t>
            </w:r>
            <w:r w:rsidR="00B25CC6">
              <w:rPr>
                <w:rFonts w:ascii="Times New Roman" w:hAnsi="Times New Roman" w:cs="Times New Roman"/>
                <w:b/>
                <w:sz w:val="24"/>
                <w:szCs w:val="24"/>
              </w:rPr>
              <w:t xml:space="preserve"> -</w:t>
            </w:r>
            <w:r w:rsidR="009B6AE1">
              <w:rPr>
                <w:rFonts w:ascii="Times New Roman" w:hAnsi="Times New Roman" w:cs="Times New Roman"/>
                <w:b/>
                <w:sz w:val="24"/>
                <w:szCs w:val="24"/>
              </w:rPr>
              <w:t>.</w:t>
            </w:r>
          </w:p>
          <w:p w14:paraId="494DD86B" w14:textId="4A87C2B1" w:rsidR="00807F53" w:rsidRDefault="007E171D" w:rsidP="00B35038">
            <w:pPr>
              <w:tabs>
                <w:tab w:val="left" w:pos="567"/>
              </w:tabs>
              <w:ind w:firstLine="0"/>
              <w:jc w:val="both"/>
              <w:rPr>
                <w:rFonts w:ascii="Times New Roman" w:hAnsi="Times New Roman" w:cs="Times New Roman"/>
                <w:b/>
                <w:sz w:val="24"/>
                <w:szCs w:val="24"/>
              </w:rPr>
            </w:pPr>
            <w:r>
              <w:rPr>
                <w:rFonts w:ascii="Times New Roman" w:hAnsi="Times New Roman" w:cs="Times New Roman"/>
                <w:b/>
                <w:sz w:val="24"/>
                <w:szCs w:val="24"/>
              </w:rPr>
              <w:t>Paramos lyginamoji dalis:</w:t>
            </w:r>
          </w:p>
          <w:p w14:paraId="7AC2934D" w14:textId="4CC648AE" w:rsidR="007E171D" w:rsidRPr="007E171D" w:rsidRDefault="007E171D" w:rsidP="007E171D">
            <w:pPr>
              <w:tabs>
                <w:tab w:val="left" w:pos="567"/>
              </w:tabs>
              <w:ind w:firstLine="0"/>
              <w:jc w:val="both"/>
              <w:rPr>
                <w:rFonts w:ascii="Times New Roman" w:hAnsi="Times New Roman" w:cs="Times New Roman"/>
                <w:b/>
                <w:sz w:val="22"/>
                <w:szCs w:val="22"/>
              </w:rPr>
            </w:pPr>
            <w:r>
              <w:rPr>
                <w:rFonts w:ascii="Times New Roman" w:hAnsi="Times New Roman" w:cs="Times New Roman"/>
                <w:sz w:val="22"/>
                <w:szCs w:val="22"/>
              </w:rPr>
              <w:t xml:space="preserve"> </w:t>
            </w:r>
            <w:r w:rsidRPr="007E171D">
              <w:rPr>
                <w:rFonts w:ascii="Times New Roman" w:hAnsi="Times New Roman" w:cs="Times New Roman"/>
                <w:sz w:val="22"/>
                <w:szCs w:val="22"/>
              </w:rPr>
              <w:t xml:space="preserve">- </w:t>
            </w:r>
            <w:r w:rsidRPr="007E171D">
              <w:rPr>
                <w:rFonts w:ascii="Times New Roman" w:hAnsi="Times New Roman" w:cs="Times New Roman"/>
                <w:b/>
                <w:sz w:val="22"/>
                <w:szCs w:val="22"/>
              </w:rPr>
              <w:t>iki 50 proc. tinkamų finansuoti išlaidų (taikoma mažai/vidutinei įmonei)</w:t>
            </w:r>
          </w:p>
          <w:p w14:paraId="5544EA79" w14:textId="36477478" w:rsidR="007E171D" w:rsidRPr="007E171D" w:rsidRDefault="007E171D" w:rsidP="00B35038">
            <w:pPr>
              <w:tabs>
                <w:tab w:val="left" w:pos="567"/>
              </w:tabs>
              <w:ind w:firstLine="0"/>
              <w:jc w:val="both"/>
              <w:rPr>
                <w:rFonts w:ascii="Times New Roman" w:hAnsi="Times New Roman" w:cs="Times New Roman"/>
                <w:b/>
                <w:sz w:val="22"/>
                <w:szCs w:val="22"/>
              </w:rPr>
            </w:pPr>
            <w:r w:rsidRPr="007E171D">
              <w:rPr>
                <w:rFonts w:ascii="Times New Roman" w:hAnsi="Times New Roman" w:cs="Times New Roman"/>
                <w:b/>
                <w:sz w:val="22"/>
                <w:szCs w:val="22"/>
              </w:rPr>
              <w:t xml:space="preserve"> - iki 70 proc. tinkamų finansuoti išlaidų (taikoma </w:t>
            </w:r>
            <w:r w:rsidR="004C6387">
              <w:rPr>
                <w:rFonts w:ascii="Times New Roman" w:hAnsi="Times New Roman" w:cs="Times New Roman"/>
                <w:b/>
                <w:sz w:val="22"/>
                <w:szCs w:val="22"/>
              </w:rPr>
              <w:t xml:space="preserve">labai </w:t>
            </w:r>
            <w:r w:rsidR="00B25CC6">
              <w:rPr>
                <w:rFonts w:ascii="Times New Roman" w:hAnsi="Times New Roman" w:cs="Times New Roman"/>
                <w:b/>
                <w:sz w:val="22"/>
                <w:szCs w:val="22"/>
              </w:rPr>
              <w:t xml:space="preserve">mažai </w:t>
            </w:r>
            <w:r w:rsidRPr="007E171D">
              <w:rPr>
                <w:rFonts w:ascii="Times New Roman" w:hAnsi="Times New Roman" w:cs="Times New Roman"/>
                <w:b/>
                <w:sz w:val="22"/>
                <w:szCs w:val="22"/>
              </w:rPr>
              <w:t xml:space="preserve">įmonei, ūkininkui, kaimo gyventojui)   </w:t>
            </w:r>
          </w:p>
          <w:p w14:paraId="4A7463B4" w14:textId="76509F52" w:rsidR="00807F53" w:rsidRPr="00457A99" w:rsidRDefault="00807F53" w:rsidP="007E171D">
            <w:pPr>
              <w:tabs>
                <w:tab w:val="left" w:pos="567"/>
              </w:tabs>
              <w:ind w:firstLine="0"/>
              <w:jc w:val="both"/>
              <w:rPr>
                <w:rFonts w:ascii="Times New Roman" w:hAnsi="Times New Roman" w:cs="Times New Roman"/>
                <w:b/>
                <w:sz w:val="24"/>
                <w:szCs w:val="24"/>
              </w:rPr>
            </w:pPr>
            <w:r w:rsidRPr="009E0DB4">
              <w:rPr>
                <w:rFonts w:ascii="Times New Roman" w:hAnsi="Times New Roman" w:cs="Times New Roman"/>
                <w:b/>
                <w:sz w:val="24"/>
                <w:szCs w:val="24"/>
              </w:rPr>
              <w:t>Planuojamų išlaidų susiejimas su ES kaimo plėtros politikos sritimis</w:t>
            </w:r>
            <w:r w:rsidR="009E0DB4" w:rsidRPr="009E0DB4">
              <w:t xml:space="preserve"> </w:t>
            </w:r>
            <w:r w:rsidR="007E171D">
              <w:rPr>
                <w:rFonts w:ascii="Times New Roman" w:hAnsi="Times New Roman" w:cs="Times New Roman"/>
                <w:b/>
                <w:sz w:val="24"/>
                <w:szCs w:val="24"/>
              </w:rPr>
              <w:t xml:space="preserve">- </w:t>
            </w:r>
            <w:r w:rsidR="007E171D" w:rsidRPr="007E171D">
              <w:rPr>
                <w:rFonts w:ascii="Times New Roman" w:hAnsi="Times New Roman" w:cs="Times New Roman"/>
                <w:b/>
                <w:sz w:val="22"/>
                <w:szCs w:val="22"/>
              </w:rPr>
              <w:t>EŽŪFKP tikslinės srities Nr. 6A</w:t>
            </w:r>
          </w:p>
        </w:tc>
      </w:tr>
      <w:tr w:rsidR="00807F53" w:rsidRPr="00457A99" w14:paraId="16F96B70"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BE4D5"/>
          </w:tcPr>
          <w:p w14:paraId="1EF3C6A7" w14:textId="4FE40C8E"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5.1.1.</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BE4D5"/>
          </w:tcPr>
          <w:p w14:paraId="0918C991" w14:textId="77777777" w:rsidR="00807F53" w:rsidRPr="00457A99" w:rsidRDefault="00807F53" w:rsidP="00B35038">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Naujų prekių įsigijimo:</w:t>
            </w:r>
          </w:p>
        </w:tc>
      </w:tr>
      <w:tr w:rsidR="00807F53" w:rsidRPr="00457A99" w14:paraId="09F20073" w14:textId="77777777" w:rsidTr="004D1030">
        <w:tc>
          <w:tcPr>
            <w:tcW w:w="910" w:type="dxa"/>
            <w:tcBorders>
              <w:top w:val="single" w:sz="4" w:space="0" w:color="auto"/>
              <w:left w:val="single" w:sz="4" w:space="0" w:color="auto"/>
              <w:bottom w:val="single" w:sz="4" w:space="0" w:color="auto"/>
              <w:right w:val="single" w:sz="4" w:space="0" w:color="auto"/>
            </w:tcBorders>
          </w:tcPr>
          <w:p w14:paraId="799B5E28" w14:textId="77777777" w:rsidR="00807F53" w:rsidRPr="00457A99" w:rsidRDefault="00807F53" w:rsidP="00B35038">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5.1.1.1.</w:t>
            </w:r>
          </w:p>
        </w:tc>
        <w:tc>
          <w:tcPr>
            <w:tcW w:w="3064" w:type="dxa"/>
            <w:tcBorders>
              <w:top w:val="single" w:sz="4" w:space="0" w:color="auto"/>
              <w:left w:val="single" w:sz="4" w:space="0" w:color="auto"/>
              <w:bottom w:val="single" w:sz="4" w:space="0" w:color="auto"/>
              <w:right w:val="single" w:sz="4" w:space="0" w:color="auto"/>
            </w:tcBorders>
          </w:tcPr>
          <w:p w14:paraId="587826C1" w14:textId="0F4B3B45" w:rsidR="00807F53" w:rsidRPr="00457A99" w:rsidRDefault="0048441A" w:rsidP="00B35038">
            <w:pPr>
              <w:tabs>
                <w:tab w:val="left" w:pos="567"/>
              </w:tabs>
              <w:ind w:firstLine="0"/>
              <w:jc w:val="both"/>
              <w:rPr>
                <w:rFonts w:ascii="Times New Roman" w:hAnsi="Times New Roman" w:cs="Times New Roman"/>
                <w:sz w:val="24"/>
                <w:szCs w:val="24"/>
              </w:rPr>
            </w:pPr>
            <w:r w:rsidRPr="0048441A">
              <w:rPr>
                <w:rFonts w:ascii="Times New Roman" w:hAnsi="Times New Roman" w:cs="Times New Roman"/>
                <w:sz w:val="22"/>
                <w:szCs w:val="22"/>
              </w:rPr>
              <w:t>Naujos technikos ir įrangos, skirtų projekto reikmėms, įsigijimas ir įrengimas projekto įgyvendinimo vietoje, prie kurių priskiriama:</w:t>
            </w:r>
          </w:p>
        </w:tc>
        <w:tc>
          <w:tcPr>
            <w:tcW w:w="3261" w:type="dxa"/>
            <w:tcBorders>
              <w:top w:val="single" w:sz="4" w:space="0" w:color="auto"/>
              <w:left w:val="single" w:sz="4" w:space="0" w:color="auto"/>
              <w:bottom w:val="single" w:sz="4" w:space="0" w:color="auto"/>
              <w:right w:val="single" w:sz="4" w:space="0" w:color="auto"/>
            </w:tcBorders>
          </w:tcPr>
          <w:p w14:paraId="1473AEA1"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FF1B46"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9C61C87"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41478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362C443"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102897"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042AE1" w:rsidRPr="00457A99" w14:paraId="3848E553" w14:textId="77777777" w:rsidTr="004D1030">
        <w:tc>
          <w:tcPr>
            <w:tcW w:w="910" w:type="dxa"/>
            <w:tcBorders>
              <w:top w:val="single" w:sz="4" w:space="0" w:color="auto"/>
              <w:left w:val="single" w:sz="4" w:space="0" w:color="auto"/>
              <w:bottom w:val="single" w:sz="4" w:space="0" w:color="auto"/>
              <w:right w:val="single" w:sz="4" w:space="0" w:color="auto"/>
            </w:tcBorders>
          </w:tcPr>
          <w:p w14:paraId="58F0108B" w14:textId="71EA3C82" w:rsidR="00042AE1" w:rsidRPr="00457A99" w:rsidRDefault="0048441A" w:rsidP="00B35038">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5.1.1.1.</w:t>
            </w:r>
            <w:r>
              <w:rPr>
                <w:rFonts w:ascii="Times New Roman" w:hAnsi="Times New Roman" w:cs="Times New Roman"/>
                <w:sz w:val="24"/>
                <w:szCs w:val="24"/>
              </w:rPr>
              <w:t>1.</w:t>
            </w:r>
          </w:p>
        </w:tc>
        <w:tc>
          <w:tcPr>
            <w:tcW w:w="3064" w:type="dxa"/>
            <w:tcBorders>
              <w:top w:val="single" w:sz="4" w:space="0" w:color="auto"/>
              <w:left w:val="single" w:sz="4" w:space="0" w:color="auto"/>
              <w:bottom w:val="single" w:sz="4" w:space="0" w:color="auto"/>
              <w:right w:val="single" w:sz="4" w:space="0" w:color="auto"/>
            </w:tcBorders>
          </w:tcPr>
          <w:p w14:paraId="0CB797BD" w14:textId="72EC51A8" w:rsidR="00042AE1" w:rsidRPr="007E171D" w:rsidRDefault="00B25CC6" w:rsidP="00D10209">
            <w:pPr>
              <w:tabs>
                <w:tab w:val="left" w:pos="567"/>
              </w:tabs>
              <w:ind w:firstLine="0"/>
              <w:rPr>
                <w:rFonts w:ascii="Times New Roman" w:hAnsi="Times New Roman" w:cs="Times New Roman"/>
                <w:sz w:val="22"/>
                <w:szCs w:val="22"/>
              </w:rPr>
            </w:pPr>
            <w:r>
              <w:rPr>
                <w:rFonts w:ascii="Times New Roman" w:hAnsi="Times New Roman" w:cs="Times New Roman"/>
                <w:sz w:val="22"/>
                <w:szCs w:val="22"/>
              </w:rPr>
              <w:t>S</w:t>
            </w:r>
            <w:r w:rsidR="00D10209" w:rsidRPr="00D10209">
              <w:rPr>
                <w:rFonts w:ascii="Times New Roman" w:hAnsi="Times New Roman" w:cs="Times New Roman"/>
                <w:sz w:val="22"/>
                <w:szCs w:val="22"/>
              </w:rPr>
              <w:t>peciali kompiuterinė ir programinė įranga, skirta įsigyjamos įrangos ar technologinio proceso valdymui</w:t>
            </w:r>
          </w:p>
        </w:tc>
        <w:tc>
          <w:tcPr>
            <w:tcW w:w="3261" w:type="dxa"/>
            <w:tcBorders>
              <w:top w:val="single" w:sz="4" w:space="0" w:color="auto"/>
              <w:left w:val="single" w:sz="4" w:space="0" w:color="auto"/>
              <w:bottom w:val="single" w:sz="4" w:space="0" w:color="auto"/>
              <w:right w:val="single" w:sz="4" w:space="0" w:color="auto"/>
            </w:tcBorders>
          </w:tcPr>
          <w:p w14:paraId="7A44EF12"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947555"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661804"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B43F00"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7E1AC0D" w14:textId="77777777" w:rsidR="00042AE1" w:rsidRPr="00457A99" w:rsidRDefault="00042AE1"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9272C0" w14:textId="77777777" w:rsidR="00042AE1" w:rsidRPr="00457A99" w:rsidRDefault="00042AE1" w:rsidP="00B35038">
            <w:pPr>
              <w:tabs>
                <w:tab w:val="left" w:pos="567"/>
              </w:tabs>
              <w:ind w:firstLine="0"/>
              <w:jc w:val="both"/>
              <w:rPr>
                <w:rFonts w:ascii="Times New Roman" w:hAnsi="Times New Roman" w:cs="Times New Roman"/>
                <w:sz w:val="24"/>
                <w:szCs w:val="24"/>
              </w:rPr>
            </w:pPr>
          </w:p>
        </w:tc>
      </w:tr>
      <w:tr w:rsidR="00807F53" w:rsidRPr="00457A99" w14:paraId="4C475F54" w14:textId="77777777" w:rsidTr="004D1030">
        <w:tc>
          <w:tcPr>
            <w:tcW w:w="910" w:type="dxa"/>
            <w:tcBorders>
              <w:top w:val="single" w:sz="4" w:space="0" w:color="auto"/>
              <w:left w:val="single" w:sz="4" w:space="0" w:color="auto"/>
              <w:bottom w:val="single" w:sz="4" w:space="0" w:color="auto"/>
              <w:right w:val="single" w:sz="4" w:space="0" w:color="auto"/>
            </w:tcBorders>
          </w:tcPr>
          <w:p w14:paraId="2407FC38" w14:textId="42203F69" w:rsidR="00807F53" w:rsidRPr="00457A99" w:rsidRDefault="007E171D" w:rsidP="00B35038">
            <w:pPr>
              <w:tabs>
                <w:tab w:val="left" w:pos="567"/>
              </w:tabs>
              <w:ind w:firstLine="0"/>
              <w:rPr>
                <w:rFonts w:ascii="Times New Roman" w:hAnsi="Times New Roman" w:cs="Times New Roman"/>
                <w:sz w:val="24"/>
                <w:szCs w:val="24"/>
              </w:rPr>
            </w:pPr>
            <w:r>
              <w:rPr>
                <w:rFonts w:ascii="Times New Roman" w:hAnsi="Times New Roman" w:cs="Times New Roman"/>
                <w:sz w:val="24"/>
                <w:szCs w:val="24"/>
              </w:rPr>
              <w:t>5.1.1.</w:t>
            </w:r>
            <w:r w:rsidR="0048441A">
              <w:rPr>
                <w:rFonts w:ascii="Times New Roman" w:hAnsi="Times New Roman" w:cs="Times New Roman"/>
                <w:sz w:val="24"/>
                <w:szCs w:val="24"/>
              </w:rPr>
              <w:t>1.</w:t>
            </w:r>
            <w:r>
              <w:rPr>
                <w:rFonts w:ascii="Times New Roman" w:hAnsi="Times New Roman" w:cs="Times New Roman"/>
                <w:sz w:val="24"/>
                <w:szCs w:val="24"/>
              </w:rPr>
              <w:t>2.</w:t>
            </w:r>
          </w:p>
        </w:tc>
        <w:tc>
          <w:tcPr>
            <w:tcW w:w="3064" w:type="dxa"/>
            <w:tcBorders>
              <w:top w:val="single" w:sz="4" w:space="0" w:color="auto"/>
              <w:left w:val="single" w:sz="4" w:space="0" w:color="auto"/>
              <w:bottom w:val="single" w:sz="4" w:space="0" w:color="auto"/>
              <w:right w:val="single" w:sz="4" w:space="0" w:color="auto"/>
            </w:tcBorders>
          </w:tcPr>
          <w:p w14:paraId="238333DE" w14:textId="77777777" w:rsidR="00FB41A9" w:rsidRPr="00FB41A9" w:rsidRDefault="00FB41A9" w:rsidP="00FB41A9">
            <w:pPr>
              <w:tabs>
                <w:tab w:val="left" w:pos="567"/>
              </w:tabs>
              <w:ind w:firstLine="0"/>
              <w:jc w:val="both"/>
              <w:rPr>
                <w:rFonts w:ascii="Times New Roman" w:hAnsi="Times New Roman" w:cs="Times New Roman"/>
                <w:sz w:val="22"/>
                <w:szCs w:val="22"/>
              </w:rPr>
            </w:pPr>
            <w:r w:rsidRPr="00FB41A9">
              <w:rPr>
                <w:rFonts w:ascii="Times New Roman" w:hAnsi="Times New Roman" w:cs="Times New Roman"/>
                <w:sz w:val="22"/>
                <w:szCs w:val="22"/>
              </w:rPr>
              <w:t xml:space="preserve">Projektui įgyvendinti ir projekte numatytai veiklai vykdyti būtina technika ir (arba) įranga. </w:t>
            </w:r>
          </w:p>
          <w:p w14:paraId="7B699633" w14:textId="77777777" w:rsidR="00FB41A9" w:rsidRPr="00FB41A9" w:rsidRDefault="00FB41A9" w:rsidP="00FB41A9">
            <w:pPr>
              <w:tabs>
                <w:tab w:val="left" w:pos="567"/>
              </w:tabs>
              <w:ind w:firstLine="0"/>
              <w:jc w:val="both"/>
              <w:rPr>
                <w:rFonts w:ascii="Times New Roman" w:hAnsi="Times New Roman" w:cs="Times New Roman"/>
                <w:sz w:val="22"/>
                <w:szCs w:val="22"/>
              </w:rPr>
            </w:pPr>
          </w:p>
          <w:p w14:paraId="1CB41878" w14:textId="77777777" w:rsidR="00FB41A9" w:rsidRPr="00FB41A9" w:rsidRDefault="00FB41A9" w:rsidP="00FB41A9">
            <w:pPr>
              <w:tabs>
                <w:tab w:val="left" w:pos="567"/>
              </w:tabs>
              <w:ind w:firstLine="0"/>
              <w:jc w:val="both"/>
              <w:rPr>
                <w:rFonts w:ascii="Times New Roman" w:hAnsi="Times New Roman" w:cs="Times New Roman"/>
                <w:sz w:val="22"/>
                <w:szCs w:val="22"/>
              </w:rPr>
            </w:pPr>
            <w:r w:rsidRPr="00FB41A9">
              <w:rPr>
                <w:rFonts w:ascii="Times New Roman" w:hAnsi="Times New Roman" w:cs="Times New Roman"/>
                <w:sz w:val="22"/>
                <w:szCs w:val="22"/>
              </w:rPr>
              <w:t>Motorinės transporto priemonės įsigijimas yra tinkamos finansuoti išlaidos tik tuo atveju, jeigu:</w:t>
            </w:r>
          </w:p>
          <w:p w14:paraId="441B6379" w14:textId="77777777" w:rsidR="00FB41A9" w:rsidRPr="00FB41A9" w:rsidRDefault="00FB41A9" w:rsidP="00FB41A9">
            <w:pPr>
              <w:tabs>
                <w:tab w:val="left" w:pos="567"/>
              </w:tabs>
              <w:ind w:firstLine="0"/>
              <w:jc w:val="both"/>
              <w:rPr>
                <w:rFonts w:ascii="Times New Roman" w:hAnsi="Times New Roman" w:cs="Times New Roman"/>
                <w:sz w:val="22"/>
                <w:szCs w:val="22"/>
              </w:rPr>
            </w:pPr>
            <w:r w:rsidRPr="00FB41A9">
              <w:rPr>
                <w:rFonts w:ascii="Times New Roman" w:hAnsi="Times New Roman" w:cs="Times New Roman"/>
                <w:sz w:val="22"/>
                <w:szCs w:val="22"/>
              </w:rPr>
              <w:t>1. vietos projekto pagrindinė planuojama veikla – mobilioji prekyba VVG teritorijoje pagaminta produkcija;</w:t>
            </w:r>
          </w:p>
          <w:p w14:paraId="69C3F56B" w14:textId="77777777" w:rsidR="00FB41A9" w:rsidRPr="00FB41A9" w:rsidRDefault="00FB41A9" w:rsidP="00FB41A9">
            <w:pPr>
              <w:tabs>
                <w:tab w:val="left" w:pos="567"/>
              </w:tabs>
              <w:ind w:firstLine="0"/>
              <w:jc w:val="both"/>
              <w:rPr>
                <w:rFonts w:ascii="Times New Roman" w:hAnsi="Times New Roman" w:cs="Times New Roman"/>
                <w:sz w:val="22"/>
                <w:szCs w:val="22"/>
              </w:rPr>
            </w:pPr>
            <w:r w:rsidRPr="00FB41A9">
              <w:rPr>
                <w:rFonts w:ascii="Times New Roman" w:hAnsi="Times New Roman" w:cs="Times New Roman"/>
                <w:sz w:val="22"/>
                <w:szCs w:val="22"/>
              </w:rPr>
              <w:t xml:space="preserve">2. pavėžėjimo paslaugos teikimas socialiai pažeidžiamiems ir socialiai atskirtiems asmenims, gyvenantiems VVG teritorijoje. </w:t>
            </w:r>
          </w:p>
          <w:p w14:paraId="6163ABE9" w14:textId="1DAAE942" w:rsidR="00807F53" w:rsidRPr="00FB41A9" w:rsidRDefault="00FB41A9" w:rsidP="00FB41A9">
            <w:pPr>
              <w:tabs>
                <w:tab w:val="left" w:pos="567"/>
              </w:tabs>
              <w:ind w:firstLine="0"/>
              <w:jc w:val="both"/>
              <w:rPr>
                <w:rFonts w:ascii="Times New Roman" w:hAnsi="Times New Roman" w:cs="Times New Roman"/>
                <w:i/>
                <w:sz w:val="24"/>
                <w:szCs w:val="24"/>
              </w:rPr>
            </w:pPr>
            <w:r w:rsidRPr="00FB41A9">
              <w:rPr>
                <w:rFonts w:ascii="Times New Roman" w:hAnsi="Times New Roman" w:cs="Times New Roman"/>
                <w:i/>
                <w:sz w:val="22"/>
                <w:szCs w:val="22"/>
              </w:rPr>
              <w:t xml:space="preserve">Motorinės transporto priemonės įsigijimo sąlygos turi </w:t>
            </w:r>
            <w:proofErr w:type="spellStart"/>
            <w:r w:rsidRPr="00FB41A9">
              <w:rPr>
                <w:rFonts w:ascii="Times New Roman" w:hAnsi="Times New Roman" w:cs="Times New Roman"/>
                <w:i/>
                <w:sz w:val="22"/>
                <w:szCs w:val="22"/>
              </w:rPr>
              <w:t>atititikti</w:t>
            </w:r>
            <w:proofErr w:type="spellEnd"/>
            <w:r w:rsidRPr="00FB41A9">
              <w:rPr>
                <w:rFonts w:ascii="Times New Roman" w:hAnsi="Times New Roman" w:cs="Times New Roman"/>
                <w:i/>
                <w:sz w:val="22"/>
                <w:szCs w:val="22"/>
              </w:rPr>
              <w:t xml:space="preserve"> Vietos projektų administravimo taisyklių 27.1. punkto nuostatas.</w:t>
            </w:r>
          </w:p>
        </w:tc>
        <w:tc>
          <w:tcPr>
            <w:tcW w:w="3261" w:type="dxa"/>
            <w:tcBorders>
              <w:top w:val="single" w:sz="4" w:space="0" w:color="auto"/>
              <w:left w:val="single" w:sz="4" w:space="0" w:color="auto"/>
              <w:bottom w:val="single" w:sz="4" w:space="0" w:color="auto"/>
              <w:right w:val="single" w:sz="4" w:space="0" w:color="auto"/>
            </w:tcBorders>
          </w:tcPr>
          <w:p w14:paraId="47C6F2F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664E2F3"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63549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B166FF"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8C91050"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483B870"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7E171D" w:rsidRPr="00457A99" w14:paraId="3D8429C8" w14:textId="77777777" w:rsidTr="004D1030">
        <w:tc>
          <w:tcPr>
            <w:tcW w:w="910" w:type="dxa"/>
            <w:tcBorders>
              <w:top w:val="single" w:sz="4" w:space="0" w:color="auto"/>
              <w:left w:val="single" w:sz="4" w:space="0" w:color="auto"/>
              <w:bottom w:val="single" w:sz="4" w:space="0" w:color="auto"/>
              <w:right w:val="single" w:sz="4" w:space="0" w:color="auto"/>
            </w:tcBorders>
          </w:tcPr>
          <w:p w14:paraId="4A9FA499" w14:textId="6A2D8678" w:rsidR="007E171D" w:rsidRDefault="0091577C" w:rsidP="00B35038">
            <w:pPr>
              <w:tabs>
                <w:tab w:val="left" w:pos="567"/>
              </w:tabs>
              <w:ind w:firstLine="0"/>
              <w:rPr>
                <w:rFonts w:ascii="Times New Roman" w:hAnsi="Times New Roman" w:cs="Times New Roman"/>
                <w:sz w:val="24"/>
                <w:szCs w:val="24"/>
              </w:rPr>
            </w:pPr>
            <w:r>
              <w:rPr>
                <w:rFonts w:ascii="Times New Roman" w:hAnsi="Times New Roman" w:cs="Times New Roman"/>
                <w:sz w:val="24"/>
                <w:szCs w:val="24"/>
              </w:rPr>
              <w:t>5.1.1.</w:t>
            </w:r>
            <w:r w:rsidR="0048441A">
              <w:rPr>
                <w:rFonts w:ascii="Times New Roman" w:hAnsi="Times New Roman" w:cs="Times New Roman"/>
                <w:sz w:val="24"/>
                <w:szCs w:val="24"/>
              </w:rPr>
              <w:t>1.</w:t>
            </w:r>
            <w:r>
              <w:rPr>
                <w:rFonts w:ascii="Times New Roman" w:hAnsi="Times New Roman" w:cs="Times New Roman"/>
                <w:sz w:val="24"/>
                <w:szCs w:val="24"/>
              </w:rPr>
              <w:t>3.</w:t>
            </w:r>
          </w:p>
        </w:tc>
        <w:tc>
          <w:tcPr>
            <w:tcW w:w="3064" w:type="dxa"/>
            <w:tcBorders>
              <w:top w:val="single" w:sz="4" w:space="0" w:color="auto"/>
              <w:left w:val="single" w:sz="4" w:space="0" w:color="auto"/>
              <w:bottom w:val="single" w:sz="4" w:space="0" w:color="auto"/>
              <w:right w:val="single" w:sz="4" w:space="0" w:color="auto"/>
            </w:tcBorders>
          </w:tcPr>
          <w:p w14:paraId="697A4D7B" w14:textId="1E4350AF" w:rsidR="007E171D" w:rsidRPr="00CD4ED6" w:rsidRDefault="00FB41A9" w:rsidP="00B35038">
            <w:pPr>
              <w:tabs>
                <w:tab w:val="left" w:pos="567"/>
              </w:tabs>
              <w:ind w:firstLine="0"/>
              <w:jc w:val="both"/>
              <w:rPr>
                <w:rFonts w:ascii="Times New Roman" w:hAnsi="Times New Roman" w:cs="Times New Roman"/>
                <w:sz w:val="22"/>
                <w:szCs w:val="22"/>
              </w:rPr>
            </w:pPr>
            <w:r>
              <w:rPr>
                <w:rFonts w:ascii="Times New Roman" w:hAnsi="Times New Roman" w:cs="Times New Roman"/>
                <w:sz w:val="22"/>
                <w:szCs w:val="22"/>
              </w:rPr>
              <w:t>N</w:t>
            </w:r>
            <w:r w:rsidR="00D10209" w:rsidRPr="00D10209">
              <w:rPr>
                <w:rFonts w:ascii="Times New Roman" w:hAnsi="Times New Roman" w:cs="Times New Roman"/>
                <w:sz w:val="22"/>
                <w:szCs w:val="22"/>
              </w:rPr>
              <w:t>aujų statybinių medžiagų įsigijimas, kai  projekte numatytai veiklai vykdyti skirtų gamybinių ir kitų būtinų statinių nauja statyba, rekonstravimas ar kapitalinis remontas atliekamas ūkio būdu</w:t>
            </w:r>
          </w:p>
        </w:tc>
        <w:tc>
          <w:tcPr>
            <w:tcW w:w="3261" w:type="dxa"/>
            <w:tcBorders>
              <w:top w:val="single" w:sz="4" w:space="0" w:color="auto"/>
              <w:left w:val="single" w:sz="4" w:space="0" w:color="auto"/>
              <w:bottom w:val="single" w:sz="4" w:space="0" w:color="auto"/>
              <w:right w:val="single" w:sz="4" w:space="0" w:color="auto"/>
            </w:tcBorders>
          </w:tcPr>
          <w:p w14:paraId="13FB67F7"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D02102"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8F1F00"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A4EB3C"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3E14B64" w14:textId="77777777" w:rsidR="007E171D" w:rsidRPr="00457A99" w:rsidRDefault="007E171D"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5162488" w14:textId="77777777" w:rsidR="007E171D" w:rsidRPr="00457A99" w:rsidRDefault="007E171D" w:rsidP="00B35038">
            <w:pPr>
              <w:tabs>
                <w:tab w:val="left" w:pos="567"/>
              </w:tabs>
              <w:ind w:firstLine="0"/>
              <w:jc w:val="both"/>
              <w:rPr>
                <w:rFonts w:ascii="Times New Roman" w:hAnsi="Times New Roman" w:cs="Times New Roman"/>
                <w:sz w:val="24"/>
                <w:szCs w:val="24"/>
              </w:rPr>
            </w:pPr>
          </w:p>
        </w:tc>
      </w:tr>
      <w:tr w:rsidR="00807F53" w:rsidRPr="00457A99" w14:paraId="4F5B5EA2"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6920EDA8" w14:textId="77777777"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5.1.2.</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2F4A458F" w14:textId="77777777" w:rsidR="00807F53" w:rsidRPr="00457A99" w:rsidRDefault="00807F53" w:rsidP="00B35038">
            <w:pPr>
              <w:tabs>
                <w:tab w:val="left" w:pos="567"/>
              </w:tabs>
              <w:ind w:firstLine="0"/>
              <w:jc w:val="both"/>
              <w:rPr>
                <w:rFonts w:ascii="Times New Roman" w:hAnsi="Times New Roman" w:cs="Times New Roman"/>
                <w:i/>
                <w:sz w:val="24"/>
                <w:szCs w:val="24"/>
              </w:rPr>
            </w:pPr>
            <w:r w:rsidRPr="00457A99">
              <w:rPr>
                <w:rFonts w:ascii="Times New Roman" w:hAnsi="Times New Roman" w:cs="Times New Roman"/>
                <w:b/>
                <w:sz w:val="24"/>
                <w:szCs w:val="24"/>
              </w:rPr>
              <w:t>Darbų ir paslaugų įsigijimo:</w:t>
            </w:r>
          </w:p>
        </w:tc>
      </w:tr>
      <w:tr w:rsidR="00807F53" w:rsidRPr="00457A99" w14:paraId="74ABAC8B" w14:textId="77777777" w:rsidTr="004D1030">
        <w:tc>
          <w:tcPr>
            <w:tcW w:w="910" w:type="dxa"/>
            <w:tcBorders>
              <w:top w:val="single" w:sz="4" w:space="0" w:color="auto"/>
              <w:left w:val="single" w:sz="4" w:space="0" w:color="auto"/>
              <w:bottom w:val="single" w:sz="4" w:space="0" w:color="auto"/>
              <w:right w:val="single" w:sz="4" w:space="0" w:color="auto"/>
            </w:tcBorders>
          </w:tcPr>
          <w:p w14:paraId="7F4A44F7" w14:textId="77777777" w:rsidR="00807F53" w:rsidRPr="00457A99" w:rsidRDefault="00807F53" w:rsidP="00B35038">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5.1.2.1.</w:t>
            </w:r>
          </w:p>
        </w:tc>
        <w:tc>
          <w:tcPr>
            <w:tcW w:w="3064" w:type="dxa"/>
            <w:tcBorders>
              <w:top w:val="single" w:sz="4" w:space="0" w:color="auto"/>
              <w:left w:val="single" w:sz="4" w:space="0" w:color="auto"/>
              <w:bottom w:val="single" w:sz="4" w:space="0" w:color="auto"/>
              <w:right w:val="single" w:sz="4" w:space="0" w:color="auto"/>
            </w:tcBorders>
          </w:tcPr>
          <w:p w14:paraId="5F44A8F2" w14:textId="318421C6" w:rsidR="00807F53" w:rsidRPr="00457A99" w:rsidRDefault="00FB41A9" w:rsidP="00B35038">
            <w:pPr>
              <w:tabs>
                <w:tab w:val="left" w:pos="567"/>
              </w:tabs>
              <w:ind w:firstLine="0"/>
              <w:jc w:val="both"/>
              <w:rPr>
                <w:rFonts w:ascii="Times New Roman" w:hAnsi="Times New Roman" w:cs="Times New Roman"/>
                <w:sz w:val="24"/>
                <w:szCs w:val="24"/>
              </w:rPr>
            </w:pPr>
            <w:r w:rsidRPr="00FB41A9">
              <w:rPr>
                <w:rFonts w:ascii="Times New Roman" w:hAnsi="Times New Roman" w:cs="Times New Roman"/>
                <w:sz w:val="22"/>
                <w:szCs w:val="22"/>
              </w:rPr>
              <w:t xml:space="preserve">Projekte numatytai veiklai vykdyti skirtų gamybinių ir kitų būtinų statinių nauja statyba, rekonstravimas ir (arba) kapitalinis remontas. </w:t>
            </w:r>
            <w:r w:rsidRPr="00FB41A9">
              <w:rPr>
                <w:rFonts w:ascii="Times New Roman" w:hAnsi="Times New Roman" w:cs="Times New Roman"/>
                <w:i/>
                <w:sz w:val="22"/>
                <w:szCs w:val="22"/>
              </w:rPr>
              <w:t>Projekte numatytai veiklai vykdyti skirtų gamybinių ir kitų būtinų statinių naują statybą, rekonstravimą ar kapitalinį remontą atliekant ūkio būdu, finansuojamas tik naujų statybinių medžiagų įsigijimas (paraiškos 3.2.1.1.3. punktas)</w:t>
            </w:r>
          </w:p>
        </w:tc>
        <w:tc>
          <w:tcPr>
            <w:tcW w:w="3261" w:type="dxa"/>
            <w:tcBorders>
              <w:top w:val="single" w:sz="4" w:space="0" w:color="auto"/>
              <w:left w:val="single" w:sz="4" w:space="0" w:color="auto"/>
              <w:bottom w:val="single" w:sz="4" w:space="0" w:color="auto"/>
              <w:right w:val="single" w:sz="4" w:space="0" w:color="auto"/>
            </w:tcBorders>
          </w:tcPr>
          <w:p w14:paraId="6812376F"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DE59044"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ADC4C9C"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073B03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13C535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565299"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807F53" w:rsidRPr="00457A99" w14:paraId="50C0A109" w14:textId="77777777" w:rsidTr="004D1030">
        <w:tc>
          <w:tcPr>
            <w:tcW w:w="910" w:type="dxa"/>
            <w:tcBorders>
              <w:top w:val="single" w:sz="4" w:space="0" w:color="auto"/>
              <w:left w:val="single" w:sz="4" w:space="0" w:color="auto"/>
              <w:bottom w:val="single" w:sz="4" w:space="0" w:color="auto"/>
              <w:right w:val="single" w:sz="4" w:space="0" w:color="auto"/>
            </w:tcBorders>
          </w:tcPr>
          <w:p w14:paraId="79073F29" w14:textId="356DB7D4" w:rsidR="00807F53" w:rsidRPr="00457A99" w:rsidRDefault="0091577C" w:rsidP="00B35038">
            <w:pPr>
              <w:tabs>
                <w:tab w:val="left" w:pos="567"/>
              </w:tabs>
              <w:ind w:firstLine="0"/>
              <w:rPr>
                <w:rFonts w:ascii="Times New Roman" w:hAnsi="Times New Roman" w:cs="Times New Roman"/>
                <w:sz w:val="24"/>
                <w:szCs w:val="24"/>
              </w:rPr>
            </w:pPr>
            <w:r>
              <w:rPr>
                <w:rFonts w:ascii="Times New Roman" w:hAnsi="Times New Roman" w:cs="Times New Roman"/>
                <w:sz w:val="24"/>
                <w:szCs w:val="24"/>
              </w:rPr>
              <w:t>5.1.2.2.</w:t>
            </w:r>
          </w:p>
        </w:tc>
        <w:tc>
          <w:tcPr>
            <w:tcW w:w="3064" w:type="dxa"/>
            <w:tcBorders>
              <w:top w:val="single" w:sz="4" w:space="0" w:color="auto"/>
              <w:left w:val="single" w:sz="4" w:space="0" w:color="auto"/>
              <w:bottom w:val="single" w:sz="4" w:space="0" w:color="auto"/>
              <w:right w:val="single" w:sz="4" w:space="0" w:color="auto"/>
            </w:tcBorders>
          </w:tcPr>
          <w:p w14:paraId="260F130A" w14:textId="27C3F873" w:rsidR="00807F53" w:rsidRPr="00457A99" w:rsidRDefault="00FB41A9" w:rsidP="00D10209">
            <w:pPr>
              <w:tabs>
                <w:tab w:val="left" w:pos="567"/>
              </w:tabs>
              <w:ind w:firstLine="0"/>
              <w:jc w:val="both"/>
              <w:rPr>
                <w:rFonts w:ascii="Times New Roman" w:hAnsi="Times New Roman" w:cs="Times New Roman"/>
                <w:sz w:val="24"/>
                <w:szCs w:val="24"/>
              </w:rPr>
            </w:pPr>
            <w:r w:rsidRPr="00FB41A9">
              <w:rPr>
                <w:rFonts w:ascii="Times New Roman" w:hAnsi="Times New Roman" w:cs="Times New Roman"/>
                <w:sz w:val="22"/>
                <w:szCs w:val="22"/>
              </w:rPr>
              <w:t>Verslo infrastruktūros projekto įgyvendinimo vietoje kūrimas (privažiavimo sklypo, 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3261" w:type="dxa"/>
            <w:tcBorders>
              <w:top w:val="single" w:sz="4" w:space="0" w:color="auto"/>
              <w:left w:val="single" w:sz="4" w:space="0" w:color="auto"/>
              <w:bottom w:val="single" w:sz="4" w:space="0" w:color="auto"/>
              <w:right w:val="single" w:sz="4" w:space="0" w:color="auto"/>
            </w:tcBorders>
          </w:tcPr>
          <w:p w14:paraId="2B5A25F3"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6EA16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B331394"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831E2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E29D002"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51DBBF6"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807F53" w:rsidRPr="00457A99" w14:paraId="01E744A6" w14:textId="77777777" w:rsidTr="00C8347C">
        <w:tc>
          <w:tcPr>
            <w:tcW w:w="910" w:type="dxa"/>
            <w:tcBorders>
              <w:top w:val="single" w:sz="4" w:space="0" w:color="auto"/>
              <w:left w:val="single" w:sz="4" w:space="0" w:color="auto"/>
              <w:bottom w:val="single" w:sz="4" w:space="0" w:color="auto"/>
              <w:right w:val="single" w:sz="4" w:space="0" w:color="auto"/>
            </w:tcBorders>
            <w:shd w:val="clear" w:color="auto" w:fill="FCEEE4"/>
          </w:tcPr>
          <w:p w14:paraId="08EEB9DA" w14:textId="77777777" w:rsidR="00807F53" w:rsidRPr="00457A99" w:rsidRDefault="00807F53" w:rsidP="00B35038">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5.1.3.</w:t>
            </w:r>
          </w:p>
        </w:tc>
        <w:tc>
          <w:tcPr>
            <w:tcW w:w="13554" w:type="dxa"/>
            <w:gridSpan w:val="7"/>
            <w:tcBorders>
              <w:top w:val="single" w:sz="4" w:space="0" w:color="auto"/>
              <w:left w:val="single" w:sz="4" w:space="0" w:color="auto"/>
              <w:bottom w:val="single" w:sz="4" w:space="0" w:color="auto"/>
              <w:right w:val="single" w:sz="4" w:space="0" w:color="auto"/>
            </w:tcBorders>
            <w:shd w:val="clear" w:color="auto" w:fill="FCEEE4"/>
          </w:tcPr>
          <w:p w14:paraId="495CA308" w14:textId="1A1FA118" w:rsidR="00807F53" w:rsidRPr="00457A99" w:rsidRDefault="0048441A" w:rsidP="00B35038">
            <w:pPr>
              <w:tabs>
                <w:tab w:val="left" w:pos="567"/>
              </w:tabs>
              <w:ind w:firstLine="0"/>
              <w:jc w:val="both"/>
              <w:rPr>
                <w:rFonts w:ascii="Times New Roman" w:hAnsi="Times New Roman" w:cs="Times New Roman"/>
                <w:sz w:val="24"/>
                <w:szCs w:val="24"/>
              </w:rPr>
            </w:pPr>
            <w:r w:rsidRPr="0048441A">
              <w:rPr>
                <w:rFonts w:ascii="Times New Roman" w:hAnsi="Times New Roman" w:cs="Times New Roman"/>
                <w:b/>
                <w:sz w:val="22"/>
                <w:szCs w:val="22"/>
              </w:rPr>
              <w:t>Vietos projekto bendrosios</w:t>
            </w:r>
            <w:r w:rsidR="00807F53" w:rsidRPr="00457A99">
              <w:rPr>
                <w:rFonts w:ascii="Times New Roman" w:hAnsi="Times New Roman" w:cs="Times New Roman"/>
                <w:b/>
                <w:sz w:val="24"/>
                <w:szCs w:val="24"/>
              </w:rPr>
              <w:t xml:space="preserve"> išlaidos:</w:t>
            </w:r>
          </w:p>
        </w:tc>
      </w:tr>
      <w:tr w:rsidR="00807F53" w:rsidRPr="00457A99" w14:paraId="6D6BF3DC" w14:textId="77777777" w:rsidTr="004D1030">
        <w:tc>
          <w:tcPr>
            <w:tcW w:w="910" w:type="dxa"/>
            <w:tcBorders>
              <w:top w:val="single" w:sz="4" w:space="0" w:color="auto"/>
              <w:left w:val="single" w:sz="4" w:space="0" w:color="auto"/>
              <w:bottom w:val="single" w:sz="4" w:space="0" w:color="auto"/>
              <w:right w:val="single" w:sz="4" w:space="0" w:color="auto"/>
            </w:tcBorders>
          </w:tcPr>
          <w:p w14:paraId="20414682" w14:textId="77777777" w:rsidR="00807F53" w:rsidRPr="00457A99" w:rsidRDefault="00807F53" w:rsidP="00B35038">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5.1.3.1.</w:t>
            </w:r>
          </w:p>
        </w:tc>
        <w:tc>
          <w:tcPr>
            <w:tcW w:w="3064" w:type="dxa"/>
            <w:tcBorders>
              <w:top w:val="single" w:sz="4" w:space="0" w:color="auto"/>
              <w:left w:val="single" w:sz="4" w:space="0" w:color="auto"/>
              <w:bottom w:val="single" w:sz="4" w:space="0" w:color="auto"/>
              <w:right w:val="single" w:sz="4" w:space="0" w:color="auto"/>
            </w:tcBorders>
          </w:tcPr>
          <w:p w14:paraId="033AB788" w14:textId="76EAA302" w:rsidR="00807F53" w:rsidRPr="00457A99" w:rsidRDefault="00FB41A9" w:rsidP="00D10209">
            <w:pPr>
              <w:tabs>
                <w:tab w:val="left" w:pos="567"/>
              </w:tabs>
              <w:ind w:firstLine="0"/>
              <w:jc w:val="both"/>
              <w:rPr>
                <w:rFonts w:ascii="Times New Roman" w:hAnsi="Times New Roman" w:cs="Times New Roman"/>
                <w:sz w:val="24"/>
                <w:szCs w:val="24"/>
              </w:rPr>
            </w:pPr>
            <w:r w:rsidRPr="00FB41A9">
              <w:rPr>
                <w:rFonts w:ascii="Times New Roman" w:hAnsi="Times New Roman" w:cs="Times New Roman"/>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skiriamos nekilnojamajam turtui statyti ir gerinti, naujiems įrenginiams ir įrangai, įskaitant techniką, pirkti</w:t>
            </w:r>
          </w:p>
        </w:tc>
        <w:tc>
          <w:tcPr>
            <w:tcW w:w="3261" w:type="dxa"/>
            <w:tcBorders>
              <w:top w:val="single" w:sz="4" w:space="0" w:color="auto"/>
              <w:left w:val="single" w:sz="4" w:space="0" w:color="auto"/>
              <w:bottom w:val="single" w:sz="4" w:space="0" w:color="auto"/>
              <w:right w:val="single" w:sz="4" w:space="0" w:color="auto"/>
            </w:tcBorders>
          </w:tcPr>
          <w:p w14:paraId="7E9F9FC3"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C1075C"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4442738"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A15E2B"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A674C1"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A07D9"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807F53" w:rsidRPr="00457A99" w14:paraId="68DB47FA" w14:textId="77777777" w:rsidTr="004D1030">
        <w:tc>
          <w:tcPr>
            <w:tcW w:w="910" w:type="dxa"/>
            <w:tcBorders>
              <w:top w:val="single" w:sz="4" w:space="0" w:color="auto"/>
              <w:left w:val="single" w:sz="4" w:space="0" w:color="auto"/>
              <w:bottom w:val="single" w:sz="4" w:space="0" w:color="auto"/>
              <w:right w:val="single" w:sz="4" w:space="0" w:color="auto"/>
            </w:tcBorders>
          </w:tcPr>
          <w:p w14:paraId="61772B91" w14:textId="37C5495E" w:rsidR="00807F53" w:rsidRPr="00457A99" w:rsidRDefault="0091577C" w:rsidP="00B35038">
            <w:pPr>
              <w:tabs>
                <w:tab w:val="left" w:pos="567"/>
              </w:tabs>
              <w:ind w:firstLine="0"/>
              <w:rPr>
                <w:rFonts w:ascii="Times New Roman" w:hAnsi="Times New Roman" w:cs="Times New Roman"/>
                <w:sz w:val="24"/>
                <w:szCs w:val="24"/>
              </w:rPr>
            </w:pPr>
            <w:r>
              <w:rPr>
                <w:rFonts w:ascii="Times New Roman" w:hAnsi="Times New Roman" w:cs="Times New Roman"/>
                <w:sz w:val="24"/>
                <w:szCs w:val="24"/>
              </w:rPr>
              <w:t>5.1.3.2.</w:t>
            </w:r>
          </w:p>
        </w:tc>
        <w:tc>
          <w:tcPr>
            <w:tcW w:w="3064" w:type="dxa"/>
            <w:tcBorders>
              <w:top w:val="single" w:sz="4" w:space="0" w:color="auto"/>
              <w:left w:val="single" w:sz="4" w:space="0" w:color="auto"/>
              <w:bottom w:val="single" w:sz="4" w:space="0" w:color="auto"/>
              <w:right w:val="single" w:sz="4" w:space="0" w:color="auto"/>
            </w:tcBorders>
          </w:tcPr>
          <w:p w14:paraId="33CF4234" w14:textId="453DD94A" w:rsidR="00807F53" w:rsidRPr="00457A99" w:rsidRDefault="00FB41A9" w:rsidP="00B35038">
            <w:pPr>
              <w:tabs>
                <w:tab w:val="left" w:pos="567"/>
              </w:tabs>
              <w:ind w:firstLine="0"/>
              <w:jc w:val="both"/>
              <w:rPr>
                <w:rFonts w:ascii="Times New Roman" w:hAnsi="Times New Roman" w:cs="Times New Roman"/>
                <w:sz w:val="24"/>
                <w:szCs w:val="24"/>
              </w:rPr>
            </w:pPr>
            <w:r w:rsidRPr="00FB41A9">
              <w:rPr>
                <w:rFonts w:ascii="Times New Roman" w:hAnsi="Times New Roman" w:cs="Times New Roman"/>
                <w:sz w:val="22"/>
                <w:szCs w:val="22"/>
              </w:rPr>
              <w:t>Vietos projekto viešinimo išlaidos</w:t>
            </w:r>
          </w:p>
        </w:tc>
        <w:tc>
          <w:tcPr>
            <w:tcW w:w="3261" w:type="dxa"/>
            <w:tcBorders>
              <w:top w:val="single" w:sz="4" w:space="0" w:color="auto"/>
              <w:left w:val="single" w:sz="4" w:space="0" w:color="auto"/>
              <w:bottom w:val="single" w:sz="4" w:space="0" w:color="auto"/>
              <w:right w:val="single" w:sz="4" w:space="0" w:color="auto"/>
            </w:tcBorders>
          </w:tcPr>
          <w:p w14:paraId="312B8747"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DF18615"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B1C4EB"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FDC5DC9"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06CFD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616E8F" w14:textId="77777777" w:rsidR="00807F53" w:rsidRPr="00457A99" w:rsidRDefault="00807F53" w:rsidP="00B35038">
            <w:pPr>
              <w:tabs>
                <w:tab w:val="left" w:pos="567"/>
              </w:tabs>
              <w:ind w:firstLine="0"/>
              <w:jc w:val="both"/>
              <w:rPr>
                <w:rFonts w:ascii="Times New Roman" w:hAnsi="Times New Roman" w:cs="Times New Roman"/>
                <w:sz w:val="24"/>
                <w:szCs w:val="24"/>
              </w:rPr>
            </w:pPr>
          </w:p>
        </w:tc>
      </w:tr>
      <w:tr w:rsidR="00807F53" w:rsidRPr="00457A99" w14:paraId="30F94E0E" w14:textId="77777777" w:rsidTr="001662E2">
        <w:tc>
          <w:tcPr>
            <w:tcW w:w="910" w:type="dxa"/>
            <w:tcBorders>
              <w:top w:val="single" w:sz="4" w:space="0" w:color="auto"/>
              <w:left w:val="single" w:sz="4" w:space="0" w:color="auto"/>
              <w:bottom w:val="single" w:sz="4" w:space="0" w:color="auto"/>
              <w:right w:val="single" w:sz="4" w:space="0" w:color="auto"/>
            </w:tcBorders>
            <w:shd w:val="clear" w:color="auto" w:fill="F7CAAC"/>
          </w:tcPr>
          <w:p w14:paraId="40B798D2" w14:textId="358F0C04" w:rsidR="00807F53" w:rsidRPr="00457A99" w:rsidRDefault="00932ED6" w:rsidP="00B35038">
            <w:pPr>
              <w:tabs>
                <w:tab w:val="left" w:pos="567"/>
              </w:tabs>
              <w:ind w:firstLine="0"/>
              <w:rPr>
                <w:rFonts w:ascii="Times New Roman" w:hAnsi="Times New Roman" w:cs="Times New Roman"/>
                <w:b/>
                <w:sz w:val="24"/>
                <w:szCs w:val="24"/>
              </w:rPr>
            </w:pPr>
            <w:r>
              <w:rPr>
                <w:rFonts w:ascii="Times New Roman" w:hAnsi="Times New Roman" w:cs="Times New Roman"/>
                <w:b/>
                <w:sz w:val="24"/>
                <w:szCs w:val="24"/>
              </w:rPr>
              <w:t>5.2</w:t>
            </w:r>
            <w:r w:rsidR="00807F53" w:rsidRPr="00457A99">
              <w:rPr>
                <w:rFonts w:ascii="Times New Roman" w:hAnsi="Times New Roman" w:cs="Times New Roman"/>
                <w:b/>
                <w:sz w:val="24"/>
                <w:szCs w:val="24"/>
              </w:rPr>
              <w:t>.</w:t>
            </w:r>
          </w:p>
        </w:tc>
        <w:tc>
          <w:tcPr>
            <w:tcW w:w="6325" w:type="dxa"/>
            <w:gridSpan w:val="2"/>
            <w:tcBorders>
              <w:top w:val="single" w:sz="4" w:space="0" w:color="auto"/>
              <w:left w:val="single" w:sz="4" w:space="0" w:color="auto"/>
              <w:bottom w:val="single" w:sz="4" w:space="0" w:color="auto"/>
              <w:right w:val="single" w:sz="4" w:space="0" w:color="auto"/>
            </w:tcBorders>
            <w:shd w:val="clear" w:color="auto" w:fill="F7CAAC"/>
          </w:tcPr>
          <w:p w14:paraId="5E6E961D" w14:textId="77777777" w:rsidR="00807F53" w:rsidRPr="00457A99" w:rsidRDefault="00807F53" w:rsidP="00B35038">
            <w:pPr>
              <w:tabs>
                <w:tab w:val="left" w:pos="567"/>
              </w:tabs>
              <w:ind w:firstLine="0"/>
              <w:jc w:val="right"/>
              <w:rPr>
                <w:rFonts w:ascii="Times New Roman" w:hAnsi="Times New Roman" w:cs="Times New Roman"/>
                <w:b/>
                <w:sz w:val="24"/>
                <w:szCs w:val="24"/>
              </w:rPr>
            </w:pPr>
            <w:r w:rsidRPr="00457A99">
              <w:rPr>
                <w:rFonts w:ascii="Times New Roman" w:hAnsi="Times New Roman" w:cs="Times New Roman"/>
                <w:b/>
                <w:sz w:val="24"/>
                <w:szCs w:val="24"/>
              </w:rPr>
              <w:t>Iš viso (</w:t>
            </w:r>
            <w:proofErr w:type="spellStart"/>
            <w:r w:rsidRPr="00457A99">
              <w:rPr>
                <w:rFonts w:ascii="Times New Roman" w:hAnsi="Times New Roman" w:cs="Times New Roman"/>
                <w:b/>
                <w:sz w:val="24"/>
                <w:szCs w:val="24"/>
              </w:rPr>
              <w:t>Eur</w:t>
            </w:r>
            <w:proofErr w:type="spellEnd"/>
            <w:r w:rsidRPr="00457A99">
              <w:rPr>
                <w:rFonts w:ascii="Times New Roman" w:hAnsi="Times New Roman" w:cs="Times New Roman"/>
                <w:b/>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5381D0F8" w14:textId="77777777" w:rsidR="00807F53" w:rsidRPr="00457A99" w:rsidRDefault="00807F53" w:rsidP="00B35038">
            <w:pPr>
              <w:tabs>
                <w:tab w:val="left" w:pos="567"/>
              </w:tabs>
              <w:ind w:firstLine="0"/>
              <w:jc w:val="right"/>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7CAAC"/>
          </w:tcPr>
          <w:p w14:paraId="363A8C4A" w14:textId="77777777" w:rsidR="00807F53" w:rsidRPr="00457A99" w:rsidRDefault="00807F53" w:rsidP="00B35038">
            <w:pPr>
              <w:tabs>
                <w:tab w:val="left" w:pos="567"/>
              </w:tabs>
              <w:ind w:firstLine="0"/>
              <w:jc w:val="right"/>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7F24D6AF"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7CAAC"/>
          </w:tcPr>
          <w:p w14:paraId="434CF5AE" w14:textId="77777777" w:rsidR="00807F53" w:rsidRPr="00457A99" w:rsidRDefault="00807F53" w:rsidP="00B35038">
            <w:pPr>
              <w:tabs>
                <w:tab w:val="left" w:pos="567"/>
              </w:tabs>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7CAAC"/>
          </w:tcPr>
          <w:p w14:paraId="7A79E2A8" w14:textId="77777777" w:rsidR="00807F53" w:rsidRPr="00457A99" w:rsidRDefault="00807F53" w:rsidP="00B35038">
            <w:pPr>
              <w:tabs>
                <w:tab w:val="left" w:pos="567"/>
              </w:tabs>
              <w:ind w:firstLine="0"/>
              <w:jc w:val="center"/>
              <w:rPr>
                <w:rFonts w:ascii="Times New Roman" w:hAnsi="Times New Roman" w:cs="Times New Roman"/>
                <w:sz w:val="24"/>
                <w:szCs w:val="24"/>
              </w:rPr>
            </w:pPr>
          </w:p>
        </w:tc>
      </w:tr>
    </w:tbl>
    <w:p w14:paraId="5D4BB122" w14:textId="77777777" w:rsidR="00C8347C" w:rsidRDefault="00C8347C" w:rsidP="001662E2">
      <w:pPr>
        <w:ind w:firstLine="0"/>
        <w:jc w:val="both"/>
        <w:rPr>
          <w:rFonts w:ascii="Times New Roman" w:eastAsia="Calibri" w:hAnsi="Times New Roman" w:cs="Times New Roman"/>
          <w:b/>
          <w:color w:val="000000"/>
          <w:sz w:val="24"/>
          <w:szCs w:val="24"/>
        </w:rPr>
        <w:sectPr w:rsidR="00C8347C" w:rsidSect="00F56282">
          <w:pgSz w:w="15840" w:h="12240" w:orient="landscape" w:code="1"/>
          <w:pgMar w:top="1701" w:right="567" w:bottom="567" w:left="567" w:header="720" w:footer="720" w:gutter="0"/>
          <w:cols w:space="720"/>
          <w:titlePg/>
          <w:docGrid w:linePitch="360"/>
        </w:sect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391"/>
        <w:gridCol w:w="3400"/>
      </w:tblGrid>
      <w:tr w:rsidR="00EC0763" w:rsidRPr="00457A99" w14:paraId="361AE673"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718009E8"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6.</w:t>
            </w:r>
          </w:p>
        </w:tc>
        <w:tc>
          <w:tcPr>
            <w:tcW w:w="8791" w:type="dxa"/>
            <w:gridSpan w:val="2"/>
            <w:tcBorders>
              <w:top w:val="single" w:sz="4" w:space="0" w:color="auto"/>
              <w:left w:val="single" w:sz="4" w:space="0" w:color="auto"/>
              <w:bottom w:val="single" w:sz="4" w:space="0" w:color="auto"/>
              <w:right w:val="single" w:sz="4" w:space="0" w:color="auto"/>
            </w:tcBorders>
            <w:shd w:val="clear" w:color="auto" w:fill="F7CAAC"/>
          </w:tcPr>
          <w:p w14:paraId="6DCEEB04" w14:textId="6D97DD46" w:rsidR="00EC0763" w:rsidRPr="00E061A3"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VIET</w:t>
            </w:r>
            <w:r w:rsidR="00E061A3">
              <w:rPr>
                <w:rFonts w:ascii="Times New Roman" w:hAnsi="Times New Roman" w:cs="Times New Roman"/>
                <w:b/>
                <w:sz w:val="24"/>
                <w:szCs w:val="24"/>
              </w:rPr>
              <w:t>OS PROJEKTO PASIEKIMŲ RODIKLIAI</w:t>
            </w:r>
          </w:p>
        </w:tc>
      </w:tr>
      <w:tr w:rsidR="00EC0763" w:rsidRPr="00457A99" w14:paraId="04B87931" w14:textId="77777777" w:rsidTr="005065EE">
        <w:tc>
          <w:tcPr>
            <w:tcW w:w="846" w:type="dxa"/>
            <w:tcBorders>
              <w:top w:val="single" w:sz="4" w:space="0" w:color="auto"/>
              <w:left w:val="single" w:sz="4" w:space="0" w:color="auto"/>
              <w:bottom w:val="single" w:sz="4" w:space="0" w:color="auto"/>
              <w:right w:val="single" w:sz="4" w:space="0" w:color="auto"/>
            </w:tcBorders>
          </w:tcPr>
          <w:p w14:paraId="41079621"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5391" w:type="dxa"/>
            <w:tcBorders>
              <w:top w:val="single" w:sz="4" w:space="0" w:color="auto"/>
              <w:left w:val="single" w:sz="4" w:space="0" w:color="auto"/>
              <w:bottom w:val="single" w:sz="4" w:space="0" w:color="auto"/>
              <w:right w:val="single" w:sz="4" w:space="0" w:color="auto"/>
            </w:tcBorders>
          </w:tcPr>
          <w:p w14:paraId="5B174D59"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3400" w:type="dxa"/>
            <w:tcBorders>
              <w:top w:val="single" w:sz="4" w:space="0" w:color="auto"/>
              <w:left w:val="single" w:sz="4" w:space="0" w:color="auto"/>
              <w:bottom w:val="single" w:sz="4" w:space="0" w:color="auto"/>
              <w:right w:val="single" w:sz="4" w:space="0" w:color="auto"/>
            </w:tcBorders>
          </w:tcPr>
          <w:p w14:paraId="27FF359C"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EC0763" w:rsidRPr="00457A99" w14:paraId="6108C535" w14:textId="77777777" w:rsidTr="005065EE">
        <w:tc>
          <w:tcPr>
            <w:tcW w:w="846" w:type="dxa"/>
            <w:tcBorders>
              <w:top w:val="single" w:sz="4" w:space="0" w:color="auto"/>
              <w:left w:val="single" w:sz="4" w:space="0" w:color="auto"/>
              <w:bottom w:val="single" w:sz="4" w:space="0" w:color="auto"/>
              <w:right w:val="single" w:sz="4" w:space="0" w:color="auto"/>
            </w:tcBorders>
            <w:shd w:val="clear" w:color="auto" w:fill="FBE4D5"/>
          </w:tcPr>
          <w:p w14:paraId="340E0646"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5391" w:type="dxa"/>
            <w:tcBorders>
              <w:top w:val="single" w:sz="4" w:space="0" w:color="auto"/>
              <w:left w:val="single" w:sz="4" w:space="0" w:color="auto"/>
              <w:bottom w:val="single" w:sz="4" w:space="0" w:color="auto"/>
              <w:right w:val="single" w:sz="4" w:space="0" w:color="auto"/>
            </w:tcBorders>
            <w:shd w:val="clear" w:color="auto" w:fill="FBE4D5"/>
            <w:vAlign w:val="center"/>
          </w:tcPr>
          <w:p w14:paraId="19136B1F"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Rodiklio pavadinimas</w:t>
            </w:r>
          </w:p>
        </w:tc>
        <w:tc>
          <w:tcPr>
            <w:tcW w:w="3400" w:type="dxa"/>
            <w:tcBorders>
              <w:top w:val="single" w:sz="4" w:space="0" w:color="auto"/>
              <w:left w:val="single" w:sz="4" w:space="0" w:color="auto"/>
              <w:bottom w:val="single" w:sz="4" w:space="0" w:color="auto"/>
              <w:right w:val="single" w:sz="4" w:space="0" w:color="auto"/>
            </w:tcBorders>
            <w:shd w:val="clear" w:color="auto" w:fill="FBE4D5"/>
            <w:vAlign w:val="center"/>
          </w:tcPr>
          <w:p w14:paraId="190146E0"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Pasiekimo reikšmė</w:t>
            </w:r>
          </w:p>
        </w:tc>
      </w:tr>
      <w:tr w:rsidR="00EC0763" w:rsidRPr="00457A99" w14:paraId="68922613" w14:textId="77777777" w:rsidTr="005065EE">
        <w:tc>
          <w:tcPr>
            <w:tcW w:w="846" w:type="dxa"/>
            <w:tcBorders>
              <w:top w:val="single" w:sz="4" w:space="0" w:color="auto"/>
              <w:left w:val="single" w:sz="4" w:space="0" w:color="auto"/>
              <w:bottom w:val="single" w:sz="4" w:space="0" w:color="auto"/>
              <w:right w:val="single" w:sz="4" w:space="0" w:color="auto"/>
            </w:tcBorders>
          </w:tcPr>
          <w:p w14:paraId="2882672F"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6.1.</w:t>
            </w:r>
          </w:p>
        </w:tc>
        <w:tc>
          <w:tcPr>
            <w:tcW w:w="5391" w:type="dxa"/>
            <w:tcBorders>
              <w:top w:val="single" w:sz="4" w:space="0" w:color="auto"/>
              <w:left w:val="single" w:sz="4" w:space="0" w:color="auto"/>
              <w:bottom w:val="single" w:sz="4" w:space="0" w:color="auto"/>
              <w:right w:val="single" w:sz="4" w:space="0" w:color="auto"/>
            </w:tcBorders>
          </w:tcPr>
          <w:p w14:paraId="2DBD4340"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Sukurtų naujų darbo vietų (etatų) skaičius (vnt.)</w:t>
            </w:r>
          </w:p>
        </w:tc>
        <w:tc>
          <w:tcPr>
            <w:tcW w:w="3400" w:type="dxa"/>
            <w:tcBorders>
              <w:top w:val="single" w:sz="4" w:space="0" w:color="auto"/>
              <w:left w:val="single" w:sz="4" w:space="0" w:color="auto"/>
              <w:bottom w:val="single" w:sz="4" w:space="0" w:color="auto"/>
              <w:right w:val="single" w:sz="4" w:space="0" w:color="auto"/>
            </w:tcBorders>
          </w:tcPr>
          <w:p w14:paraId="50C9CB89"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&lt;...&gt;</w:t>
            </w:r>
          </w:p>
        </w:tc>
      </w:tr>
      <w:tr w:rsidR="00EC0763" w:rsidRPr="00457A99" w14:paraId="301D1BFF" w14:textId="77777777" w:rsidTr="005065EE">
        <w:tc>
          <w:tcPr>
            <w:tcW w:w="846" w:type="dxa"/>
            <w:tcBorders>
              <w:top w:val="single" w:sz="4" w:space="0" w:color="auto"/>
              <w:left w:val="single" w:sz="4" w:space="0" w:color="auto"/>
              <w:bottom w:val="single" w:sz="4" w:space="0" w:color="auto"/>
              <w:right w:val="single" w:sz="4" w:space="0" w:color="auto"/>
            </w:tcBorders>
          </w:tcPr>
          <w:p w14:paraId="49CBA8E7"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6.2.</w:t>
            </w:r>
          </w:p>
        </w:tc>
        <w:tc>
          <w:tcPr>
            <w:tcW w:w="5391" w:type="dxa"/>
            <w:tcBorders>
              <w:top w:val="single" w:sz="4" w:space="0" w:color="auto"/>
              <w:left w:val="single" w:sz="4" w:space="0" w:color="auto"/>
              <w:bottom w:val="single" w:sz="4" w:space="0" w:color="auto"/>
              <w:right w:val="single" w:sz="4" w:space="0" w:color="auto"/>
            </w:tcBorders>
          </w:tcPr>
          <w:p w14:paraId="4CDB843A" w14:textId="77777777" w:rsidR="00EC0763"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Išlaikytų darbo vietų (etatų) skaičius (vnt.)</w:t>
            </w:r>
          </w:p>
          <w:p w14:paraId="251B8561" w14:textId="4BA78D20" w:rsidR="002B0652" w:rsidRPr="002B0652" w:rsidRDefault="002B0652" w:rsidP="005065EE">
            <w:pPr>
              <w:ind w:firstLine="0"/>
              <w:jc w:val="both"/>
              <w:rPr>
                <w:rFonts w:ascii="Times New Roman" w:hAnsi="Times New Roman" w:cs="Times New Roman"/>
                <w:i/>
                <w:sz w:val="22"/>
                <w:szCs w:val="22"/>
              </w:rPr>
            </w:pPr>
            <w:r w:rsidRPr="002B0652">
              <w:rPr>
                <w:rFonts w:ascii="Times New Roman" w:hAnsi="Times New Roman" w:cs="Times New Roman"/>
                <w:i/>
                <w:sz w:val="22"/>
                <w:szCs w:val="22"/>
              </w:rPr>
              <w:t>(būtina nurodyti ir tas darbo vietas, kurios buvo sukurtos iki paraiškos pateikimo dienos)</w:t>
            </w:r>
          </w:p>
        </w:tc>
        <w:tc>
          <w:tcPr>
            <w:tcW w:w="3400" w:type="dxa"/>
            <w:tcBorders>
              <w:top w:val="single" w:sz="4" w:space="0" w:color="auto"/>
              <w:left w:val="single" w:sz="4" w:space="0" w:color="auto"/>
              <w:bottom w:val="single" w:sz="4" w:space="0" w:color="auto"/>
              <w:right w:val="single" w:sz="4" w:space="0" w:color="auto"/>
            </w:tcBorders>
          </w:tcPr>
          <w:p w14:paraId="2BD89D73" w14:textId="77777777" w:rsidR="00EC0763" w:rsidRPr="00457A99" w:rsidRDefault="00EC0763" w:rsidP="005065EE">
            <w:pPr>
              <w:ind w:firstLine="0"/>
              <w:jc w:val="center"/>
              <w:rPr>
                <w:rFonts w:ascii="Times New Roman" w:hAnsi="Times New Roman" w:cs="Times New Roman"/>
                <w:sz w:val="24"/>
                <w:szCs w:val="24"/>
              </w:rPr>
            </w:pPr>
            <w:r w:rsidRPr="00457A99">
              <w:rPr>
                <w:rFonts w:ascii="Times New Roman" w:hAnsi="Times New Roman" w:cs="Times New Roman"/>
                <w:sz w:val="24"/>
                <w:szCs w:val="24"/>
              </w:rPr>
              <w:t>&lt;...&gt;</w:t>
            </w:r>
          </w:p>
        </w:tc>
      </w:tr>
    </w:tbl>
    <w:p w14:paraId="2E6EC363" w14:textId="77777777" w:rsidR="00EC0763" w:rsidRPr="00457A99"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EC0763" w:rsidRPr="00457A99" w14:paraId="213FB28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6A4A70EC"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44DB0445"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ATITIKTIS HORIZONTALIOSIOMS ES POLITIKOS SRITIMS</w:t>
            </w:r>
          </w:p>
        </w:tc>
      </w:tr>
      <w:tr w:rsidR="00EC0763" w:rsidRPr="00457A99" w14:paraId="67FC6542" w14:textId="77777777" w:rsidTr="005065EE">
        <w:tc>
          <w:tcPr>
            <w:tcW w:w="847" w:type="dxa"/>
            <w:tcBorders>
              <w:top w:val="single" w:sz="4" w:space="0" w:color="auto"/>
              <w:left w:val="single" w:sz="4" w:space="0" w:color="auto"/>
              <w:bottom w:val="single" w:sz="4" w:space="0" w:color="auto"/>
              <w:right w:val="single" w:sz="4" w:space="0" w:color="auto"/>
            </w:tcBorders>
          </w:tcPr>
          <w:p w14:paraId="23B1526B"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4B39721"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58B9B909"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EC0763" w:rsidRPr="00457A99" w14:paraId="48E89989" w14:textId="77777777" w:rsidTr="005065EE">
        <w:tc>
          <w:tcPr>
            <w:tcW w:w="847" w:type="dxa"/>
            <w:tcBorders>
              <w:top w:val="single" w:sz="4" w:space="0" w:color="auto"/>
              <w:left w:val="single" w:sz="4" w:space="0" w:color="auto"/>
              <w:bottom w:val="single" w:sz="4" w:space="0" w:color="auto"/>
              <w:right w:val="single" w:sz="4" w:space="0" w:color="auto"/>
            </w:tcBorders>
          </w:tcPr>
          <w:p w14:paraId="58C590C2"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2E4F3F04"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31313C71"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Pagrindimas</w:t>
            </w:r>
          </w:p>
        </w:tc>
      </w:tr>
      <w:tr w:rsidR="00EC0763" w:rsidRPr="00457A99" w14:paraId="2B71B0A0"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1E56F87C"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9876D1D"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Darniam vystymuisi, įskaitant aplinkosaugą ir klimato kaitos mažinimo veiksmus:</w:t>
            </w:r>
          </w:p>
        </w:tc>
      </w:tr>
      <w:tr w:rsidR="00EC0763" w:rsidRPr="00457A99" w14:paraId="641DED7A" w14:textId="77777777" w:rsidTr="005065EE">
        <w:tc>
          <w:tcPr>
            <w:tcW w:w="847" w:type="dxa"/>
            <w:tcBorders>
              <w:top w:val="single" w:sz="4" w:space="0" w:color="auto"/>
              <w:left w:val="single" w:sz="4" w:space="0" w:color="auto"/>
              <w:bottom w:val="single" w:sz="4" w:space="0" w:color="auto"/>
              <w:right w:val="single" w:sz="4" w:space="0" w:color="auto"/>
            </w:tcBorders>
          </w:tcPr>
          <w:p w14:paraId="4391C1B7" w14:textId="77777777" w:rsidR="00EC0763" w:rsidRPr="00457A99"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49C17048"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1CFD5C17"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3EC2A157"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BB46F48" w14:textId="08F12BE4" w:rsidR="00EC0763" w:rsidRPr="001662E2" w:rsidRDefault="001662E2" w:rsidP="00601ADA">
            <w:pPr>
              <w:ind w:firstLine="0"/>
              <w:rPr>
                <w:rFonts w:ascii="Times New Roman" w:hAnsi="Times New Roman" w:cs="Times New Roman"/>
                <w:i/>
                <w:sz w:val="24"/>
                <w:szCs w:val="24"/>
              </w:rPr>
            </w:pPr>
            <w:r w:rsidRPr="001662E2">
              <w:rPr>
                <w:rFonts w:ascii="Times New Roman" w:hAnsi="Times New Roman" w:cs="Times New Roman"/>
                <w:i/>
                <w:sz w:val="24"/>
                <w:szCs w:val="24"/>
              </w:rPr>
              <w:t xml:space="preserve">(Atitiktis pildoma remiantis Utenos rajono </w:t>
            </w:r>
            <w:proofErr w:type="spellStart"/>
            <w:r w:rsidRPr="001662E2">
              <w:rPr>
                <w:rFonts w:ascii="Times New Roman" w:hAnsi="Times New Roman" w:cs="Times New Roman"/>
                <w:i/>
                <w:sz w:val="24"/>
                <w:szCs w:val="24"/>
              </w:rPr>
              <w:t>dvisektor</w:t>
            </w:r>
            <w:r>
              <w:rPr>
                <w:rFonts w:ascii="Times New Roman" w:hAnsi="Times New Roman" w:cs="Times New Roman"/>
                <w:i/>
                <w:sz w:val="24"/>
                <w:szCs w:val="24"/>
              </w:rPr>
              <w:t>ė</w:t>
            </w:r>
            <w:r w:rsidRPr="001662E2">
              <w:rPr>
                <w:rFonts w:ascii="Times New Roman" w:hAnsi="Times New Roman" w:cs="Times New Roman"/>
                <w:i/>
                <w:sz w:val="24"/>
                <w:szCs w:val="24"/>
              </w:rPr>
              <w:t>s</w:t>
            </w:r>
            <w:proofErr w:type="spellEnd"/>
            <w:r w:rsidRPr="001662E2">
              <w:rPr>
                <w:rFonts w:ascii="Times New Roman" w:hAnsi="Times New Roman" w:cs="Times New Roman"/>
                <w:i/>
                <w:sz w:val="24"/>
                <w:szCs w:val="24"/>
              </w:rPr>
              <w:t xml:space="preserve"> strategijos 2016 – 2023 m. </w:t>
            </w:r>
            <w:r w:rsidR="00601ADA" w:rsidRPr="00601ADA">
              <w:rPr>
                <w:rFonts w:ascii="Times New Roman" w:hAnsi="Times New Roman" w:cs="Times New Roman"/>
                <w:i/>
                <w:sz w:val="24"/>
                <w:szCs w:val="24"/>
              </w:rPr>
              <w:t>8.10</w:t>
            </w:r>
            <w:r w:rsidRPr="00601ADA">
              <w:rPr>
                <w:rFonts w:ascii="Times New Roman" w:hAnsi="Times New Roman" w:cs="Times New Roman"/>
                <w:i/>
                <w:sz w:val="24"/>
                <w:szCs w:val="24"/>
              </w:rPr>
              <w:t xml:space="preserve"> </w:t>
            </w:r>
            <w:r w:rsidRPr="001662E2">
              <w:rPr>
                <w:rFonts w:ascii="Times New Roman" w:hAnsi="Times New Roman" w:cs="Times New Roman"/>
                <w:i/>
                <w:sz w:val="24"/>
                <w:szCs w:val="24"/>
              </w:rPr>
              <w:t>punktu)</w:t>
            </w:r>
          </w:p>
        </w:tc>
      </w:tr>
      <w:tr w:rsidR="00EC0763" w:rsidRPr="00457A99" w14:paraId="190B7CFB"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tcPr>
          <w:p w14:paraId="6B2C56BB" w14:textId="77777777" w:rsidR="00EC0763" w:rsidRPr="00457A99" w:rsidRDefault="00EC0763" w:rsidP="005065EE">
            <w:pPr>
              <w:ind w:firstLine="0"/>
              <w:rPr>
                <w:rFonts w:ascii="Times New Roman" w:hAnsi="Times New Roman" w:cs="Times New Roman"/>
                <w:b/>
                <w:sz w:val="24"/>
                <w:szCs w:val="24"/>
              </w:rPr>
            </w:pPr>
            <w:r w:rsidRPr="00457A99">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1F0835FA"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Moterų ir vyrų lygioms galimybėms:</w:t>
            </w:r>
          </w:p>
        </w:tc>
      </w:tr>
      <w:tr w:rsidR="00EC0763" w:rsidRPr="00457A99" w14:paraId="2ABB6745" w14:textId="77777777" w:rsidTr="005065EE">
        <w:tc>
          <w:tcPr>
            <w:tcW w:w="847" w:type="dxa"/>
            <w:tcBorders>
              <w:top w:val="single" w:sz="4" w:space="0" w:color="auto"/>
              <w:left w:val="single" w:sz="4" w:space="0" w:color="auto"/>
              <w:bottom w:val="single" w:sz="4" w:space="0" w:color="auto"/>
              <w:right w:val="single" w:sz="4" w:space="0" w:color="auto"/>
            </w:tcBorders>
          </w:tcPr>
          <w:p w14:paraId="68C675C2" w14:textId="77777777" w:rsidR="00EC0763" w:rsidRPr="00457A99" w:rsidRDefault="00EC0763" w:rsidP="005065EE">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0A085B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4937A3F0"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769906D3"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A7C848" w14:textId="778386FF" w:rsidR="00EC0763" w:rsidRPr="00457A99" w:rsidRDefault="00601ADA" w:rsidP="00601ADA">
            <w:pPr>
              <w:ind w:firstLine="0"/>
              <w:rPr>
                <w:rFonts w:ascii="Times New Roman" w:hAnsi="Times New Roman" w:cs="Times New Roman"/>
                <w:sz w:val="24"/>
                <w:szCs w:val="24"/>
              </w:rPr>
            </w:pPr>
            <w:r w:rsidRPr="001662E2">
              <w:rPr>
                <w:rFonts w:ascii="Times New Roman" w:hAnsi="Times New Roman" w:cs="Times New Roman"/>
                <w:i/>
                <w:sz w:val="24"/>
                <w:szCs w:val="24"/>
              </w:rPr>
              <w:t xml:space="preserve">(Atitiktis pildoma remiantis Utenos rajono </w:t>
            </w:r>
            <w:proofErr w:type="spellStart"/>
            <w:r w:rsidRPr="001662E2">
              <w:rPr>
                <w:rFonts w:ascii="Times New Roman" w:hAnsi="Times New Roman" w:cs="Times New Roman"/>
                <w:i/>
                <w:sz w:val="24"/>
                <w:szCs w:val="24"/>
              </w:rPr>
              <w:t>dvisektor</w:t>
            </w:r>
            <w:r>
              <w:rPr>
                <w:rFonts w:ascii="Times New Roman" w:hAnsi="Times New Roman" w:cs="Times New Roman"/>
                <w:i/>
                <w:sz w:val="24"/>
                <w:szCs w:val="24"/>
              </w:rPr>
              <w:t>ė</w:t>
            </w:r>
            <w:r w:rsidRPr="001662E2">
              <w:rPr>
                <w:rFonts w:ascii="Times New Roman" w:hAnsi="Times New Roman" w:cs="Times New Roman"/>
                <w:i/>
                <w:sz w:val="24"/>
                <w:szCs w:val="24"/>
              </w:rPr>
              <w:t>s</w:t>
            </w:r>
            <w:proofErr w:type="spellEnd"/>
            <w:r w:rsidRPr="001662E2">
              <w:rPr>
                <w:rFonts w:ascii="Times New Roman" w:hAnsi="Times New Roman" w:cs="Times New Roman"/>
                <w:i/>
                <w:sz w:val="24"/>
                <w:szCs w:val="24"/>
              </w:rPr>
              <w:t xml:space="preserve"> strategijos 2016 – 2023 m. </w:t>
            </w:r>
            <w:r w:rsidRPr="00601ADA">
              <w:rPr>
                <w:rFonts w:ascii="Times New Roman" w:hAnsi="Times New Roman" w:cs="Times New Roman"/>
                <w:i/>
                <w:sz w:val="24"/>
                <w:szCs w:val="24"/>
              </w:rPr>
              <w:t>8.1</w:t>
            </w:r>
            <w:r>
              <w:rPr>
                <w:rFonts w:ascii="Times New Roman" w:hAnsi="Times New Roman" w:cs="Times New Roman"/>
                <w:i/>
                <w:sz w:val="24"/>
                <w:szCs w:val="24"/>
              </w:rPr>
              <w:t>1</w:t>
            </w:r>
            <w:r w:rsidRPr="00601ADA">
              <w:rPr>
                <w:rFonts w:ascii="Times New Roman" w:hAnsi="Times New Roman" w:cs="Times New Roman"/>
                <w:i/>
                <w:sz w:val="24"/>
                <w:szCs w:val="24"/>
              </w:rPr>
              <w:t xml:space="preserve"> </w:t>
            </w:r>
            <w:r w:rsidRPr="001662E2">
              <w:rPr>
                <w:rFonts w:ascii="Times New Roman" w:hAnsi="Times New Roman" w:cs="Times New Roman"/>
                <w:i/>
                <w:sz w:val="24"/>
                <w:szCs w:val="24"/>
              </w:rPr>
              <w:t>punktu)</w:t>
            </w:r>
          </w:p>
        </w:tc>
      </w:tr>
      <w:tr w:rsidR="00EC0763" w:rsidRPr="00457A99" w14:paraId="46E3F976" w14:textId="77777777" w:rsidTr="005065EE">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275983B"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45E0B4B" w14:textId="3D3ED9AA"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Nediskriminavimo skatinimui dėl tautinės kilmės, religijos ar įsitikinimų, negalios, amžiaus (išskyrus jaunų žmonių iki 40 m. pozityviąją </w:t>
            </w:r>
            <w:r w:rsidR="00292DDD">
              <w:rPr>
                <w:rFonts w:ascii="Times New Roman" w:hAnsi="Times New Roman" w:cs="Times New Roman"/>
                <w:b/>
                <w:sz w:val="24"/>
                <w:szCs w:val="24"/>
              </w:rPr>
              <w:t>diferenciaciją</w:t>
            </w:r>
            <w:r w:rsidRPr="00457A99">
              <w:rPr>
                <w:rFonts w:ascii="Times New Roman" w:hAnsi="Times New Roman" w:cs="Times New Roman"/>
                <w:b/>
                <w:sz w:val="24"/>
                <w:szCs w:val="24"/>
              </w:rPr>
              <w:t>, kuri yra leidžiama įgyvendinant vietos projektą), šeimyninės padėties, lytinės orientacijos ir kt.:</w:t>
            </w:r>
          </w:p>
        </w:tc>
      </w:tr>
      <w:tr w:rsidR="00EC0763" w:rsidRPr="00457A99" w14:paraId="42825564" w14:textId="77777777" w:rsidTr="005065EE">
        <w:tc>
          <w:tcPr>
            <w:tcW w:w="847" w:type="dxa"/>
            <w:tcBorders>
              <w:top w:val="single" w:sz="4" w:space="0" w:color="auto"/>
              <w:left w:val="single" w:sz="4" w:space="0" w:color="auto"/>
              <w:bottom w:val="single" w:sz="4" w:space="0" w:color="auto"/>
              <w:right w:val="single" w:sz="4" w:space="0" w:color="auto"/>
            </w:tcBorders>
          </w:tcPr>
          <w:p w14:paraId="32E60D11" w14:textId="77777777" w:rsidR="00EC0763" w:rsidRPr="00457A99" w:rsidRDefault="00EC0763" w:rsidP="005065EE">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3E901FEA"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3A252C93"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3F2BD1B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F18B91D" w14:textId="015738B4" w:rsidR="00EC0763" w:rsidRPr="00457A99" w:rsidRDefault="00601ADA" w:rsidP="00601ADA">
            <w:pPr>
              <w:ind w:firstLine="0"/>
              <w:rPr>
                <w:rFonts w:ascii="Times New Roman" w:hAnsi="Times New Roman" w:cs="Times New Roman"/>
                <w:sz w:val="24"/>
                <w:szCs w:val="24"/>
              </w:rPr>
            </w:pPr>
            <w:r w:rsidRPr="001662E2">
              <w:rPr>
                <w:rFonts w:ascii="Times New Roman" w:hAnsi="Times New Roman" w:cs="Times New Roman"/>
                <w:i/>
                <w:sz w:val="24"/>
                <w:szCs w:val="24"/>
              </w:rPr>
              <w:t xml:space="preserve">(Atitiktis pildoma remiantis Utenos rajono </w:t>
            </w:r>
            <w:proofErr w:type="spellStart"/>
            <w:r w:rsidRPr="001662E2">
              <w:rPr>
                <w:rFonts w:ascii="Times New Roman" w:hAnsi="Times New Roman" w:cs="Times New Roman"/>
                <w:i/>
                <w:sz w:val="24"/>
                <w:szCs w:val="24"/>
              </w:rPr>
              <w:t>dvisektor</w:t>
            </w:r>
            <w:r>
              <w:rPr>
                <w:rFonts w:ascii="Times New Roman" w:hAnsi="Times New Roman" w:cs="Times New Roman"/>
                <w:i/>
                <w:sz w:val="24"/>
                <w:szCs w:val="24"/>
              </w:rPr>
              <w:t>ė</w:t>
            </w:r>
            <w:r w:rsidRPr="001662E2">
              <w:rPr>
                <w:rFonts w:ascii="Times New Roman" w:hAnsi="Times New Roman" w:cs="Times New Roman"/>
                <w:i/>
                <w:sz w:val="24"/>
                <w:szCs w:val="24"/>
              </w:rPr>
              <w:t>s</w:t>
            </w:r>
            <w:proofErr w:type="spellEnd"/>
            <w:r w:rsidRPr="001662E2">
              <w:rPr>
                <w:rFonts w:ascii="Times New Roman" w:hAnsi="Times New Roman" w:cs="Times New Roman"/>
                <w:i/>
                <w:sz w:val="24"/>
                <w:szCs w:val="24"/>
              </w:rPr>
              <w:t xml:space="preserve"> strategijos 2016 – 2023 m. </w:t>
            </w:r>
            <w:r w:rsidRPr="00601ADA">
              <w:rPr>
                <w:rFonts w:ascii="Times New Roman" w:hAnsi="Times New Roman" w:cs="Times New Roman"/>
                <w:i/>
                <w:sz w:val="24"/>
                <w:szCs w:val="24"/>
              </w:rPr>
              <w:t>8.1</w:t>
            </w:r>
            <w:r>
              <w:rPr>
                <w:rFonts w:ascii="Times New Roman" w:hAnsi="Times New Roman" w:cs="Times New Roman"/>
                <w:i/>
                <w:sz w:val="24"/>
                <w:szCs w:val="24"/>
              </w:rPr>
              <w:t>1</w:t>
            </w:r>
            <w:r w:rsidRPr="00601ADA">
              <w:rPr>
                <w:rFonts w:ascii="Times New Roman" w:hAnsi="Times New Roman" w:cs="Times New Roman"/>
                <w:i/>
                <w:sz w:val="24"/>
                <w:szCs w:val="24"/>
              </w:rPr>
              <w:t xml:space="preserve"> </w:t>
            </w:r>
            <w:r w:rsidRPr="001662E2">
              <w:rPr>
                <w:rFonts w:ascii="Times New Roman" w:hAnsi="Times New Roman" w:cs="Times New Roman"/>
                <w:i/>
                <w:sz w:val="24"/>
                <w:szCs w:val="24"/>
              </w:rPr>
              <w:t>punktu)</w:t>
            </w:r>
          </w:p>
        </w:tc>
      </w:tr>
    </w:tbl>
    <w:p w14:paraId="1D12BE96" w14:textId="77777777" w:rsidR="00EC0763" w:rsidRPr="00457A99"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10"/>
        <w:gridCol w:w="645"/>
        <w:gridCol w:w="4139"/>
        <w:gridCol w:w="1271"/>
        <w:gridCol w:w="2672"/>
      </w:tblGrid>
      <w:tr w:rsidR="00EC0763" w:rsidRPr="00457A99" w14:paraId="49986B83"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7326517D"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8. </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7CAAC"/>
          </w:tcPr>
          <w:p w14:paraId="20110FD0"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VYKDYTOJO ĮSIPAREIGOJIMAI</w:t>
            </w:r>
          </w:p>
        </w:tc>
      </w:tr>
      <w:tr w:rsidR="00EC0763" w:rsidRPr="00457A99" w14:paraId="02923845"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tcPr>
          <w:p w14:paraId="77616F55" w14:textId="77777777" w:rsidR="00EC0763" w:rsidRPr="00457A99" w:rsidRDefault="00EC0763" w:rsidP="005065EE">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8.1.</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BE4D5"/>
          </w:tcPr>
          <w:p w14:paraId="3DD72AD0" w14:textId="23FF68B8" w:rsidR="00EC0763" w:rsidRPr="002A33E9" w:rsidRDefault="002A33E9" w:rsidP="005065EE">
            <w:pPr>
              <w:ind w:firstLine="0"/>
              <w:jc w:val="both"/>
              <w:rPr>
                <w:rFonts w:ascii="Times New Roman" w:hAnsi="Times New Roman" w:cs="Times New Roman"/>
                <w:b/>
                <w:sz w:val="24"/>
                <w:szCs w:val="24"/>
              </w:rPr>
            </w:pPr>
            <w:r>
              <w:rPr>
                <w:rFonts w:ascii="Times New Roman" w:hAnsi="Times New Roman" w:cs="Times New Roman"/>
                <w:b/>
                <w:sz w:val="24"/>
                <w:szCs w:val="24"/>
              </w:rPr>
              <w:t>Bendrieji įsipareigojimai:</w:t>
            </w:r>
          </w:p>
        </w:tc>
      </w:tr>
      <w:tr w:rsidR="00EC0763" w:rsidRPr="00457A99" w14:paraId="3E7EE6A8" w14:textId="77777777" w:rsidTr="00D63668">
        <w:tc>
          <w:tcPr>
            <w:tcW w:w="910" w:type="dxa"/>
            <w:tcBorders>
              <w:top w:val="single" w:sz="4" w:space="0" w:color="auto"/>
              <w:left w:val="single" w:sz="4" w:space="0" w:color="auto"/>
              <w:bottom w:val="single" w:sz="4" w:space="0" w:color="auto"/>
              <w:right w:val="single" w:sz="4" w:space="0" w:color="auto"/>
            </w:tcBorders>
          </w:tcPr>
          <w:p w14:paraId="3E856637"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8.1.1.</w:t>
            </w:r>
          </w:p>
        </w:tc>
        <w:tc>
          <w:tcPr>
            <w:tcW w:w="8727" w:type="dxa"/>
            <w:gridSpan w:val="4"/>
            <w:tcBorders>
              <w:top w:val="single" w:sz="4" w:space="0" w:color="auto"/>
              <w:left w:val="single" w:sz="4" w:space="0" w:color="auto"/>
              <w:bottom w:val="single" w:sz="4" w:space="0" w:color="auto"/>
              <w:right w:val="single" w:sz="4" w:space="0" w:color="auto"/>
            </w:tcBorders>
          </w:tcPr>
          <w:p w14:paraId="1EAF19D6" w14:textId="09A3A16F" w:rsidR="00EC0763" w:rsidRPr="002A33E9" w:rsidRDefault="00601ADA" w:rsidP="00601ADA">
            <w:pPr>
              <w:ind w:firstLine="0"/>
              <w:jc w:val="both"/>
              <w:rPr>
                <w:rFonts w:ascii="Times New Roman" w:hAnsi="Times New Roman" w:cs="Times New Roman"/>
                <w:sz w:val="22"/>
                <w:szCs w:val="22"/>
              </w:rPr>
            </w:pPr>
            <w:r w:rsidRPr="002A33E9">
              <w:rPr>
                <w:rFonts w:ascii="Times New Roman" w:hAnsi="Times New Roman" w:cs="Times New Roman"/>
                <w:sz w:val="22"/>
                <w:szCs w:val="22"/>
              </w:rPr>
              <w:t>nenutraukti gamybinės veiklos ir neperkelti jos už Utenos rajono VVG teritorijos ribų;</w:t>
            </w:r>
          </w:p>
        </w:tc>
      </w:tr>
      <w:tr w:rsidR="00EC0763" w:rsidRPr="00457A99" w14:paraId="48C7405A" w14:textId="77777777" w:rsidTr="00D63668">
        <w:tc>
          <w:tcPr>
            <w:tcW w:w="910" w:type="dxa"/>
            <w:tcBorders>
              <w:top w:val="single" w:sz="4" w:space="0" w:color="auto"/>
              <w:left w:val="single" w:sz="4" w:space="0" w:color="auto"/>
              <w:bottom w:val="single" w:sz="4" w:space="0" w:color="auto"/>
              <w:right w:val="single" w:sz="4" w:space="0" w:color="auto"/>
            </w:tcBorders>
          </w:tcPr>
          <w:p w14:paraId="2563928D" w14:textId="77777777" w:rsidR="00EC0763" w:rsidRPr="00457A99" w:rsidRDefault="00EC0763" w:rsidP="005065EE">
            <w:pPr>
              <w:ind w:firstLine="0"/>
              <w:rPr>
                <w:rFonts w:ascii="Times New Roman" w:hAnsi="Times New Roman" w:cs="Times New Roman"/>
                <w:sz w:val="24"/>
                <w:szCs w:val="24"/>
              </w:rPr>
            </w:pPr>
            <w:r w:rsidRPr="00457A99">
              <w:rPr>
                <w:rFonts w:ascii="Times New Roman" w:hAnsi="Times New Roman" w:cs="Times New Roman"/>
                <w:sz w:val="24"/>
                <w:szCs w:val="24"/>
              </w:rPr>
              <w:t>8.1.2.</w:t>
            </w:r>
          </w:p>
        </w:tc>
        <w:tc>
          <w:tcPr>
            <w:tcW w:w="8727" w:type="dxa"/>
            <w:gridSpan w:val="4"/>
            <w:tcBorders>
              <w:top w:val="single" w:sz="4" w:space="0" w:color="auto"/>
              <w:left w:val="single" w:sz="4" w:space="0" w:color="auto"/>
              <w:bottom w:val="single" w:sz="4" w:space="0" w:color="auto"/>
              <w:right w:val="single" w:sz="4" w:space="0" w:color="auto"/>
            </w:tcBorders>
          </w:tcPr>
          <w:p w14:paraId="77F9E4B1" w14:textId="0DC40E0E" w:rsidR="00EC0763" w:rsidRPr="002A33E9" w:rsidRDefault="00601ADA" w:rsidP="005065EE">
            <w:pPr>
              <w:ind w:firstLine="0"/>
              <w:jc w:val="both"/>
              <w:rPr>
                <w:rFonts w:ascii="Times New Roman" w:hAnsi="Times New Roman" w:cs="Times New Roman"/>
                <w:sz w:val="22"/>
                <w:szCs w:val="22"/>
              </w:rPr>
            </w:pPr>
            <w:r w:rsidRPr="002A33E9">
              <w:rPr>
                <w:rFonts w:ascii="Times New Roman" w:hAnsi="Times New Roman" w:cs="Times New Roman"/>
                <w:sz w:val="22"/>
                <w:szCs w:val="22"/>
              </w:rPr>
              <w:t>nepakeisti nekilnojamojo turto arba jo dalies, į kurį investuojama, nuosavybės teisių;</w:t>
            </w:r>
          </w:p>
        </w:tc>
      </w:tr>
      <w:tr w:rsidR="00EC0763" w:rsidRPr="00457A99" w14:paraId="029D4524" w14:textId="77777777" w:rsidTr="00D63668">
        <w:tc>
          <w:tcPr>
            <w:tcW w:w="910" w:type="dxa"/>
            <w:tcBorders>
              <w:top w:val="single" w:sz="4" w:space="0" w:color="auto"/>
              <w:left w:val="single" w:sz="4" w:space="0" w:color="auto"/>
              <w:bottom w:val="single" w:sz="4" w:space="0" w:color="auto"/>
              <w:right w:val="single" w:sz="4" w:space="0" w:color="auto"/>
            </w:tcBorders>
          </w:tcPr>
          <w:p w14:paraId="1EFCA5D2" w14:textId="20D60293" w:rsidR="00EC0763" w:rsidRPr="00457A99" w:rsidRDefault="00601ADA" w:rsidP="005065EE">
            <w:pPr>
              <w:ind w:firstLine="0"/>
              <w:rPr>
                <w:rFonts w:ascii="Times New Roman" w:hAnsi="Times New Roman" w:cs="Times New Roman"/>
                <w:sz w:val="24"/>
                <w:szCs w:val="24"/>
              </w:rPr>
            </w:pPr>
            <w:r>
              <w:rPr>
                <w:rFonts w:ascii="Times New Roman" w:hAnsi="Times New Roman" w:cs="Times New Roman"/>
                <w:sz w:val="24"/>
                <w:szCs w:val="24"/>
              </w:rPr>
              <w:t>8.1.3.</w:t>
            </w:r>
          </w:p>
        </w:tc>
        <w:tc>
          <w:tcPr>
            <w:tcW w:w="8727" w:type="dxa"/>
            <w:gridSpan w:val="4"/>
            <w:tcBorders>
              <w:top w:val="single" w:sz="4" w:space="0" w:color="auto"/>
              <w:left w:val="single" w:sz="4" w:space="0" w:color="auto"/>
              <w:bottom w:val="single" w:sz="4" w:space="0" w:color="auto"/>
              <w:right w:val="single" w:sz="4" w:space="0" w:color="auto"/>
            </w:tcBorders>
          </w:tcPr>
          <w:p w14:paraId="5D723D0F" w14:textId="547A6739" w:rsidR="00EC0763" w:rsidRPr="002A33E9" w:rsidRDefault="00EE4098" w:rsidP="00EE4098">
            <w:pPr>
              <w:ind w:firstLine="0"/>
              <w:jc w:val="both"/>
              <w:rPr>
                <w:rFonts w:ascii="Times New Roman" w:hAnsi="Times New Roman" w:cs="Times New Roman"/>
                <w:sz w:val="22"/>
                <w:szCs w:val="22"/>
              </w:rPr>
            </w:pPr>
            <w:r w:rsidRPr="002A33E9">
              <w:rPr>
                <w:rFonts w:ascii="Times New Roman" w:hAnsi="Times New Roman" w:cs="Times New Roman"/>
                <w:sz w:val="22"/>
                <w:szCs w:val="22"/>
              </w:rPr>
              <w:t>nepakeisti veiklos pobūdžio, tikslų ar įgyvendinimo sąlygų, kai tokie veiksmai pakenkia pradiniams vietos projekto tikslams. Jeigu vietos projekto vykdytojas planuoja daryti bet kokius šiame FSA papunktyje minimų vietos projektų pakeitimus, iki vietos projekto pakeitimų pradžios turi apie tai informuoti Utenos regiono VVG ir Agentūrą. Galutinį sprendimą dėl planuojamų vietos projekto pakeitimų neigiamos įtakos pradiniams vietos projekto tikslams buvimo arba nebuvimo priima Agentūra.</w:t>
            </w:r>
          </w:p>
        </w:tc>
      </w:tr>
      <w:tr w:rsidR="00E52C65" w:rsidRPr="00457A99" w14:paraId="1108B1D7" w14:textId="77777777" w:rsidTr="00D63668">
        <w:tc>
          <w:tcPr>
            <w:tcW w:w="910" w:type="dxa"/>
            <w:tcBorders>
              <w:top w:val="single" w:sz="4" w:space="0" w:color="auto"/>
              <w:left w:val="single" w:sz="4" w:space="0" w:color="auto"/>
              <w:bottom w:val="single" w:sz="4" w:space="0" w:color="auto"/>
              <w:right w:val="single" w:sz="4" w:space="0" w:color="auto"/>
            </w:tcBorders>
          </w:tcPr>
          <w:p w14:paraId="7989AB19" w14:textId="1BD32CA0"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8.1.4.</w:t>
            </w:r>
          </w:p>
        </w:tc>
        <w:tc>
          <w:tcPr>
            <w:tcW w:w="8727" w:type="dxa"/>
            <w:gridSpan w:val="4"/>
            <w:tcBorders>
              <w:top w:val="single" w:sz="4" w:space="0" w:color="auto"/>
              <w:left w:val="single" w:sz="4" w:space="0" w:color="auto"/>
              <w:bottom w:val="single" w:sz="4" w:space="0" w:color="auto"/>
              <w:right w:val="single" w:sz="4" w:space="0" w:color="auto"/>
            </w:tcBorders>
          </w:tcPr>
          <w:p w14:paraId="3175D8BE" w14:textId="45CA999B" w:rsidR="00E52C65" w:rsidRDefault="00E52C65" w:rsidP="00EE4098">
            <w:pPr>
              <w:ind w:firstLine="0"/>
              <w:jc w:val="both"/>
            </w:pPr>
            <w:r w:rsidRPr="00E52C65">
              <w:rPr>
                <w:rFonts w:ascii="Times New Roman" w:hAnsi="Times New Roman" w:cs="Times New Roman"/>
                <w:sz w:val="22"/>
                <w:szCs w:val="22"/>
              </w:rPr>
              <w:t xml:space="preserve">viešinti gautą paramą </w:t>
            </w:r>
            <w:r w:rsidRPr="00E52C65">
              <w:rPr>
                <w:rFonts w:ascii="Times New Roman" w:hAnsi="Times New Roman" w:cs="Times New Roman"/>
                <w:color w:val="000000"/>
                <w:sz w:val="22"/>
                <w:szCs w:val="22"/>
              </w:rPr>
              <w:t xml:space="preserve">nustatyta </w:t>
            </w:r>
            <w:r w:rsidRPr="00E52C65">
              <w:rPr>
                <w:rFonts w:ascii="Times New Roman" w:hAnsi="Times New Roman" w:cs="Times New Roman"/>
                <w:sz w:val="22"/>
                <w:szCs w:val="22"/>
              </w:rPr>
              <w:t xml:space="preserve">tvarka. </w:t>
            </w:r>
            <w:r w:rsidRPr="00E52C65">
              <w:rPr>
                <w:rFonts w:ascii="Times New Roman" w:hAnsi="Times New Roman" w:cs="Times New Roman"/>
                <w:color w:val="000000"/>
                <w:sz w:val="22"/>
                <w:szCs w:val="22"/>
              </w:rPr>
              <w:t>Vietos projektų vykdytojai, kurių vietos projektai finansuojami iš EŽŪFKP ir Lietuvos Respublikos valstybės biudžeto lėšų, vietos projektų viešinimą atlieka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(toliau – Kaimo plėtros viešinimo taisyklės);</w:t>
            </w:r>
          </w:p>
        </w:tc>
      </w:tr>
      <w:tr w:rsidR="00E52C65" w:rsidRPr="00457A99" w14:paraId="214A8498" w14:textId="77777777" w:rsidTr="00D63668">
        <w:tc>
          <w:tcPr>
            <w:tcW w:w="910" w:type="dxa"/>
            <w:tcBorders>
              <w:top w:val="single" w:sz="4" w:space="0" w:color="auto"/>
              <w:left w:val="single" w:sz="4" w:space="0" w:color="auto"/>
              <w:bottom w:val="single" w:sz="4" w:space="0" w:color="auto"/>
              <w:right w:val="single" w:sz="4" w:space="0" w:color="auto"/>
            </w:tcBorders>
          </w:tcPr>
          <w:p w14:paraId="4C6C3631" w14:textId="0F63C015"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8.1.5.</w:t>
            </w:r>
          </w:p>
        </w:tc>
        <w:tc>
          <w:tcPr>
            <w:tcW w:w="8727" w:type="dxa"/>
            <w:gridSpan w:val="4"/>
            <w:tcBorders>
              <w:top w:val="single" w:sz="4" w:space="0" w:color="auto"/>
              <w:left w:val="single" w:sz="4" w:space="0" w:color="auto"/>
              <w:bottom w:val="single" w:sz="4" w:space="0" w:color="auto"/>
              <w:right w:val="single" w:sz="4" w:space="0" w:color="auto"/>
            </w:tcBorders>
          </w:tcPr>
          <w:p w14:paraId="6E67DB07" w14:textId="61706AF9" w:rsidR="00E52C65" w:rsidRDefault="00E52C65" w:rsidP="003F4B59">
            <w:pPr>
              <w:ind w:firstLine="0"/>
              <w:jc w:val="both"/>
            </w:pPr>
            <w:r w:rsidRPr="00E52C65">
              <w:rPr>
                <w:rFonts w:ascii="Times New Roman" w:hAnsi="Times New Roman" w:cs="Times New Roman"/>
                <w:sz w:val="22"/>
                <w:szCs w:val="22"/>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(penkias) darbo dienas, apie tai raštu pranešti </w:t>
            </w:r>
            <w:r w:rsidR="00AE05A6">
              <w:rPr>
                <w:rFonts w:ascii="Times New Roman" w:hAnsi="Times New Roman" w:cs="Times New Roman"/>
                <w:sz w:val="22"/>
                <w:szCs w:val="22"/>
              </w:rPr>
              <w:t>Utenos regiono</w:t>
            </w:r>
            <w:r w:rsidRPr="00E52C65">
              <w:rPr>
                <w:rFonts w:ascii="Times New Roman" w:hAnsi="Times New Roman" w:cs="Times New Roman"/>
                <w:sz w:val="22"/>
                <w:szCs w:val="22"/>
              </w:rPr>
              <w:t xml:space="preserve"> VVG,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003F4B59">
              <w:rPr>
                <w:rFonts w:ascii="Times New Roman" w:hAnsi="Times New Roman" w:cs="Times New Roman"/>
                <w:sz w:val="22"/>
                <w:szCs w:val="22"/>
              </w:rPr>
              <w:t>. Į</w:t>
            </w:r>
            <w:r w:rsidR="003F4B59" w:rsidRPr="003F4B59">
              <w:rPr>
                <w:rFonts w:ascii="Times New Roman" w:hAnsi="Times New Roman" w:cs="Times New Roman"/>
                <w:sz w:val="22"/>
                <w:szCs w:val="22"/>
              </w:rPr>
              <w:t>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E52C65">
              <w:rPr>
                <w:rFonts w:ascii="Times New Roman" w:hAnsi="Times New Roman" w:cs="Times New Roman"/>
                <w:sz w:val="22"/>
                <w:szCs w:val="22"/>
              </w:rPr>
              <w:t>;</w:t>
            </w:r>
          </w:p>
        </w:tc>
      </w:tr>
      <w:tr w:rsidR="00E52C65" w:rsidRPr="00457A99" w14:paraId="7E735579" w14:textId="77777777" w:rsidTr="00D63668">
        <w:tc>
          <w:tcPr>
            <w:tcW w:w="910" w:type="dxa"/>
            <w:tcBorders>
              <w:top w:val="single" w:sz="4" w:space="0" w:color="auto"/>
              <w:left w:val="single" w:sz="4" w:space="0" w:color="auto"/>
              <w:bottom w:val="single" w:sz="4" w:space="0" w:color="auto"/>
              <w:right w:val="single" w:sz="4" w:space="0" w:color="auto"/>
            </w:tcBorders>
          </w:tcPr>
          <w:p w14:paraId="7A2C8374" w14:textId="00CCA3D3"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8.1.6.</w:t>
            </w:r>
          </w:p>
        </w:tc>
        <w:tc>
          <w:tcPr>
            <w:tcW w:w="8727" w:type="dxa"/>
            <w:gridSpan w:val="4"/>
            <w:tcBorders>
              <w:top w:val="single" w:sz="4" w:space="0" w:color="auto"/>
              <w:left w:val="single" w:sz="4" w:space="0" w:color="auto"/>
              <w:bottom w:val="single" w:sz="4" w:space="0" w:color="auto"/>
              <w:right w:val="single" w:sz="4" w:space="0" w:color="auto"/>
            </w:tcBorders>
          </w:tcPr>
          <w:p w14:paraId="18BBFA05" w14:textId="6B6518A4" w:rsidR="00E52C65" w:rsidRDefault="00E52C65" w:rsidP="00EE4098">
            <w:pPr>
              <w:ind w:firstLine="0"/>
              <w:jc w:val="both"/>
            </w:pPr>
            <w:r w:rsidRPr="00E52C65">
              <w:rPr>
                <w:rFonts w:ascii="Times New Roman" w:hAnsi="Times New Roman" w:cs="Times New Roman"/>
                <w:sz w:val="22"/>
                <w:szCs w:val="22"/>
              </w:rPr>
              <w:t>su vietos projektu susijusių finansinių operacijų įrašus atskirti nuo kitų vietos projekto vykdytojo vykdomų finansinių operacijų;</w:t>
            </w:r>
          </w:p>
        </w:tc>
      </w:tr>
      <w:tr w:rsidR="00E52C65" w:rsidRPr="00457A99" w14:paraId="6D086B15" w14:textId="77777777" w:rsidTr="00D63668">
        <w:tc>
          <w:tcPr>
            <w:tcW w:w="910" w:type="dxa"/>
            <w:tcBorders>
              <w:top w:val="single" w:sz="4" w:space="0" w:color="auto"/>
              <w:left w:val="single" w:sz="4" w:space="0" w:color="auto"/>
              <w:bottom w:val="single" w:sz="4" w:space="0" w:color="auto"/>
              <w:right w:val="single" w:sz="4" w:space="0" w:color="auto"/>
            </w:tcBorders>
          </w:tcPr>
          <w:p w14:paraId="4ECB3307" w14:textId="45B57FFD"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8.1.7.</w:t>
            </w:r>
          </w:p>
        </w:tc>
        <w:tc>
          <w:tcPr>
            <w:tcW w:w="8727" w:type="dxa"/>
            <w:gridSpan w:val="4"/>
            <w:tcBorders>
              <w:top w:val="single" w:sz="4" w:space="0" w:color="auto"/>
              <w:left w:val="single" w:sz="4" w:space="0" w:color="auto"/>
              <w:bottom w:val="single" w:sz="4" w:space="0" w:color="auto"/>
              <w:right w:val="single" w:sz="4" w:space="0" w:color="auto"/>
            </w:tcBorders>
          </w:tcPr>
          <w:p w14:paraId="647163A4" w14:textId="702DD65A" w:rsidR="00E52C65" w:rsidRPr="00E52C65" w:rsidRDefault="00E52C65" w:rsidP="00AE05A6">
            <w:pPr>
              <w:ind w:firstLine="0"/>
              <w:jc w:val="both"/>
              <w:rPr>
                <w:rFonts w:ascii="Times New Roman" w:hAnsi="Times New Roman" w:cs="Times New Roman"/>
                <w:sz w:val="22"/>
                <w:szCs w:val="22"/>
              </w:rPr>
            </w:pPr>
            <w:r w:rsidRPr="00E52C65">
              <w:rPr>
                <w:rFonts w:ascii="Times New Roman" w:hAnsi="Times New Roman" w:cs="Times New Roman"/>
                <w:sz w:val="22"/>
                <w:szCs w:val="22"/>
              </w:rPr>
              <w:t xml:space="preserve">siekiant palankaus sprendimo, nedaryti įtakos vietos projektą vertinantiems </w:t>
            </w:r>
            <w:r w:rsidR="00AE05A6">
              <w:rPr>
                <w:rFonts w:ascii="Times New Roman" w:hAnsi="Times New Roman" w:cs="Times New Roman"/>
                <w:sz w:val="22"/>
                <w:szCs w:val="22"/>
              </w:rPr>
              <w:t>Utenos regiono</w:t>
            </w:r>
            <w:r w:rsidRPr="00E52C65">
              <w:rPr>
                <w:rFonts w:ascii="Times New Roman" w:hAnsi="Times New Roman" w:cs="Times New Roman"/>
                <w:sz w:val="22"/>
                <w:szCs w:val="22"/>
              </w:rPr>
              <w:t xml:space="preserve"> VVG darbuotojams, sprendimą dėl vietos projekto finansavimo priimančiam </w:t>
            </w:r>
            <w:r w:rsidR="00AE05A6">
              <w:rPr>
                <w:rFonts w:ascii="Times New Roman" w:hAnsi="Times New Roman" w:cs="Times New Roman"/>
                <w:sz w:val="22"/>
                <w:szCs w:val="22"/>
              </w:rPr>
              <w:t>Utenos regiono</w:t>
            </w:r>
            <w:r w:rsidRPr="00E52C65">
              <w:rPr>
                <w:rFonts w:ascii="Times New Roman" w:hAnsi="Times New Roman" w:cs="Times New Roman"/>
                <w:sz w:val="22"/>
                <w:szCs w:val="22"/>
              </w:rPr>
              <w:t xml:space="preserve"> VVG valdymo organui arba atskiriems jo nariams, Agentūrai, Ministerijai;</w:t>
            </w:r>
          </w:p>
        </w:tc>
      </w:tr>
      <w:tr w:rsidR="00E52C65" w:rsidRPr="00457A99" w14:paraId="58C4DC52" w14:textId="77777777" w:rsidTr="00D63668">
        <w:tc>
          <w:tcPr>
            <w:tcW w:w="910" w:type="dxa"/>
            <w:tcBorders>
              <w:top w:val="single" w:sz="4" w:space="0" w:color="auto"/>
              <w:left w:val="single" w:sz="4" w:space="0" w:color="auto"/>
              <w:bottom w:val="single" w:sz="4" w:space="0" w:color="auto"/>
              <w:right w:val="single" w:sz="4" w:space="0" w:color="auto"/>
            </w:tcBorders>
          </w:tcPr>
          <w:p w14:paraId="38F34DD2" w14:textId="5EFBD870"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8.1.8.</w:t>
            </w:r>
          </w:p>
        </w:tc>
        <w:tc>
          <w:tcPr>
            <w:tcW w:w="8727" w:type="dxa"/>
            <w:gridSpan w:val="4"/>
            <w:tcBorders>
              <w:top w:val="single" w:sz="4" w:space="0" w:color="auto"/>
              <w:left w:val="single" w:sz="4" w:space="0" w:color="auto"/>
              <w:bottom w:val="single" w:sz="4" w:space="0" w:color="auto"/>
              <w:right w:val="single" w:sz="4" w:space="0" w:color="auto"/>
            </w:tcBorders>
          </w:tcPr>
          <w:p w14:paraId="68FD4ECC" w14:textId="5AD06096" w:rsidR="00E52C65" w:rsidRPr="00E52C65" w:rsidRDefault="00E52C65" w:rsidP="00AE05A6">
            <w:pPr>
              <w:ind w:firstLine="0"/>
              <w:jc w:val="both"/>
              <w:rPr>
                <w:rFonts w:ascii="Times New Roman" w:hAnsi="Times New Roman" w:cs="Times New Roman"/>
                <w:sz w:val="22"/>
                <w:szCs w:val="22"/>
              </w:rPr>
            </w:pPr>
            <w:r w:rsidRPr="00E52C65">
              <w:rPr>
                <w:rFonts w:ascii="Times New Roman" w:hAnsi="Times New Roman" w:cs="Times New Roman"/>
                <w:sz w:val="22"/>
                <w:szCs w:val="22"/>
              </w:rPr>
              <w:t>sudaryti sąlygas asmenims, turintiems teisę audituoti ir (arba) kontroliuoti vietos projekto įgyvendinimą (</w:t>
            </w:r>
            <w:r w:rsidR="00AE05A6">
              <w:rPr>
                <w:rFonts w:ascii="Times New Roman" w:hAnsi="Times New Roman" w:cs="Times New Roman"/>
                <w:sz w:val="22"/>
                <w:szCs w:val="22"/>
              </w:rPr>
              <w:t>Utenos regiono</w:t>
            </w:r>
            <w:r w:rsidRPr="00E52C65">
              <w:rPr>
                <w:rFonts w:ascii="Times New Roman" w:hAnsi="Times New Roman" w:cs="Times New Roman"/>
                <w:sz w:val="22"/>
                <w:szCs w:val="22"/>
              </w:rPr>
              <w:t xml:space="preserve">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E52C65" w:rsidRPr="00457A99" w14:paraId="1CB7F60A" w14:textId="77777777" w:rsidTr="00D63668">
        <w:tc>
          <w:tcPr>
            <w:tcW w:w="910" w:type="dxa"/>
            <w:tcBorders>
              <w:top w:val="single" w:sz="4" w:space="0" w:color="auto"/>
              <w:left w:val="single" w:sz="4" w:space="0" w:color="auto"/>
              <w:bottom w:val="single" w:sz="4" w:space="0" w:color="auto"/>
              <w:right w:val="single" w:sz="4" w:space="0" w:color="auto"/>
            </w:tcBorders>
          </w:tcPr>
          <w:p w14:paraId="11C224B9" w14:textId="7EAB2995" w:rsidR="00E52C65" w:rsidRDefault="002A33E9" w:rsidP="005065EE">
            <w:pPr>
              <w:ind w:firstLine="0"/>
              <w:rPr>
                <w:rFonts w:ascii="Times New Roman" w:hAnsi="Times New Roman" w:cs="Times New Roman"/>
                <w:sz w:val="24"/>
                <w:szCs w:val="24"/>
              </w:rPr>
            </w:pPr>
            <w:r>
              <w:rPr>
                <w:rFonts w:ascii="Times New Roman" w:hAnsi="Times New Roman" w:cs="Times New Roman"/>
                <w:sz w:val="24"/>
                <w:szCs w:val="24"/>
              </w:rPr>
              <w:t>8.1.9.</w:t>
            </w:r>
          </w:p>
        </w:tc>
        <w:tc>
          <w:tcPr>
            <w:tcW w:w="8727" w:type="dxa"/>
            <w:gridSpan w:val="4"/>
            <w:tcBorders>
              <w:top w:val="single" w:sz="4" w:space="0" w:color="auto"/>
              <w:left w:val="single" w:sz="4" w:space="0" w:color="auto"/>
              <w:bottom w:val="single" w:sz="4" w:space="0" w:color="auto"/>
              <w:right w:val="single" w:sz="4" w:space="0" w:color="auto"/>
            </w:tcBorders>
          </w:tcPr>
          <w:p w14:paraId="60078CF8" w14:textId="74B9ED58" w:rsidR="00E52C65" w:rsidRPr="00E52C65" w:rsidRDefault="00E52C65" w:rsidP="002A33E9">
            <w:pPr>
              <w:ind w:firstLine="0"/>
              <w:jc w:val="both"/>
              <w:rPr>
                <w:rFonts w:ascii="Times New Roman" w:hAnsi="Times New Roman" w:cs="Times New Roman"/>
                <w:sz w:val="22"/>
                <w:szCs w:val="22"/>
              </w:rPr>
            </w:pPr>
            <w:r w:rsidRPr="00E52C65">
              <w:rPr>
                <w:rFonts w:ascii="Times New Roman" w:hAnsi="Times New Roman" w:cs="Times New Roman"/>
                <w:sz w:val="22"/>
                <w:szCs w:val="22"/>
              </w:rPr>
              <w:t xml:space="preserve">teikti </w:t>
            </w:r>
            <w:r w:rsidR="002A33E9">
              <w:rPr>
                <w:rFonts w:ascii="Times New Roman" w:hAnsi="Times New Roman" w:cs="Times New Roman"/>
                <w:sz w:val="22"/>
                <w:szCs w:val="22"/>
              </w:rPr>
              <w:t>Utenos regiono</w:t>
            </w:r>
            <w:r w:rsidRPr="00E52C65">
              <w:rPr>
                <w:rFonts w:ascii="Times New Roman" w:hAnsi="Times New Roman" w:cs="Times New Roman"/>
                <w:sz w:val="22"/>
                <w:szCs w:val="22"/>
              </w:rPr>
              <w:t xml:space="preserve"> VVG ir (arba) Agentūrai visą informaciją ir duomenis, susijusius su vietos projekto įgyvendinimu, reikalingus vietos projekto įgyvendinimo valdymui, stebėsenai ir vertinimui atlikti.</w:t>
            </w:r>
          </w:p>
        </w:tc>
      </w:tr>
      <w:tr w:rsidR="003F4B59" w:rsidRPr="00457A99" w14:paraId="1E04B82F" w14:textId="77777777" w:rsidTr="00D63668">
        <w:tc>
          <w:tcPr>
            <w:tcW w:w="910" w:type="dxa"/>
            <w:tcBorders>
              <w:top w:val="single" w:sz="4" w:space="0" w:color="auto"/>
              <w:left w:val="single" w:sz="4" w:space="0" w:color="auto"/>
              <w:bottom w:val="single" w:sz="4" w:space="0" w:color="auto"/>
              <w:right w:val="single" w:sz="4" w:space="0" w:color="auto"/>
            </w:tcBorders>
          </w:tcPr>
          <w:p w14:paraId="3161E032" w14:textId="792FB02D" w:rsidR="003F4B59" w:rsidRPr="003F4B59" w:rsidRDefault="003F4B59" w:rsidP="003F4B59">
            <w:pPr>
              <w:ind w:firstLine="0"/>
              <w:rPr>
                <w:rFonts w:ascii="Times New Roman" w:hAnsi="Times New Roman" w:cs="Times New Roman"/>
                <w:b/>
                <w:sz w:val="24"/>
                <w:szCs w:val="24"/>
              </w:rPr>
            </w:pPr>
            <w:r w:rsidRPr="003F4B59">
              <w:rPr>
                <w:rFonts w:ascii="Times New Roman" w:hAnsi="Times New Roman" w:cs="Times New Roman"/>
                <w:b/>
                <w:sz w:val="24"/>
                <w:szCs w:val="24"/>
              </w:rPr>
              <w:t xml:space="preserve">8.2. </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BE4D5"/>
          </w:tcPr>
          <w:p w14:paraId="12E2B349" w14:textId="39376839" w:rsidR="003F4B59" w:rsidRPr="00E52C65" w:rsidRDefault="003F4B59" w:rsidP="003F4B59">
            <w:pPr>
              <w:ind w:firstLine="0"/>
              <w:jc w:val="both"/>
              <w:rPr>
                <w:rFonts w:ascii="Times New Roman" w:hAnsi="Times New Roman" w:cs="Times New Roman"/>
                <w:sz w:val="22"/>
                <w:szCs w:val="22"/>
              </w:rPr>
            </w:pPr>
            <w:r w:rsidRPr="003F4B59">
              <w:rPr>
                <w:rFonts w:ascii="Times New Roman" w:hAnsi="Times New Roman" w:cs="Times New Roman"/>
                <w:b/>
                <w:sz w:val="24"/>
                <w:szCs w:val="24"/>
              </w:rPr>
              <w:t>Specialieji</w:t>
            </w:r>
            <w:r w:rsidRPr="00960543">
              <w:rPr>
                <w:rFonts w:ascii="Times New Roman" w:hAnsi="Times New Roman" w:cs="Times New Roman"/>
                <w:b/>
                <w:sz w:val="24"/>
                <w:szCs w:val="24"/>
              </w:rPr>
              <w:t xml:space="preserve"> įsipareigojimai:</w:t>
            </w:r>
          </w:p>
        </w:tc>
      </w:tr>
      <w:tr w:rsidR="003F4B59" w:rsidRPr="00457A99" w14:paraId="53E1869D" w14:textId="77777777" w:rsidTr="00D63668">
        <w:tc>
          <w:tcPr>
            <w:tcW w:w="910" w:type="dxa"/>
            <w:tcBorders>
              <w:top w:val="single" w:sz="4" w:space="0" w:color="auto"/>
              <w:left w:val="single" w:sz="4" w:space="0" w:color="auto"/>
              <w:bottom w:val="single" w:sz="4" w:space="0" w:color="auto"/>
              <w:right w:val="single" w:sz="4" w:space="0" w:color="auto"/>
            </w:tcBorders>
          </w:tcPr>
          <w:p w14:paraId="3A7FEE45" w14:textId="1DA63072" w:rsidR="003F4B59" w:rsidRDefault="003F4B59" w:rsidP="003F4B59">
            <w:pPr>
              <w:ind w:firstLine="0"/>
              <w:rPr>
                <w:rFonts w:ascii="Times New Roman" w:hAnsi="Times New Roman" w:cs="Times New Roman"/>
                <w:sz w:val="24"/>
                <w:szCs w:val="24"/>
              </w:rPr>
            </w:pPr>
            <w:r>
              <w:rPr>
                <w:rFonts w:ascii="Times New Roman" w:hAnsi="Times New Roman" w:cs="Times New Roman"/>
                <w:sz w:val="24"/>
                <w:szCs w:val="24"/>
              </w:rPr>
              <w:t>8.2.1.</w:t>
            </w:r>
          </w:p>
        </w:tc>
        <w:tc>
          <w:tcPr>
            <w:tcW w:w="8727" w:type="dxa"/>
            <w:gridSpan w:val="4"/>
            <w:tcBorders>
              <w:top w:val="single" w:sz="4" w:space="0" w:color="auto"/>
              <w:left w:val="single" w:sz="4" w:space="0" w:color="auto"/>
              <w:bottom w:val="single" w:sz="4" w:space="0" w:color="auto"/>
              <w:right w:val="single" w:sz="4" w:space="0" w:color="auto"/>
            </w:tcBorders>
          </w:tcPr>
          <w:p w14:paraId="2F340913" w14:textId="0B503BA4" w:rsidR="003F4B59" w:rsidRPr="003F4B59" w:rsidRDefault="003F4B59" w:rsidP="003F4B59">
            <w:pPr>
              <w:ind w:firstLine="0"/>
              <w:jc w:val="both"/>
              <w:rPr>
                <w:rFonts w:ascii="Times New Roman" w:hAnsi="Times New Roman" w:cs="Times New Roman"/>
                <w:sz w:val="22"/>
                <w:szCs w:val="22"/>
              </w:rPr>
            </w:pPr>
            <w:r w:rsidRPr="003F4B59">
              <w:rPr>
                <w:rFonts w:ascii="Times New Roman" w:hAnsi="Times New Roman" w:cs="Times New Roman"/>
                <w:sz w:val="22"/>
                <w:szCs w:val="22"/>
              </w:rPr>
              <w:t>Įgyvendinant vietos projektą, sukur</w:t>
            </w:r>
            <w:r>
              <w:rPr>
                <w:rFonts w:ascii="Times New Roman" w:hAnsi="Times New Roman" w:cs="Times New Roman"/>
                <w:sz w:val="22"/>
                <w:szCs w:val="22"/>
              </w:rPr>
              <w:t>ti naują(-</w:t>
            </w:r>
            <w:proofErr w:type="spellStart"/>
            <w:r>
              <w:rPr>
                <w:rFonts w:ascii="Times New Roman" w:hAnsi="Times New Roman" w:cs="Times New Roman"/>
                <w:sz w:val="22"/>
                <w:szCs w:val="22"/>
              </w:rPr>
              <w:t>as</w:t>
            </w:r>
            <w:proofErr w:type="spellEnd"/>
            <w:r>
              <w:rPr>
                <w:rFonts w:ascii="Times New Roman" w:hAnsi="Times New Roman" w:cs="Times New Roman"/>
                <w:sz w:val="22"/>
                <w:szCs w:val="22"/>
              </w:rPr>
              <w:t>) darbo vietą(-</w:t>
            </w:r>
            <w:proofErr w:type="spellStart"/>
            <w:r>
              <w:rPr>
                <w:rFonts w:ascii="Times New Roman" w:hAnsi="Times New Roman" w:cs="Times New Roman"/>
                <w:sz w:val="22"/>
                <w:szCs w:val="22"/>
              </w:rPr>
              <w:t>as</w:t>
            </w:r>
            <w:proofErr w:type="spellEnd"/>
            <w:r>
              <w:rPr>
                <w:rFonts w:ascii="Times New Roman" w:hAnsi="Times New Roman" w:cs="Times New Roman"/>
                <w:sz w:val="22"/>
                <w:szCs w:val="22"/>
              </w:rPr>
              <w:t>).</w:t>
            </w:r>
          </w:p>
          <w:p w14:paraId="58E492D3" w14:textId="6093FDB0" w:rsidR="003F4B59" w:rsidRPr="00E52C65" w:rsidRDefault="003F4B59" w:rsidP="003F4B59">
            <w:pPr>
              <w:ind w:firstLine="0"/>
              <w:jc w:val="both"/>
              <w:rPr>
                <w:rFonts w:ascii="Times New Roman" w:hAnsi="Times New Roman" w:cs="Times New Roman"/>
                <w:sz w:val="22"/>
                <w:szCs w:val="22"/>
              </w:rPr>
            </w:pPr>
            <w:r w:rsidRPr="003F4B59">
              <w:rPr>
                <w:rFonts w:ascii="Times New Roman" w:hAnsi="Times New Roman" w:cs="Times New Roman"/>
                <w:i/>
                <w:sz w:val="22"/>
                <w:szCs w:val="22"/>
              </w:rPr>
              <w:t>Paramos gavėjų įsipareigojimai sukurti ir išlaikyti darbo vietas nustatomi ir turi atitikti 2017-11-09 d. LR   ŽŪM ministro įsakymu Nr. 3D-718 parvirtinta „Projektų, įgyvendinamų pagal Lietuvos kaimo plėtros  2014–2020 metų programos priemones, rodiklio „Naujos darbo vietos sukūrimas ir išlaikymas“ pasiekimo vertinimo metodika“ (Lietuvos Respublikos žemės ūkio ministro 2018 m. liepos 13 d. įsakymo Nr. 3D-485 redakcija).</w:t>
            </w:r>
          </w:p>
        </w:tc>
      </w:tr>
      <w:tr w:rsidR="003F4B59" w:rsidRPr="00457A99" w14:paraId="097701B1"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365109B4" w14:textId="261CC3F9" w:rsidR="003F4B59" w:rsidRPr="00960543" w:rsidRDefault="003F4B59" w:rsidP="003F4B59">
            <w:pPr>
              <w:ind w:firstLine="0"/>
              <w:rPr>
                <w:rFonts w:ascii="Times New Roman" w:hAnsi="Times New Roman" w:cs="Times New Roman"/>
                <w:sz w:val="24"/>
                <w:szCs w:val="24"/>
              </w:rPr>
            </w:pPr>
            <w:r w:rsidRPr="00960543">
              <w:rPr>
                <w:rFonts w:ascii="Times New Roman" w:hAnsi="Times New Roman" w:cs="Times New Roman"/>
                <w:b/>
                <w:sz w:val="24"/>
                <w:szCs w:val="24"/>
              </w:rPr>
              <w:t>8.</w:t>
            </w:r>
            <w:r>
              <w:rPr>
                <w:rFonts w:ascii="Times New Roman" w:hAnsi="Times New Roman" w:cs="Times New Roman"/>
                <w:b/>
                <w:sz w:val="24"/>
                <w:szCs w:val="24"/>
              </w:rPr>
              <w:t>3</w:t>
            </w:r>
            <w:r w:rsidRPr="00960543">
              <w:rPr>
                <w:rFonts w:ascii="Times New Roman" w:hAnsi="Times New Roman" w:cs="Times New Roman"/>
                <w:b/>
                <w:sz w:val="24"/>
                <w:szCs w:val="24"/>
              </w:rPr>
              <w:t>.</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BE4D5"/>
          </w:tcPr>
          <w:p w14:paraId="0EE8865B" w14:textId="697FE956" w:rsidR="003F4B59" w:rsidRPr="002A33E9" w:rsidRDefault="003F4B59" w:rsidP="003F4B59">
            <w:pPr>
              <w:ind w:firstLine="0"/>
              <w:jc w:val="both"/>
              <w:rPr>
                <w:rFonts w:ascii="Times New Roman" w:hAnsi="Times New Roman" w:cs="Times New Roman"/>
                <w:b/>
                <w:sz w:val="24"/>
                <w:szCs w:val="24"/>
                <w:highlight w:val="yellow"/>
              </w:rPr>
            </w:pPr>
            <w:r w:rsidRPr="00960543">
              <w:rPr>
                <w:rFonts w:ascii="Times New Roman" w:hAnsi="Times New Roman" w:cs="Times New Roman"/>
                <w:b/>
                <w:sz w:val="24"/>
                <w:szCs w:val="24"/>
              </w:rPr>
              <w:t>Papildomi įsipareigojimai:</w:t>
            </w:r>
          </w:p>
        </w:tc>
      </w:tr>
      <w:tr w:rsidR="003F4B59" w:rsidRPr="00457A99" w14:paraId="2CA27293"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3588925B" w14:textId="40A0CAF9"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w:t>
            </w:r>
          </w:p>
        </w:tc>
        <w:tc>
          <w:tcPr>
            <w:tcW w:w="8727" w:type="dxa"/>
            <w:gridSpan w:val="4"/>
            <w:tcBorders>
              <w:top w:val="single" w:sz="4" w:space="0" w:color="auto"/>
              <w:left w:val="single" w:sz="4" w:space="0" w:color="auto"/>
              <w:bottom w:val="single" w:sz="4" w:space="0" w:color="auto"/>
              <w:right w:val="single" w:sz="4" w:space="0" w:color="auto"/>
            </w:tcBorders>
          </w:tcPr>
          <w:p w14:paraId="53638998" w14:textId="6EEEDFA6" w:rsidR="003F4B59" w:rsidRPr="00D63668" w:rsidRDefault="006F48CA" w:rsidP="003F4B59">
            <w:pPr>
              <w:tabs>
                <w:tab w:val="left" w:pos="484"/>
              </w:tabs>
              <w:ind w:firstLine="0"/>
              <w:jc w:val="both"/>
              <w:rPr>
                <w:rFonts w:ascii="Times New Roman" w:hAnsi="Times New Roman" w:cs="Times New Roman"/>
                <w:sz w:val="22"/>
                <w:szCs w:val="22"/>
              </w:rPr>
            </w:pPr>
            <w:r w:rsidRPr="00D63668">
              <w:rPr>
                <w:rFonts w:ascii="Times New Roman" w:hAnsi="Times New Roman" w:cs="Times New Roman"/>
                <w:sz w:val="22"/>
                <w:szCs w:val="22"/>
              </w:rPr>
              <w:t>Įgyvendinti projektą per nurodytą laikotarpį, kuris neviršija 24 mėnesių nuo vietos projekto vykdymo sutarties pasirašymo dienos (įgyvendinimo trukmė nurodoma paramos paraiškoje (verslo plane)</w:t>
            </w:r>
            <w:bookmarkStart w:id="0" w:name="part_00d8c272c2724ab9937316b0152e4f62"/>
            <w:bookmarkEnd w:id="0"/>
            <w:r w:rsidRPr="00D63668">
              <w:rPr>
                <w:rFonts w:ascii="Times New Roman" w:hAnsi="Times New Roman" w:cs="Times New Roman"/>
                <w:sz w:val="22"/>
                <w:szCs w:val="22"/>
              </w:rPr>
              <w:t>.</w:t>
            </w:r>
          </w:p>
        </w:tc>
      </w:tr>
      <w:tr w:rsidR="003F4B59" w:rsidRPr="00457A99" w14:paraId="0E3A43C2"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6F122985" w14:textId="162505D9"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8.2.2.</w:t>
            </w:r>
          </w:p>
        </w:tc>
        <w:tc>
          <w:tcPr>
            <w:tcW w:w="8727" w:type="dxa"/>
            <w:gridSpan w:val="4"/>
            <w:tcBorders>
              <w:top w:val="single" w:sz="4" w:space="0" w:color="auto"/>
              <w:left w:val="single" w:sz="4" w:space="0" w:color="auto"/>
              <w:bottom w:val="single" w:sz="4" w:space="0" w:color="auto"/>
              <w:right w:val="single" w:sz="4" w:space="0" w:color="auto"/>
            </w:tcBorders>
          </w:tcPr>
          <w:p w14:paraId="7A67F410" w14:textId="77777777" w:rsidR="006F48CA" w:rsidRPr="006F48CA" w:rsidRDefault="006F48CA" w:rsidP="006F48CA">
            <w:pPr>
              <w:ind w:firstLine="0"/>
              <w:jc w:val="both"/>
              <w:rPr>
                <w:rFonts w:ascii="Times New Roman" w:hAnsi="Times New Roman" w:cs="Times New Roman"/>
                <w:sz w:val="22"/>
                <w:szCs w:val="22"/>
              </w:rPr>
            </w:pPr>
            <w:r w:rsidRPr="006F48CA">
              <w:rPr>
                <w:rFonts w:ascii="Times New Roman" w:hAnsi="Times New Roman" w:cs="Times New Roman"/>
                <w:sz w:val="22"/>
                <w:szCs w:val="22"/>
              </w:rPr>
              <w:t xml:space="preserve">Pradėti projekto įgyvendinimo darbus ne vėliau kaip per 6 mėnesius nuo paramos skyrimo dienos. </w:t>
            </w:r>
          </w:p>
          <w:p w14:paraId="26CFD565" w14:textId="010B146F" w:rsidR="003F4B59" w:rsidRPr="00D63668" w:rsidRDefault="006F48CA" w:rsidP="006F48CA">
            <w:pPr>
              <w:ind w:firstLine="0"/>
              <w:jc w:val="both"/>
              <w:rPr>
                <w:rFonts w:ascii="Times New Roman" w:hAnsi="Times New Roman" w:cs="Times New Roman"/>
                <w:color w:val="FF0000"/>
                <w:sz w:val="22"/>
                <w:szCs w:val="22"/>
              </w:rPr>
            </w:pPr>
            <w:r w:rsidRPr="00D63668">
              <w:rPr>
                <w:rFonts w:ascii="Times New Roman" w:hAnsi="Times New Roman" w:cs="Times New Roman"/>
                <w:i/>
                <w:sz w:val="22"/>
                <w:szCs w:val="22"/>
              </w:rPr>
              <w:t>(Darbų pradžia – laikas, kai pradedami su investicija susiję faktiniai statybos darbai arba prisiimamas pirmasis teisiškai privalomas sutartinis įsipareigojimas užsakyti ir (arba) įsigyti įrenginius, arba bet kuris kitas įsipareigojimas, dėl kurio investicija tampa neatšaukiama, priklausomai nuo to, kuris įvykis pirmesnis. Žemės pirkimas ir parengiamieji darbai, pvz., leidimų gavimas, nelaikomi darbų pradžia)</w:t>
            </w:r>
            <w:r w:rsidRPr="00D63668">
              <w:rPr>
                <w:rFonts w:ascii="Times New Roman" w:hAnsi="Times New Roman" w:cs="Times New Roman"/>
                <w:sz w:val="22"/>
                <w:szCs w:val="22"/>
              </w:rPr>
              <w:t>.</w:t>
            </w:r>
          </w:p>
        </w:tc>
      </w:tr>
      <w:tr w:rsidR="003F4B59" w:rsidRPr="00457A99" w14:paraId="3EEF8994"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6C462890" w14:textId="1C7C7586"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8.2.3.</w:t>
            </w:r>
          </w:p>
        </w:tc>
        <w:tc>
          <w:tcPr>
            <w:tcW w:w="8727" w:type="dxa"/>
            <w:gridSpan w:val="4"/>
            <w:tcBorders>
              <w:top w:val="single" w:sz="4" w:space="0" w:color="auto"/>
              <w:left w:val="single" w:sz="4" w:space="0" w:color="auto"/>
              <w:bottom w:val="single" w:sz="4" w:space="0" w:color="auto"/>
              <w:right w:val="single" w:sz="4" w:space="0" w:color="auto"/>
            </w:tcBorders>
          </w:tcPr>
          <w:p w14:paraId="5A8F1A44" w14:textId="519FAE92" w:rsidR="003F4B59" w:rsidRPr="00D63668" w:rsidRDefault="006F48CA"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Prie vietos projekto paraiškos turi būti pateiktas vietos projekto verslo planas (FSA 2 priedas), Vienos įmonės deklaracija (FSA 3 priedas) bei Smulkiojo ar vidutinio verslo subjekto statuso deklaracija (FSA 4 priedas).</w:t>
            </w:r>
          </w:p>
        </w:tc>
      </w:tr>
      <w:tr w:rsidR="003F4B59" w:rsidRPr="00457A99" w14:paraId="009097D5"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52882685" w14:textId="6DB5634E"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8.2.4.</w:t>
            </w:r>
          </w:p>
        </w:tc>
        <w:tc>
          <w:tcPr>
            <w:tcW w:w="8727" w:type="dxa"/>
            <w:gridSpan w:val="4"/>
            <w:tcBorders>
              <w:top w:val="single" w:sz="4" w:space="0" w:color="auto"/>
              <w:left w:val="single" w:sz="4" w:space="0" w:color="auto"/>
              <w:bottom w:val="single" w:sz="4" w:space="0" w:color="auto"/>
              <w:right w:val="single" w:sz="4" w:space="0" w:color="auto"/>
            </w:tcBorders>
          </w:tcPr>
          <w:p w14:paraId="4C3AA31E" w14:textId="2E6D8690" w:rsidR="003F4B59" w:rsidRPr="00D63668" w:rsidRDefault="006F48CA" w:rsidP="003F4B59">
            <w:pPr>
              <w:tabs>
                <w:tab w:val="left" w:pos="530"/>
              </w:tabs>
              <w:ind w:firstLine="0"/>
              <w:jc w:val="both"/>
              <w:rPr>
                <w:rFonts w:ascii="Times New Roman" w:hAnsi="Times New Roman" w:cs="Times New Roman"/>
                <w:sz w:val="22"/>
                <w:szCs w:val="22"/>
              </w:rPr>
            </w:pPr>
            <w:r w:rsidRPr="00D63668">
              <w:rPr>
                <w:rFonts w:ascii="Times New Roman" w:hAnsi="Times New Roman" w:cs="Times New Roman"/>
                <w:sz w:val="22"/>
                <w:szCs w:val="22"/>
              </w:rPr>
              <w:t>Vietos projekte numatytas verslas turi atitikti ekonomines veiklas, kurios remiamos pagal VPS, kaip numatyta šio FSA 4.2.5.1. - 4.2.5.3. papunkčiuose.</w:t>
            </w:r>
          </w:p>
        </w:tc>
      </w:tr>
      <w:tr w:rsidR="003F4B59" w:rsidRPr="00457A99" w14:paraId="2F723605"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024493A9" w14:textId="62AF8811"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8.2.5.</w:t>
            </w:r>
          </w:p>
        </w:tc>
        <w:tc>
          <w:tcPr>
            <w:tcW w:w="8727" w:type="dxa"/>
            <w:gridSpan w:val="4"/>
            <w:tcBorders>
              <w:top w:val="single" w:sz="4" w:space="0" w:color="auto"/>
              <w:left w:val="single" w:sz="4" w:space="0" w:color="auto"/>
              <w:bottom w:val="single" w:sz="4" w:space="0" w:color="auto"/>
              <w:right w:val="single" w:sz="4" w:space="0" w:color="auto"/>
            </w:tcBorders>
          </w:tcPr>
          <w:p w14:paraId="706B2D76" w14:textId="77777777" w:rsidR="006F48CA" w:rsidRPr="006F48CA" w:rsidRDefault="006F48CA" w:rsidP="006F48CA">
            <w:pPr>
              <w:ind w:firstLine="0"/>
              <w:jc w:val="both"/>
              <w:rPr>
                <w:rFonts w:ascii="Times New Roman" w:hAnsi="Times New Roman" w:cs="Times New Roman"/>
                <w:sz w:val="22"/>
                <w:szCs w:val="22"/>
              </w:rPr>
            </w:pPr>
            <w:r w:rsidRPr="006F48CA">
              <w:rPr>
                <w:rFonts w:ascii="Times New Roman" w:hAnsi="Times New Roman" w:cs="Times New Roman"/>
                <w:sz w:val="22"/>
                <w:szCs w:val="22"/>
              </w:rPr>
              <w:t>Iki projekto įgyvendinimo pabaigos sukurti numatytas naujas darbo vietas, susijusias su projekto veikla, kuriai prašoma paramos, ir išlaikyti jas iki projekto kontrolės laikotarpio pabaigos, kaip nurodyta 2017-11-09 d. LR ŽŪM ministro įsakymu Nr. 3D-718 patvirtintoje „Projektų, įgyvendinamų pagal Lietuvos kaimo plėtros 2014–2020 metų programos priemones, rodiklio „Naujos darbo vietos sukūrimas ir išlaikymas“ pasiekimo vertinimo metodika“ (Lietuvos Respublikos žemės ūkio ministro 2018 m. liepos 13 d. įsakymo Nr. 3D-485 redakcija).</w:t>
            </w:r>
          </w:p>
          <w:p w14:paraId="1BE15B24" w14:textId="5ABBF0B1" w:rsidR="003F4B59" w:rsidRPr="00D63668" w:rsidRDefault="006F48CA" w:rsidP="006F48CA">
            <w:pPr>
              <w:ind w:firstLine="0"/>
              <w:jc w:val="both"/>
              <w:rPr>
                <w:rFonts w:ascii="Times New Roman" w:hAnsi="Times New Roman" w:cs="Times New Roman"/>
                <w:sz w:val="22"/>
                <w:szCs w:val="22"/>
              </w:rPr>
            </w:pPr>
            <w:r w:rsidRPr="00D63668">
              <w:rPr>
                <w:rFonts w:ascii="Times New Roman" w:hAnsi="Times New Roman" w:cs="Times New Roman"/>
                <w:sz w:val="22"/>
                <w:szCs w:val="22"/>
              </w:rPr>
              <w:t>Vietos projekto įgyvendinimo ir kontrolės laikotarpiais turi būti išlaikytos naujos (vietos projekto įgyvendinimo metu sukurtos) darbo vietos ir darbo vietos, kurios buvo sukurtos per vienus metus iki vietos projekto paraiškos pateikimo dienos.</w:t>
            </w:r>
          </w:p>
        </w:tc>
      </w:tr>
      <w:tr w:rsidR="003F4B59" w:rsidRPr="00457A99" w14:paraId="4C719ACF"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2E1FCA19" w14:textId="084D04D4"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8.2.6.</w:t>
            </w:r>
          </w:p>
        </w:tc>
        <w:tc>
          <w:tcPr>
            <w:tcW w:w="8727" w:type="dxa"/>
            <w:gridSpan w:val="4"/>
            <w:tcBorders>
              <w:top w:val="single" w:sz="4" w:space="0" w:color="auto"/>
              <w:left w:val="single" w:sz="4" w:space="0" w:color="auto"/>
              <w:bottom w:val="single" w:sz="4" w:space="0" w:color="auto"/>
              <w:right w:val="single" w:sz="4" w:space="0" w:color="auto"/>
            </w:tcBorders>
          </w:tcPr>
          <w:p w14:paraId="1498FEBF" w14:textId="4A1613C4" w:rsidR="003F4B59" w:rsidRPr="00D63668" w:rsidRDefault="006F48CA"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Nauja darbo vieta (1 etatas) grindžiama 8 valandų darbo diena, 40 valandų darbo savaite, jei Darbo kodekse nenustatyta kitaip, ištisus metus (taikoma, dirbantiems pagal darbo sutartis), išskyrus sezoninių darbų, patvirtintų Lietuvos Respublikos Vyriausybės nutarimu, atvejus.</w:t>
            </w:r>
          </w:p>
        </w:tc>
      </w:tr>
      <w:tr w:rsidR="003F4B59" w:rsidRPr="00457A99" w14:paraId="13EB49C1"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365688BC" w14:textId="7312D1F5"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8.2.7.</w:t>
            </w:r>
          </w:p>
        </w:tc>
        <w:tc>
          <w:tcPr>
            <w:tcW w:w="8727" w:type="dxa"/>
            <w:gridSpan w:val="4"/>
            <w:tcBorders>
              <w:top w:val="single" w:sz="4" w:space="0" w:color="auto"/>
              <w:left w:val="single" w:sz="4" w:space="0" w:color="auto"/>
              <w:bottom w:val="single" w:sz="4" w:space="0" w:color="auto"/>
              <w:right w:val="single" w:sz="4" w:space="0" w:color="auto"/>
            </w:tcBorders>
          </w:tcPr>
          <w:p w14:paraId="30C86C30" w14:textId="7AFA6D02" w:rsidR="003F4B59" w:rsidRPr="00D63668" w:rsidRDefault="006F48CA"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Jeigu veikiama pagal verslo liudijimą, verslo liudijimas turi galioti ištisus metus, išskyrus sezoninių darbų, patvirtintų Lietuvos Respublikos Vyriausybės nutarimu, atvejus.</w:t>
            </w:r>
          </w:p>
        </w:tc>
      </w:tr>
      <w:tr w:rsidR="003F4B59" w:rsidRPr="00457A99" w14:paraId="43C85AB6"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62D63496" w14:textId="077BB85F"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8.2.8.</w:t>
            </w:r>
          </w:p>
        </w:tc>
        <w:tc>
          <w:tcPr>
            <w:tcW w:w="8727" w:type="dxa"/>
            <w:gridSpan w:val="4"/>
            <w:tcBorders>
              <w:top w:val="single" w:sz="4" w:space="0" w:color="auto"/>
              <w:left w:val="single" w:sz="4" w:space="0" w:color="auto"/>
              <w:bottom w:val="single" w:sz="4" w:space="0" w:color="auto"/>
              <w:right w:val="single" w:sz="4" w:space="0" w:color="auto"/>
            </w:tcBorders>
          </w:tcPr>
          <w:p w14:paraId="4EAC51BB" w14:textId="07EBBC55" w:rsidR="003F4B59" w:rsidRPr="00D63668" w:rsidRDefault="006F48CA" w:rsidP="003F4B59">
            <w:pPr>
              <w:tabs>
                <w:tab w:val="left" w:pos="1252"/>
              </w:tabs>
              <w:ind w:firstLine="0"/>
              <w:jc w:val="both"/>
              <w:rPr>
                <w:rFonts w:ascii="Times New Roman" w:hAnsi="Times New Roman" w:cs="Times New Roman"/>
                <w:sz w:val="22"/>
                <w:szCs w:val="22"/>
              </w:rPr>
            </w:pPr>
            <w:r w:rsidRPr="00D63668">
              <w:rPr>
                <w:rFonts w:ascii="Times New Roman" w:hAnsi="Times New Roman" w:cs="Times New Roman"/>
                <w:sz w:val="22"/>
                <w:szCs w:val="22"/>
              </w:rPr>
              <w:t>Vietos projekto vykdytojas įsipareigoja ne vėliau kaip su pirmuoju mokėjimo prašymu pateikti pasirašytą paskolos ar finansinės nuomos (lizingo) sutartį arba raštu patvirtinti, kad atitinkamą projekto dalį įgyvendins pagrįstomis nuosavomis lėšomis. Jei paskolą suteikia ne kredito įstaiga, paskolos sutartis turi būti patvirtinta notaro. Pareiškėjas užtikrina tinkamą projekto finansavimo šaltinį – nuosavas lėšas, skolintas lėšas, paramos lėšas, iš projekte numatytos veiklos gautinas lėšas – kuris turi būti pagrįstas verslo plano, finansinių ataskaitų duomenimis ir nurodytas paramos paraiškoje. Skolintos lėšos pagrindžiamos kartu su vietos projekto paraiška pateikiant paskolos ar finansinės nuomos (lizingo) suteikimo galimybės patvirtinimo dokumentus. Jei paskolą planuoja suteikti fizinis asmuo, kartu su paraiška pateikiamas to fizinio asmens banko sąskaitos išrašas (išrašo data turi būti ne ankstesnė kaip 10 darbo dienų iki paramos paraiškos pateikimo). Jei paskolą planuoja suteikti juridinis asmuo, išskyrus kredito įstaigas, kartu su paraiška pateikiami to juridinio asmens ataskaitinių metų finansinės atskaitomybės dokumentai (išskyrus juridinius asmenis, kurie, vadovaudamiesi Lietuvos Respublikos įmonių finansinės atskaitomybės įstatymu, šiuos dokumentus teikia Juridinių asmenų registrui) bei banko sąskaitos išrašas (išrašo data turi būti ne ankstesnė kaip 10 darbo dienų iki paramos paraiškos pateikimo). Agentūra tikrina, ar paskolą ketinantis suteikti asmuo turi reikiamą lėšų sumą: fizinis asmuo gali suteikti paskolą ne didesnę nei yra pinigų likutis banko sąskaitoje, o juridinis asmuo – ne didesnę nei to juridinio asmens ataskaitinių metų grynasis pelnas, nurodytas pelno (nuostolių) ataskaitoje. Iki paramos sutarties pasirašymo pareiškėjas turi pateikti pasirašytą paskolos ar finansinės nuomos (lizingo) sutartį arba raštu patvirtinti, kad atitinkamą projekto dalį įgyvendins pagrįstomis nuosavomis lėšomis. Jei paskolą suteikia ne kredito įstaiga, paskolos sutartis turi būti patvirtinta notaro. Keičiant finansavimo šaltinį, atitiktis šiam kriterijui gali būti tikslinama paramos paraiškos vertinimo metu“</w:t>
            </w:r>
          </w:p>
        </w:tc>
      </w:tr>
      <w:tr w:rsidR="003F4B59" w:rsidRPr="00457A99" w14:paraId="3099121D"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36855640" w14:textId="332B4FBB"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8.2.9.</w:t>
            </w:r>
          </w:p>
        </w:tc>
        <w:tc>
          <w:tcPr>
            <w:tcW w:w="8727" w:type="dxa"/>
            <w:gridSpan w:val="4"/>
            <w:shd w:val="clear" w:color="auto" w:fill="auto"/>
          </w:tcPr>
          <w:p w14:paraId="344AB1F0" w14:textId="1FDB6850" w:rsidR="003F4B59" w:rsidRPr="00D63668" w:rsidRDefault="006F48CA" w:rsidP="003F4B59">
            <w:pPr>
              <w:tabs>
                <w:tab w:val="left" w:pos="1252"/>
              </w:tabs>
              <w:ind w:firstLine="0"/>
              <w:jc w:val="both"/>
              <w:rPr>
                <w:rFonts w:ascii="Times New Roman" w:hAnsi="Times New Roman" w:cs="Times New Roman"/>
                <w:sz w:val="22"/>
                <w:szCs w:val="22"/>
              </w:rPr>
            </w:pPr>
            <w:r w:rsidRPr="00D63668">
              <w:rPr>
                <w:rFonts w:ascii="Times New Roman" w:hAnsi="Times New Roman" w:cs="Times New Roman"/>
                <w:sz w:val="22"/>
                <w:szCs w:val="22"/>
              </w:rPr>
              <w:t>Apdrausti turtą, kuriam įsigyti ar sukurti bus panaudota parama, nuo turto priėmimo – perdavimo akto pasirašymo dienos iki projekto kontrolės laikotarpio pabaigos (didžiausiu turto atkuriamosios vertės draudimu nuo visų galimų rizikos atvejų projekto įgyvendinimo laikotarpiui, o įgyvendinus projektą – likutinei vertei, atsižvelgiant į atitinkamos rūšies turto naudojimo laiką ir taikomas turto nusidėvėjimo normas). Reikalavimas apdrausti turtą netaikomas, jei pareiškėjas įrodo, kad apdrausti paramos lėšomis įgytą ar sukurtą turtą nėra galimybių, ir kartu su mokėjimo prašymu pateikia bent tris šiam faktui patvirtinti skirtingų draudimo įmonių atsisakymo suteikti draudimo paslaugas raštus. Įvykus įvykiui, pareiškėjas ar paramos gavėjas įsipareigoja kuo greičiau, bet ne vėliau kaip per 10 darbo dienų, apie tai pranešti Agentūrai. Įvykus įvykiui, kurio metu būtų sunaikintas projekto lėšomis įsigytas ar sukurtas turtas, paramos gavėjas įsipareigoja atkurti turtą ne mažesne negu atkuriamąja turto verte ir ne blogesnių techninių parametrų.</w:t>
            </w:r>
          </w:p>
        </w:tc>
      </w:tr>
      <w:tr w:rsidR="003F4B59" w:rsidRPr="00457A99" w14:paraId="000BF836"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5F710AD6" w14:textId="1E104E88"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8.2.10.</w:t>
            </w:r>
          </w:p>
        </w:tc>
        <w:tc>
          <w:tcPr>
            <w:tcW w:w="8727" w:type="dxa"/>
            <w:gridSpan w:val="4"/>
            <w:shd w:val="clear" w:color="auto" w:fill="auto"/>
          </w:tcPr>
          <w:p w14:paraId="0EB99168" w14:textId="15EA4D40" w:rsidR="003F4B59" w:rsidRPr="00D63668" w:rsidRDefault="006F48CA" w:rsidP="003F4B59">
            <w:pPr>
              <w:tabs>
                <w:tab w:val="left" w:pos="1252"/>
              </w:tabs>
              <w:ind w:firstLine="0"/>
              <w:jc w:val="both"/>
              <w:rPr>
                <w:rFonts w:ascii="Times New Roman" w:hAnsi="Times New Roman" w:cs="Times New Roman"/>
                <w:sz w:val="22"/>
                <w:szCs w:val="22"/>
              </w:rPr>
            </w:pPr>
            <w:r w:rsidRPr="00D63668">
              <w:rPr>
                <w:rFonts w:ascii="Times New Roman" w:hAnsi="Times New Roman" w:cs="Times New Roman"/>
                <w:sz w:val="22"/>
                <w:szCs w:val="22"/>
              </w:rPr>
              <w:t>Nuo paramos paraiškos pateikimo dienos iki projekto kontrolės laikotarpio pabaigos nenutraukti ar neperkelti gamybinės veiklos už Utenos regiono VVG veiklos teritorijos ribų, nepakeisti infrastruktūros objekto ar jo dalies nuosavybės teisių, neparduoti ir kitaip neperleisti kitam asmeniui už paramos lėšas įgyto turto, nepakeisti remiamos veiklos pobūdžio, tikslų, projekto įgyvendinimo sąlygų. Leidimą įkeisti turtą kredito įstaigoms Agentūra gali suteikti tik tam paramos gavėjui, kuris paramos paraiškoje kredito įstaigos paskolą įvardijo kaip vieną iš projekto finansavimo šaltinių, ir tik tai kredito įstaigai, kuri suteikė paskolą projektui įgyvendinti. Įkeičiamas turtas turi būti skirtas paskolos, kuria finansuojamas projekto įgyvendinimas, grąžinimui užtikrinti.</w:t>
            </w:r>
          </w:p>
        </w:tc>
      </w:tr>
      <w:tr w:rsidR="003F4B59" w:rsidRPr="00457A99" w14:paraId="61F52B4A"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6FFF79A5" w14:textId="37687C6F"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8.2.11.</w:t>
            </w:r>
          </w:p>
        </w:tc>
        <w:tc>
          <w:tcPr>
            <w:tcW w:w="8727" w:type="dxa"/>
            <w:gridSpan w:val="4"/>
            <w:shd w:val="clear" w:color="auto" w:fill="auto"/>
          </w:tcPr>
          <w:p w14:paraId="36EA9F7C" w14:textId="045C61C5" w:rsidR="003F4B59" w:rsidRPr="00D63668" w:rsidRDefault="006F48CA" w:rsidP="003F4B59">
            <w:pPr>
              <w:tabs>
                <w:tab w:val="left" w:pos="1252"/>
              </w:tabs>
              <w:ind w:firstLine="0"/>
              <w:jc w:val="both"/>
              <w:rPr>
                <w:rFonts w:ascii="Times New Roman" w:hAnsi="Times New Roman" w:cs="Times New Roman"/>
                <w:sz w:val="22"/>
                <w:szCs w:val="22"/>
              </w:rPr>
            </w:pPr>
            <w:r w:rsidRPr="00D63668">
              <w:rPr>
                <w:rFonts w:ascii="Times New Roman" w:hAnsi="Times New Roman" w:cs="Times New Roman"/>
                <w:sz w:val="22"/>
                <w:szCs w:val="22"/>
              </w:rPr>
              <w:t>Nuo paramos paraiškos pateikimo dienos iki projekto kontrolės laikotarpio pabaigos tvarkyti buhalterinę apskaitą (sudaryti balansą, pelno (nuostolių) ir pinigų srautų ataskaitas).</w:t>
            </w:r>
          </w:p>
        </w:tc>
      </w:tr>
      <w:tr w:rsidR="003F4B59" w:rsidRPr="00457A99" w14:paraId="4620D877"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6ECDFB30" w14:textId="7F4D7356"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8.2.12.</w:t>
            </w:r>
          </w:p>
        </w:tc>
        <w:tc>
          <w:tcPr>
            <w:tcW w:w="8727" w:type="dxa"/>
            <w:gridSpan w:val="4"/>
            <w:shd w:val="clear" w:color="auto" w:fill="auto"/>
          </w:tcPr>
          <w:p w14:paraId="6F2A558C" w14:textId="634E4502" w:rsidR="003F4B59" w:rsidRPr="00D63668" w:rsidRDefault="006F48CA" w:rsidP="003F4B59">
            <w:pPr>
              <w:tabs>
                <w:tab w:val="left" w:pos="1252"/>
              </w:tabs>
              <w:ind w:firstLine="0"/>
              <w:jc w:val="both"/>
              <w:rPr>
                <w:rFonts w:ascii="Times New Roman" w:hAnsi="Times New Roman" w:cs="Times New Roman"/>
                <w:sz w:val="22"/>
                <w:szCs w:val="22"/>
              </w:rPr>
            </w:pPr>
            <w:r w:rsidRPr="00D63668">
              <w:rPr>
                <w:rFonts w:ascii="Times New Roman" w:hAnsi="Times New Roman" w:cs="Times New Roman"/>
                <w:sz w:val="22"/>
                <w:szCs w:val="22"/>
              </w:rPr>
              <w:t>Užtikrinti, kad visos įgytos investicijos atitiks darbo saugos reikalavimus (jei taikoma).</w:t>
            </w:r>
          </w:p>
        </w:tc>
      </w:tr>
      <w:tr w:rsidR="003F4B59" w:rsidRPr="00457A99" w14:paraId="66C2948B"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75296949" w14:textId="0593241B"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8.2.13.</w:t>
            </w:r>
          </w:p>
        </w:tc>
        <w:tc>
          <w:tcPr>
            <w:tcW w:w="8727" w:type="dxa"/>
            <w:gridSpan w:val="4"/>
            <w:shd w:val="clear" w:color="auto" w:fill="auto"/>
          </w:tcPr>
          <w:p w14:paraId="50B910B3" w14:textId="21A68B6F" w:rsidR="003F4B59" w:rsidRPr="00D63668" w:rsidRDefault="006F48CA" w:rsidP="003F4B59">
            <w:pPr>
              <w:tabs>
                <w:tab w:val="left" w:pos="1052"/>
              </w:tabs>
              <w:ind w:firstLine="0"/>
              <w:jc w:val="both"/>
              <w:rPr>
                <w:rFonts w:ascii="Times New Roman" w:hAnsi="Times New Roman" w:cs="Times New Roman"/>
                <w:sz w:val="22"/>
                <w:szCs w:val="22"/>
              </w:rPr>
            </w:pPr>
            <w:r w:rsidRPr="00D63668">
              <w:rPr>
                <w:rFonts w:ascii="Times New Roman" w:hAnsi="Times New Roman" w:cs="Times New Roman"/>
                <w:sz w:val="22"/>
                <w:szCs w:val="22"/>
              </w:rPr>
              <w:t xml:space="preserve">Ne vėliau kaip per 5 darbo dienas pranešti Utenos regiono VVG apie bet kurių duomenų, nurodytų pateiktoje ir užregistruotoje paramos paraiškoje, </w:t>
            </w:r>
            <w:proofErr w:type="spellStart"/>
            <w:r w:rsidRPr="00D63668">
              <w:rPr>
                <w:rFonts w:ascii="Times New Roman" w:hAnsi="Times New Roman" w:cs="Times New Roman"/>
                <w:sz w:val="22"/>
                <w:szCs w:val="22"/>
              </w:rPr>
              <w:t>pasikeitimus</w:t>
            </w:r>
            <w:proofErr w:type="spellEnd"/>
            <w:r w:rsidRPr="00D63668">
              <w:rPr>
                <w:rFonts w:ascii="Times New Roman" w:hAnsi="Times New Roman" w:cs="Times New Roman"/>
                <w:sz w:val="22"/>
                <w:szCs w:val="22"/>
              </w:rPr>
              <w:t>.</w:t>
            </w:r>
          </w:p>
        </w:tc>
      </w:tr>
      <w:tr w:rsidR="003F4B59" w:rsidRPr="00457A99" w14:paraId="6E3B2CF6"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2EB41C03" w14:textId="78DCCD23"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8.2.14.</w:t>
            </w:r>
          </w:p>
        </w:tc>
        <w:tc>
          <w:tcPr>
            <w:tcW w:w="8727" w:type="dxa"/>
            <w:gridSpan w:val="4"/>
            <w:shd w:val="clear" w:color="auto" w:fill="auto"/>
          </w:tcPr>
          <w:p w14:paraId="4EA36A8B" w14:textId="0E26AFC8" w:rsidR="003F4B59" w:rsidRPr="00D63668" w:rsidRDefault="006F48CA" w:rsidP="003F4B59">
            <w:pPr>
              <w:tabs>
                <w:tab w:val="left" w:pos="1252"/>
              </w:tabs>
              <w:ind w:firstLine="0"/>
              <w:jc w:val="both"/>
              <w:rPr>
                <w:rFonts w:ascii="Times New Roman" w:hAnsi="Times New Roman" w:cs="Times New Roman"/>
                <w:sz w:val="22"/>
                <w:szCs w:val="22"/>
              </w:rPr>
            </w:pPr>
            <w:r w:rsidRPr="00D63668">
              <w:rPr>
                <w:rFonts w:ascii="Times New Roman" w:hAnsi="Times New Roman" w:cs="Times New Roman"/>
                <w:sz w:val="22"/>
                <w:szCs w:val="22"/>
              </w:rPr>
              <w:t>Pateikti detalų atliktų darbų aktą (su kiekvienu mokėjimo prašymu, kuriame deklaruojamos statybos išlaidos).</w:t>
            </w:r>
          </w:p>
        </w:tc>
      </w:tr>
      <w:tr w:rsidR="003F4B59" w:rsidRPr="00457A99" w14:paraId="179592C5"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6F5264F0" w14:textId="483CAC19" w:rsidR="003F4B59" w:rsidRPr="00D63668" w:rsidRDefault="003F4B59"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8.2.15.</w:t>
            </w:r>
          </w:p>
        </w:tc>
        <w:tc>
          <w:tcPr>
            <w:tcW w:w="8727" w:type="dxa"/>
            <w:gridSpan w:val="4"/>
            <w:tcBorders>
              <w:top w:val="single" w:sz="4" w:space="0" w:color="auto"/>
              <w:left w:val="single" w:sz="4" w:space="0" w:color="auto"/>
              <w:bottom w:val="single" w:sz="4" w:space="0" w:color="auto"/>
              <w:right w:val="single" w:sz="4" w:space="0" w:color="auto"/>
            </w:tcBorders>
          </w:tcPr>
          <w:p w14:paraId="46F74818" w14:textId="61E02B0A" w:rsidR="003F4B59" w:rsidRPr="00D63668" w:rsidRDefault="006F48CA"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Užbaigus statybos darbus pateikti statybos užbaigimo dokumentus, kai jie privalomi pagal teisės aktų nuostatas (ne vėliau kaip galutinio mokėjimo prašymo pateikimo dieną).</w:t>
            </w:r>
          </w:p>
        </w:tc>
      </w:tr>
      <w:tr w:rsidR="006F48CA" w:rsidRPr="00457A99" w14:paraId="732A52C4"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06829DF3" w14:textId="78F1D81E" w:rsidR="006F48CA" w:rsidRPr="00D63668" w:rsidRDefault="006F48CA"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8.2.16.</w:t>
            </w:r>
          </w:p>
        </w:tc>
        <w:tc>
          <w:tcPr>
            <w:tcW w:w="8727" w:type="dxa"/>
            <w:gridSpan w:val="4"/>
            <w:tcBorders>
              <w:top w:val="single" w:sz="4" w:space="0" w:color="auto"/>
              <w:left w:val="single" w:sz="4" w:space="0" w:color="auto"/>
              <w:bottom w:val="single" w:sz="4" w:space="0" w:color="auto"/>
              <w:right w:val="single" w:sz="4" w:space="0" w:color="auto"/>
            </w:tcBorders>
          </w:tcPr>
          <w:p w14:paraId="5BF222B5" w14:textId="7B699658" w:rsidR="006F48CA" w:rsidRPr="00D63668" w:rsidRDefault="006F48CA" w:rsidP="006F48CA">
            <w:pPr>
              <w:tabs>
                <w:tab w:val="left" w:pos="1057"/>
              </w:tabs>
              <w:ind w:firstLine="0"/>
              <w:jc w:val="both"/>
              <w:rPr>
                <w:rFonts w:ascii="Times New Roman" w:eastAsia="Calibri" w:hAnsi="Times New Roman" w:cs="Times New Roman"/>
                <w:sz w:val="22"/>
                <w:szCs w:val="22"/>
              </w:rPr>
            </w:pPr>
            <w:r w:rsidRPr="00D63668">
              <w:rPr>
                <w:rFonts w:ascii="Times New Roman" w:hAnsi="Times New Roman" w:cs="Times New Roman"/>
                <w:sz w:val="22"/>
                <w:szCs w:val="22"/>
              </w:rPr>
              <w:t>Vietos projekto vykdytojas įsipareigoja 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6F48CA" w:rsidRPr="00457A99" w14:paraId="612668F4"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09530B36" w14:textId="31E8A60E" w:rsidR="006F48CA" w:rsidRPr="00D63668" w:rsidRDefault="006F48CA"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8.2.17.</w:t>
            </w:r>
          </w:p>
        </w:tc>
        <w:tc>
          <w:tcPr>
            <w:tcW w:w="8727" w:type="dxa"/>
            <w:gridSpan w:val="4"/>
            <w:tcBorders>
              <w:top w:val="single" w:sz="4" w:space="0" w:color="auto"/>
              <w:left w:val="single" w:sz="4" w:space="0" w:color="auto"/>
              <w:bottom w:val="single" w:sz="4" w:space="0" w:color="auto"/>
              <w:right w:val="single" w:sz="4" w:space="0" w:color="auto"/>
            </w:tcBorders>
          </w:tcPr>
          <w:p w14:paraId="51E1DE9F" w14:textId="584C6E4B" w:rsidR="006F48CA" w:rsidRPr="00D63668" w:rsidRDefault="006F48CA" w:rsidP="003F4B59">
            <w:pPr>
              <w:ind w:firstLine="0"/>
              <w:jc w:val="both"/>
              <w:rPr>
                <w:rFonts w:ascii="Times New Roman" w:eastAsia="Calibri" w:hAnsi="Times New Roman" w:cs="Times New Roman"/>
                <w:sz w:val="22"/>
                <w:szCs w:val="22"/>
              </w:rPr>
            </w:pPr>
            <w:r w:rsidRPr="00D63668">
              <w:rPr>
                <w:rFonts w:ascii="Times New Roman" w:hAnsi="Times New Roman" w:cs="Times New Roman"/>
                <w:sz w:val="22"/>
                <w:szCs w:val="22"/>
              </w:rPr>
              <w:t>Pasiekti ir iki projekto kontrolės laikotarpio pabaigos išlaikyti paramos paraiškoje numatytus projekto priežiūros rodiklius.</w:t>
            </w:r>
          </w:p>
        </w:tc>
      </w:tr>
      <w:tr w:rsidR="006F48CA" w:rsidRPr="00457A99" w14:paraId="720DDB66" w14:textId="77777777" w:rsidTr="00D235FE">
        <w:tc>
          <w:tcPr>
            <w:tcW w:w="910" w:type="dxa"/>
            <w:tcBorders>
              <w:top w:val="single" w:sz="4" w:space="0" w:color="auto"/>
              <w:left w:val="single" w:sz="4" w:space="0" w:color="auto"/>
              <w:bottom w:val="single" w:sz="4" w:space="0" w:color="auto"/>
              <w:right w:val="single" w:sz="4" w:space="0" w:color="auto"/>
            </w:tcBorders>
            <w:shd w:val="clear" w:color="auto" w:fill="auto"/>
          </w:tcPr>
          <w:p w14:paraId="5314261D" w14:textId="728C23BC" w:rsidR="006F48CA" w:rsidRPr="00D63668" w:rsidRDefault="006F48CA" w:rsidP="003F4B59">
            <w:pPr>
              <w:ind w:firstLine="0"/>
              <w:jc w:val="both"/>
              <w:rPr>
                <w:rFonts w:ascii="Times New Roman" w:hAnsi="Times New Roman" w:cs="Times New Roman"/>
                <w:sz w:val="22"/>
                <w:szCs w:val="22"/>
              </w:rPr>
            </w:pPr>
            <w:r w:rsidRPr="00D63668">
              <w:rPr>
                <w:rFonts w:ascii="Times New Roman" w:hAnsi="Times New Roman" w:cs="Times New Roman"/>
                <w:sz w:val="22"/>
                <w:szCs w:val="22"/>
              </w:rPr>
              <w:t>8.2.18.</w:t>
            </w:r>
          </w:p>
        </w:tc>
        <w:tc>
          <w:tcPr>
            <w:tcW w:w="8727" w:type="dxa"/>
            <w:gridSpan w:val="4"/>
            <w:tcBorders>
              <w:top w:val="single" w:sz="4" w:space="0" w:color="auto"/>
              <w:left w:val="single" w:sz="4" w:space="0" w:color="auto"/>
              <w:bottom w:val="single" w:sz="4" w:space="0" w:color="auto"/>
              <w:right w:val="single" w:sz="4" w:space="0" w:color="auto"/>
            </w:tcBorders>
          </w:tcPr>
          <w:p w14:paraId="4706FC67" w14:textId="501ECACB" w:rsidR="006F48CA" w:rsidRPr="00D63668" w:rsidRDefault="006F48CA" w:rsidP="006F48CA">
            <w:pPr>
              <w:tabs>
                <w:tab w:val="left" w:pos="516"/>
              </w:tabs>
              <w:ind w:firstLine="0"/>
              <w:jc w:val="both"/>
              <w:rPr>
                <w:rFonts w:ascii="Times New Roman" w:hAnsi="Times New Roman" w:cs="Times New Roman"/>
                <w:sz w:val="22"/>
                <w:szCs w:val="22"/>
              </w:rPr>
            </w:pPr>
            <w:r w:rsidRPr="00D63668">
              <w:rPr>
                <w:rFonts w:ascii="Times New Roman" w:hAnsi="Times New Roman" w:cs="Times New Roman"/>
                <w:sz w:val="22"/>
                <w:szCs w:val="22"/>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D63668" w:rsidRPr="00457A99" w14:paraId="0BFCDD6A" w14:textId="77777777" w:rsidTr="00D235FE">
        <w:tc>
          <w:tcPr>
            <w:tcW w:w="910" w:type="dxa"/>
            <w:tcBorders>
              <w:top w:val="single" w:sz="4" w:space="0" w:color="auto"/>
              <w:left w:val="nil"/>
              <w:bottom w:val="single" w:sz="4" w:space="0" w:color="auto"/>
              <w:right w:val="nil"/>
            </w:tcBorders>
            <w:shd w:val="clear" w:color="auto" w:fill="auto"/>
          </w:tcPr>
          <w:p w14:paraId="63EF48AC" w14:textId="2AAC90E7" w:rsidR="00D63668" w:rsidRPr="00D63668" w:rsidRDefault="00D235FE" w:rsidP="00D235FE">
            <w:pPr>
              <w:tabs>
                <w:tab w:val="left" w:pos="624"/>
              </w:tabs>
              <w:ind w:firstLine="0"/>
              <w:jc w:val="both"/>
              <w:rPr>
                <w:rFonts w:ascii="Times New Roman" w:hAnsi="Times New Roman" w:cs="Times New Roman"/>
                <w:sz w:val="22"/>
                <w:szCs w:val="22"/>
              </w:rPr>
            </w:pPr>
            <w:r>
              <w:rPr>
                <w:rFonts w:ascii="Times New Roman" w:hAnsi="Times New Roman" w:cs="Times New Roman"/>
                <w:sz w:val="22"/>
                <w:szCs w:val="22"/>
              </w:rPr>
              <w:tab/>
            </w:r>
          </w:p>
        </w:tc>
        <w:tc>
          <w:tcPr>
            <w:tcW w:w="8727" w:type="dxa"/>
            <w:gridSpan w:val="4"/>
            <w:tcBorders>
              <w:top w:val="single" w:sz="4" w:space="0" w:color="auto"/>
              <w:left w:val="nil"/>
              <w:bottom w:val="single" w:sz="4" w:space="0" w:color="auto"/>
              <w:right w:val="nil"/>
            </w:tcBorders>
          </w:tcPr>
          <w:p w14:paraId="6DC3CF84" w14:textId="77777777" w:rsidR="00D63668" w:rsidRPr="00D63668" w:rsidRDefault="00D63668" w:rsidP="00D235FE">
            <w:pPr>
              <w:tabs>
                <w:tab w:val="left" w:pos="516"/>
              </w:tabs>
              <w:ind w:firstLine="0"/>
              <w:jc w:val="right"/>
              <w:rPr>
                <w:rFonts w:ascii="Times New Roman" w:hAnsi="Times New Roman" w:cs="Times New Roman"/>
                <w:sz w:val="22"/>
                <w:szCs w:val="22"/>
              </w:rPr>
            </w:pPr>
          </w:p>
        </w:tc>
      </w:tr>
      <w:tr w:rsidR="00D63668" w:rsidRPr="00457A99" w14:paraId="3F6A99B3" w14:textId="77777777" w:rsidTr="00D235FE">
        <w:tc>
          <w:tcPr>
            <w:tcW w:w="910" w:type="dxa"/>
            <w:tcBorders>
              <w:top w:val="single" w:sz="4" w:space="0" w:color="auto"/>
              <w:left w:val="single" w:sz="4" w:space="0" w:color="auto"/>
              <w:bottom w:val="single" w:sz="4" w:space="0" w:color="auto"/>
              <w:right w:val="single" w:sz="4" w:space="0" w:color="auto"/>
            </w:tcBorders>
            <w:shd w:val="clear" w:color="auto" w:fill="F7CAAC"/>
          </w:tcPr>
          <w:p w14:paraId="5781D6D0" w14:textId="18A8D543" w:rsidR="00D63668" w:rsidRPr="00D63668" w:rsidRDefault="00BB0766" w:rsidP="00BB0766">
            <w:pPr>
              <w:tabs>
                <w:tab w:val="center" w:pos="450"/>
              </w:tabs>
              <w:ind w:firstLine="0"/>
              <w:rPr>
                <w:rFonts w:ascii="Times New Roman" w:hAnsi="Times New Roman" w:cs="Times New Roman"/>
                <w:sz w:val="22"/>
                <w:szCs w:val="22"/>
              </w:rPr>
            </w:pPr>
            <w:r>
              <w:rPr>
                <w:rFonts w:ascii="Times New Roman" w:hAnsi="Times New Roman" w:cs="Times New Roman"/>
                <w:b/>
                <w:sz w:val="24"/>
                <w:szCs w:val="24"/>
              </w:rPr>
              <w:tab/>
            </w:r>
            <w:r w:rsidR="00D63668" w:rsidRPr="00457A99">
              <w:rPr>
                <w:rFonts w:ascii="Times New Roman" w:hAnsi="Times New Roman" w:cs="Times New Roman"/>
                <w:b/>
                <w:sz w:val="24"/>
                <w:szCs w:val="24"/>
              </w:rPr>
              <w:t>9.</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7CAAC"/>
          </w:tcPr>
          <w:p w14:paraId="2B1AD503" w14:textId="66AFF928" w:rsidR="00D63668" w:rsidRPr="00D63668" w:rsidRDefault="00D63668" w:rsidP="00D63668">
            <w:pPr>
              <w:tabs>
                <w:tab w:val="left" w:pos="516"/>
              </w:tabs>
              <w:ind w:firstLine="0"/>
              <w:jc w:val="both"/>
              <w:rPr>
                <w:rFonts w:ascii="Times New Roman" w:hAnsi="Times New Roman" w:cs="Times New Roman"/>
                <w:sz w:val="22"/>
                <w:szCs w:val="22"/>
              </w:rPr>
            </w:pPr>
            <w:r w:rsidRPr="00D63668">
              <w:rPr>
                <w:rFonts w:ascii="Times New Roman" w:hAnsi="Times New Roman" w:cs="Times New Roman"/>
                <w:b/>
                <w:sz w:val="24"/>
                <w:szCs w:val="24"/>
              </w:rPr>
              <w:t>VIETOS PROJEKTUI ĮGYVENDINTI PASIRINKTAS IŠLAIDŲ MOKĖJIMO BŪDAS</w:t>
            </w:r>
          </w:p>
        </w:tc>
      </w:tr>
      <w:tr w:rsidR="00D63668" w:rsidRPr="00457A99" w14:paraId="3AEEA409"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0C49922D" w14:textId="1DE611BD" w:rsidR="00D63668" w:rsidRPr="00D63668" w:rsidRDefault="00D235FE" w:rsidP="00D235FE">
            <w:pPr>
              <w:ind w:firstLine="0"/>
              <w:jc w:val="center"/>
              <w:rPr>
                <w:rFonts w:ascii="Times New Roman" w:hAnsi="Times New Roman" w:cs="Times New Roman"/>
                <w:sz w:val="22"/>
                <w:szCs w:val="22"/>
              </w:rPr>
            </w:pPr>
            <w:r>
              <w:rPr>
                <w:rFonts w:ascii="Times New Roman" w:hAnsi="Times New Roman" w:cs="Times New Roman"/>
                <w:sz w:val="22"/>
                <w:szCs w:val="22"/>
              </w:rPr>
              <w:t>I</w:t>
            </w:r>
          </w:p>
        </w:tc>
        <w:tc>
          <w:tcPr>
            <w:tcW w:w="8727" w:type="dxa"/>
            <w:gridSpan w:val="4"/>
            <w:tcBorders>
              <w:top w:val="single" w:sz="4" w:space="0" w:color="auto"/>
              <w:left w:val="single" w:sz="4" w:space="0" w:color="auto"/>
              <w:bottom w:val="single" w:sz="4" w:space="0" w:color="auto"/>
              <w:right w:val="single" w:sz="4" w:space="0" w:color="auto"/>
            </w:tcBorders>
          </w:tcPr>
          <w:p w14:paraId="7D798BA1" w14:textId="1E434306" w:rsidR="00D63668" w:rsidRPr="00D63668" w:rsidRDefault="00D235FE" w:rsidP="00D235FE">
            <w:pPr>
              <w:tabs>
                <w:tab w:val="left" w:pos="516"/>
              </w:tabs>
              <w:ind w:firstLine="0"/>
              <w:jc w:val="center"/>
              <w:rPr>
                <w:rFonts w:ascii="Times New Roman" w:hAnsi="Times New Roman" w:cs="Times New Roman"/>
                <w:sz w:val="22"/>
                <w:szCs w:val="22"/>
              </w:rPr>
            </w:pPr>
            <w:r>
              <w:rPr>
                <w:rFonts w:ascii="Times New Roman" w:hAnsi="Times New Roman" w:cs="Times New Roman"/>
                <w:sz w:val="22"/>
                <w:szCs w:val="22"/>
              </w:rPr>
              <w:t>II</w:t>
            </w:r>
          </w:p>
        </w:tc>
      </w:tr>
      <w:tr w:rsidR="00D63668" w:rsidRPr="00457A99" w14:paraId="40305BC8"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auto"/>
          </w:tcPr>
          <w:p w14:paraId="3CFA042B" w14:textId="55FCC9DD" w:rsidR="00D63668" w:rsidRPr="00D235FE" w:rsidRDefault="00D235FE" w:rsidP="00D235FE">
            <w:pPr>
              <w:ind w:firstLine="0"/>
              <w:jc w:val="center"/>
              <w:rPr>
                <w:rFonts w:ascii="Times New Roman" w:hAnsi="Times New Roman" w:cs="Times New Roman"/>
                <w:b/>
                <w:sz w:val="22"/>
                <w:szCs w:val="22"/>
              </w:rPr>
            </w:pPr>
            <w:r w:rsidRPr="00D235FE">
              <w:rPr>
                <w:rFonts w:ascii="Times New Roman" w:hAnsi="Times New Roman" w:cs="Times New Roman"/>
                <w:b/>
                <w:sz w:val="22"/>
                <w:szCs w:val="22"/>
              </w:rPr>
              <w:t>Eil. Nr.</w:t>
            </w:r>
          </w:p>
        </w:tc>
        <w:tc>
          <w:tcPr>
            <w:tcW w:w="8727" w:type="dxa"/>
            <w:gridSpan w:val="4"/>
            <w:tcBorders>
              <w:top w:val="single" w:sz="4" w:space="0" w:color="auto"/>
              <w:left w:val="single" w:sz="4" w:space="0" w:color="auto"/>
              <w:bottom w:val="single" w:sz="4" w:space="0" w:color="auto"/>
              <w:right w:val="single" w:sz="4" w:space="0" w:color="auto"/>
            </w:tcBorders>
          </w:tcPr>
          <w:p w14:paraId="2E25A80A" w14:textId="77777777" w:rsidR="00D235FE" w:rsidRPr="00D235FE" w:rsidRDefault="00D235FE" w:rsidP="00D235FE">
            <w:pPr>
              <w:tabs>
                <w:tab w:val="left" w:pos="516"/>
              </w:tabs>
              <w:ind w:firstLine="0"/>
              <w:jc w:val="both"/>
              <w:rPr>
                <w:rFonts w:ascii="Times New Roman" w:hAnsi="Times New Roman" w:cs="Times New Roman"/>
                <w:b/>
                <w:sz w:val="22"/>
                <w:szCs w:val="22"/>
              </w:rPr>
            </w:pPr>
            <w:r w:rsidRPr="00D235FE">
              <w:rPr>
                <w:rFonts w:ascii="Times New Roman" w:hAnsi="Times New Roman" w:cs="Times New Roman"/>
                <w:b/>
                <w:sz w:val="22"/>
                <w:szCs w:val="22"/>
              </w:rPr>
              <w:t xml:space="preserve">Išlaidų mokėjimo būdas </w:t>
            </w:r>
          </w:p>
          <w:p w14:paraId="5E7EC3F4" w14:textId="75AC5FE5" w:rsidR="00D63668" w:rsidRPr="00D235FE" w:rsidRDefault="00D235FE" w:rsidP="00D235FE">
            <w:pPr>
              <w:tabs>
                <w:tab w:val="left" w:pos="516"/>
              </w:tabs>
              <w:ind w:firstLine="0"/>
              <w:jc w:val="both"/>
              <w:rPr>
                <w:rFonts w:ascii="Times New Roman" w:hAnsi="Times New Roman" w:cs="Times New Roman"/>
                <w:i/>
                <w:sz w:val="22"/>
                <w:szCs w:val="22"/>
              </w:rPr>
            </w:pPr>
            <w:r w:rsidRPr="00D235FE">
              <w:rPr>
                <w:rFonts w:ascii="Times New Roman" w:hAnsi="Times New Roman" w:cs="Times New Roman"/>
                <w:i/>
                <w:sz w:val="22"/>
                <w:szCs w:val="22"/>
              </w:rPr>
              <w:t>Turi būti nurodytas vienas paramos lėšų išmokėjimo būdas, pagal kurį bus įgyvendinamas vietos projektas.</w:t>
            </w:r>
          </w:p>
        </w:tc>
      </w:tr>
      <w:tr w:rsidR="00D235FE" w:rsidRPr="00457A99" w14:paraId="3696E886" w14:textId="77777777" w:rsidTr="00D235FE">
        <w:tc>
          <w:tcPr>
            <w:tcW w:w="910" w:type="dxa"/>
            <w:tcBorders>
              <w:top w:val="single" w:sz="4" w:space="0" w:color="auto"/>
              <w:left w:val="single" w:sz="4" w:space="0" w:color="auto"/>
              <w:bottom w:val="single" w:sz="4" w:space="0" w:color="auto"/>
              <w:right w:val="single" w:sz="4" w:space="0" w:color="auto"/>
            </w:tcBorders>
            <w:shd w:val="clear" w:color="auto" w:fill="auto"/>
          </w:tcPr>
          <w:p w14:paraId="66363066" w14:textId="70E7D358" w:rsidR="00D235FE" w:rsidRPr="00D63668" w:rsidRDefault="00D235FE" w:rsidP="00D235FE">
            <w:pPr>
              <w:ind w:firstLine="0"/>
              <w:jc w:val="center"/>
              <w:rPr>
                <w:rFonts w:ascii="Times New Roman" w:hAnsi="Times New Roman" w:cs="Times New Roman"/>
                <w:sz w:val="22"/>
                <w:szCs w:val="22"/>
              </w:rPr>
            </w:pPr>
            <w:r>
              <w:rPr>
                <w:rFonts w:ascii="Times New Roman" w:hAnsi="Times New Roman" w:cs="Times New Roman"/>
                <w:sz w:val="22"/>
                <w:szCs w:val="22"/>
              </w:rPr>
              <w:t>9.1.</w:t>
            </w:r>
          </w:p>
        </w:tc>
        <w:tc>
          <w:tcPr>
            <w:tcW w:w="645" w:type="dxa"/>
            <w:tcBorders>
              <w:top w:val="single" w:sz="4" w:space="0" w:color="auto"/>
              <w:left w:val="single" w:sz="4" w:space="0" w:color="auto"/>
              <w:bottom w:val="single" w:sz="4" w:space="0" w:color="auto"/>
              <w:right w:val="single" w:sz="4" w:space="0" w:color="auto"/>
            </w:tcBorders>
          </w:tcPr>
          <w:p w14:paraId="4007E2D9" w14:textId="445CC51A" w:rsidR="00D235FE" w:rsidRPr="00D63668" w:rsidRDefault="00D235FE" w:rsidP="00D235FE">
            <w:pPr>
              <w:tabs>
                <w:tab w:val="left" w:pos="516"/>
              </w:tabs>
              <w:ind w:firstLine="0"/>
              <w:jc w:val="center"/>
              <w:rPr>
                <w:rFonts w:ascii="Times New Roman" w:hAnsi="Times New Roman" w:cs="Times New Roman"/>
                <w:sz w:val="22"/>
                <w:szCs w:val="22"/>
              </w:rPr>
            </w:pPr>
            <w:r w:rsidRPr="00D235FE">
              <w:rPr>
                <w:rFonts w:ascii="Times New Roman" w:hAnsi="Times New Roman" w:cs="Times New Roman"/>
                <w:sz w:val="22"/>
                <w:szCs w:val="22"/>
              </w:rPr>
              <w:t>□</w:t>
            </w:r>
          </w:p>
        </w:tc>
        <w:tc>
          <w:tcPr>
            <w:tcW w:w="8082" w:type="dxa"/>
            <w:gridSpan w:val="3"/>
            <w:tcBorders>
              <w:top w:val="single" w:sz="4" w:space="0" w:color="auto"/>
              <w:left w:val="single" w:sz="4" w:space="0" w:color="auto"/>
              <w:bottom w:val="single" w:sz="4" w:space="0" w:color="auto"/>
              <w:right w:val="single" w:sz="4" w:space="0" w:color="auto"/>
            </w:tcBorders>
          </w:tcPr>
          <w:p w14:paraId="47EBA7F3" w14:textId="2DBDD43A" w:rsidR="00D235FE" w:rsidRPr="00D235FE" w:rsidRDefault="00D235FE" w:rsidP="00D63668">
            <w:pPr>
              <w:tabs>
                <w:tab w:val="left" w:pos="516"/>
              </w:tabs>
              <w:ind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Pr="00D235FE">
              <w:rPr>
                <w:rFonts w:ascii="Times New Roman" w:hAnsi="Times New Roman" w:cs="Times New Roman"/>
                <w:color w:val="000000"/>
                <w:sz w:val="22"/>
                <w:szCs w:val="22"/>
              </w:rPr>
              <w:t>Išlaidų kompensavimo</w:t>
            </w:r>
          </w:p>
        </w:tc>
      </w:tr>
      <w:tr w:rsidR="00D235FE" w:rsidRPr="00457A99" w14:paraId="4742E8AB" w14:textId="77777777" w:rsidTr="00A071C0">
        <w:tc>
          <w:tcPr>
            <w:tcW w:w="910" w:type="dxa"/>
            <w:tcBorders>
              <w:top w:val="single" w:sz="4" w:space="0" w:color="auto"/>
              <w:left w:val="single" w:sz="4" w:space="0" w:color="auto"/>
              <w:bottom w:val="single" w:sz="4" w:space="0" w:color="auto"/>
              <w:right w:val="single" w:sz="4" w:space="0" w:color="auto"/>
            </w:tcBorders>
            <w:shd w:val="clear" w:color="auto" w:fill="auto"/>
          </w:tcPr>
          <w:p w14:paraId="082CAB85" w14:textId="08A3BA41" w:rsidR="00D235FE" w:rsidRPr="00D63668" w:rsidRDefault="00D235FE" w:rsidP="00D235FE">
            <w:pPr>
              <w:ind w:firstLine="0"/>
              <w:jc w:val="center"/>
              <w:rPr>
                <w:rFonts w:ascii="Times New Roman" w:hAnsi="Times New Roman" w:cs="Times New Roman"/>
                <w:sz w:val="22"/>
                <w:szCs w:val="22"/>
              </w:rPr>
            </w:pPr>
            <w:r>
              <w:rPr>
                <w:rFonts w:ascii="Times New Roman" w:hAnsi="Times New Roman" w:cs="Times New Roman"/>
                <w:sz w:val="22"/>
                <w:szCs w:val="22"/>
              </w:rPr>
              <w:t>9.2.</w:t>
            </w:r>
          </w:p>
        </w:tc>
        <w:tc>
          <w:tcPr>
            <w:tcW w:w="645" w:type="dxa"/>
            <w:tcBorders>
              <w:top w:val="single" w:sz="4" w:space="0" w:color="auto"/>
              <w:left w:val="single" w:sz="4" w:space="0" w:color="auto"/>
              <w:bottom w:val="single" w:sz="4" w:space="0" w:color="auto"/>
              <w:right w:val="single" w:sz="4" w:space="0" w:color="auto"/>
            </w:tcBorders>
          </w:tcPr>
          <w:p w14:paraId="13FD049A" w14:textId="6A8B868B" w:rsidR="00D235FE" w:rsidRPr="00D63668" w:rsidRDefault="00D235FE" w:rsidP="00D235FE">
            <w:pPr>
              <w:tabs>
                <w:tab w:val="left" w:pos="400"/>
              </w:tabs>
              <w:ind w:firstLine="0"/>
              <w:jc w:val="center"/>
              <w:rPr>
                <w:rFonts w:ascii="Times New Roman" w:hAnsi="Times New Roman" w:cs="Times New Roman"/>
                <w:sz w:val="22"/>
                <w:szCs w:val="22"/>
              </w:rPr>
            </w:pPr>
            <w:r w:rsidRPr="00D235FE">
              <w:rPr>
                <w:rFonts w:ascii="Times New Roman" w:hAnsi="Times New Roman" w:cs="Times New Roman"/>
                <w:sz w:val="22"/>
                <w:szCs w:val="22"/>
              </w:rPr>
              <w:t>□</w:t>
            </w:r>
          </w:p>
        </w:tc>
        <w:tc>
          <w:tcPr>
            <w:tcW w:w="8082" w:type="dxa"/>
            <w:gridSpan w:val="3"/>
            <w:tcBorders>
              <w:top w:val="single" w:sz="4" w:space="0" w:color="auto"/>
              <w:left w:val="single" w:sz="4" w:space="0" w:color="auto"/>
              <w:bottom w:val="single" w:sz="4" w:space="0" w:color="auto"/>
              <w:right w:val="single" w:sz="4" w:space="0" w:color="auto"/>
            </w:tcBorders>
          </w:tcPr>
          <w:p w14:paraId="34BCBA46" w14:textId="66839367" w:rsidR="00D235FE" w:rsidRPr="00D235FE" w:rsidRDefault="00D235FE" w:rsidP="00D235FE">
            <w:pPr>
              <w:tabs>
                <w:tab w:val="left" w:pos="400"/>
              </w:tabs>
              <w:ind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Pr="00D235FE">
              <w:rPr>
                <w:rFonts w:ascii="Times New Roman" w:hAnsi="Times New Roman" w:cs="Times New Roman"/>
                <w:color w:val="000000"/>
                <w:sz w:val="22"/>
                <w:szCs w:val="22"/>
              </w:rPr>
              <w:t>Sąskaitų apmokėjimo</w:t>
            </w:r>
          </w:p>
        </w:tc>
      </w:tr>
      <w:tr w:rsidR="00D63668" w:rsidRPr="00457A99" w14:paraId="4C98BFB4" w14:textId="77777777" w:rsidTr="00A071C0">
        <w:tc>
          <w:tcPr>
            <w:tcW w:w="910" w:type="dxa"/>
            <w:tcBorders>
              <w:top w:val="single" w:sz="4" w:space="0" w:color="auto"/>
              <w:left w:val="nil"/>
              <w:bottom w:val="single" w:sz="4" w:space="0" w:color="auto"/>
              <w:right w:val="nil"/>
            </w:tcBorders>
            <w:shd w:val="clear" w:color="auto" w:fill="auto"/>
          </w:tcPr>
          <w:p w14:paraId="4882365E" w14:textId="5B7F405A" w:rsidR="00D63668" w:rsidRPr="00D63668" w:rsidRDefault="00A071C0" w:rsidP="00A071C0">
            <w:pPr>
              <w:tabs>
                <w:tab w:val="left" w:pos="591"/>
              </w:tabs>
              <w:ind w:firstLine="0"/>
              <w:jc w:val="both"/>
              <w:rPr>
                <w:rFonts w:ascii="Times New Roman" w:hAnsi="Times New Roman" w:cs="Times New Roman"/>
                <w:sz w:val="22"/>
                <w:szCs w:val="22"/>
              </w:rPr>
            </w:pPr>
            <w:r>
              <w:rPr>
                <w:rFonts w:ascii="Times New Roman" w:hAnsi="Times New Roman" w:cs="Times New Roman"/>
                <w:sz w:val="22"/>
                <w:szCs w:val="22"/>
              </w:rPr>
              <w:tab/>
            </w:r>
          </w:p>
        </w:tc>
        <w:tc>
          <w:tcPr>
            <w:tcW w:w="8727" w:type="dxa"/>
            <w:gridSpan w:val="4"/>
            <w:tcBorders>
              <w:top w:val="single" w:sz="4" w:space="0" w:color="auto"/>
              <w:left w:val="nil"/>
              <w:bottom w:val="single" w:sz="4" w:space="0" w:color="auto"/>
              <w:right w:val="nil"/>
            </w:tcBorders>
          </w:tcPr>
          <w:p w14:paraId="466C878B" w14:textId="7807B512" w:rsidR="00D63668" w:rsidRPr="00D63668" w:rsidRDefault="00A071C0" w:rsidP="00A071C0">
            <w:pPr>
              <w:tabs>
                <w:tab w:val="left" w:pos="7358"/>
              </w:tabs>
              <w:ind w:firstLine="0"/>
              <w:jc w:val="both"/>
              <w:rPr>
                <w:rFonts w:ascii="Times New Roman" w:hAnsi="Times New Roman" w:cs="Times New Roman"/>
                <w:sz w:val="22"/>
                <w:szCs w:val="22"/>
              </w:rPr>
            </w:pPr>
            <w:r>
              <w:rPr>
                <w:rFonts w:ascii="Times New Roman" w:hAnsi="Times New Roman" w:cs="Times New Roman"/>
                <w:sz w:val="22"/>
                <w:szCs w:val="22"/>
              </w:rPr>
              <w:tab/>
            </w:r>
          </w:p>
        </w:tc>
      </w:tr>
      <w:tr w:rsidR="00BB0766" w:rsidRPr="00457A99" w14:paraId="3D274B62"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7CAAC"/>
          </w:tcPr>
          <w:p w14:paraId="2560EDFD" w14:textId="0AF349D9" w:rsidR="00BB0766" w:rsidRPr="00457A99" w:rsidRDefault="00BB0766" w:rsidP="00BB0766">
            <w:pPr>
              <w:tabs>
                <w:tab w:val="center" w:pos="418"/>
              </w:tabs>
              <w:ind w:firstLine="0"/>
              <w:rPr>
                <w:rFonts w:ascii="Times New Roman" w:hAnsi="Times New Roman" w:cs="Times New Roman"/>
                <w:b/>
                <w:sz w:val="24"/>
                <w:szCs w:val="24"/>
              </w:rPr>
            </w:pPr>
            <w:r>
              <w:rPr>
                <w:rFonts w:ascii="Times New Roman" w:hAnsi="Times New Roman" w:cs="Times New Roman"/>
                <w:b/>
                <w:sz w:val="24"/>
                <w:szCs w:val="24"/>
              </w:rPr>
              <w:tab/>
            </w:r>
            <w:r w:rsidR="00A071C0">
              <w:rPr>
                <w:rFonts w:ascii="Times New Roman" w:hAnsi="Times New Roman" w:cs="Times New Roman"/>
                <w:b/>
                <w:sz w:val="24"/>
                <w:szCs w:val="24"/>
              </w:rPr>
              <w:t>10</w:t>
            </w:r>
            <w:r w:rsidRPr="00457A99">
              <w:rPr>
                <w:rFonts w:ascii="Times New Roman" w:hAnsi="Times New Roman" w:cs="Times New Roman"/>
                <w:b/>
                <w:sz w:val="24"/>
                <w:szCs w:val="24"/>
              </w:rPr>
              <w:t>.</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7CAAC"/>
          </w:tcPr>
          <w:p w14:paraId="1296C599" w14:textId="77777777" w:rsidR="00BB0766" w:rsidRPr="00457A99" w:rsidRDefault="00BB0766" w:rsidP="00BB0766">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PRIDEDAMI DOKUMENTAI</w:t>
            </w:r>
          </w:p>
        </w:tc>
      </w:tr>
      <w:tr w:rsidR="00BB0766" w:rsidRPr="00457A99" w14:paraId="2F9EA758" w14:textId="77777777" w:rsidTr="00D63668">
        <w:tc>
          <w:tcPr>
            <w:tcW w:w="910" w:type="dxa"/>
            <w:tcBorders>
              <w:top w:val="single" w:sz="4" w:space="0" w:color="auto"/>
              <w:left w:val="single" w:sz="4" w:space="0" w:color="auto"/>
              <w:bottom w:val="single" w:sz="4" w:space="0" w:color="auto"/>
              <w:right w:val="single" w:sz="4" w:space="0" w:color="auto"/>
            </w:tcBorders>
          </w:tcPr>
          <w:p w14:paraId="2783CF69"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4784" w:type="dxa"/>
            <w:gridSpan w:val="2"/>
            <w:tcBorders>
              <w:top w:val="single" w:sz="4" w:space="0" w:color="auto"/>
              <w:left w:val="single" w:sz="4" w:space="0" w:color="auto"/>
              <w:bottom w:val="single" w:sz="4" w:space="0" w:color="auto"/>
              <w:right w:val="single" w:sz="4" w:space="0" w:color="auto"/>
            </w:tcBorders>
          </w:tcPr>
          <w:p w14:paraId="06B8BCB3"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1271" w:type="dxa"/>
            <w:tcBorders>
              <w:top w:val="single" w:sz="4" w:space="0" w:color="auto"/>
              <w:left w:val="single" w:sz="4" w:space="0" w:color="auto"/>
              <w:bottom w:val="single" w:sz="4" w:space="0" w:color="auto"/>
              <w:right w:val="single" w:sz="4" w:space="0" w:color="auto"/>
            </w:tcBorders>
          </w:tcPr>
          <w:p w14:paraId="782BD26D"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2672" w:type="dxa"/>
            <w:tcBorders>
              <w:top w:val="single" w:sz="4" w:space="0" w:color="auto"/>
              <w:left w:val="single" w:sz="4" w:space="0" w:color="auto"/>
              <w:bottom w:val="single" w:sz="4" w:space="0" w:color="auto"/>
              <w:right w:val="single" w:sz="4" w:space="0" w:color="auto"/>
            </w:tcBorders>
          </w:tcPr>
          <w:p w14:paraId="443490AA"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r>
      <w:tr w:rsidR="00BB0766" w:rsidRPr="00457A99" w14:paraId="1D5A9401"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vAlign w:val="center"/>
          </w:tcPr>
          <w:p w14:paraId="7486AFC9"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47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E12A389" w14:textId="77777777" w:rsidR="00BB0766" w:rsidRPr="00457A99" w:rsidRDefault="00BB0766" w:rsidP="00BB0766">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pavadinimai</w:t>
            </w:r>
          </w:p>
        </w:tc>
        <w:tc>
          <w:tcPr>
            <w:tcW w:w="1271" w:type="dxa"/>
            <w:tcBorders>
              <w:top w:val="single" w:sz="4" w:space="0" w:color="auto"/>
              <w:left w:val="single" w:sz="4" w:space="0" w:color="auto"/>
              <w:bottom w:val="single" w:sz="4" w:space="0" w:color="auto"/>
              <w:right w:val="single" w:sz="4" w:space="0" w:color="auto"/>
            </w:tcBorders>
            <w:shd w:val="clear" w:color="auto" w:fill="FBE4D5"/>
            <w:vAlign w:val="center"/>
          </w:tcPr>
          <w:p w14:paraId="5C189FCD" w14:textId="77777777" w:rsidR="00BB0766" w:rsidRPr="00457A99" w:rsidRDefault="00BB0766" w:rsidP="00BB0766">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672" w:type="dxa"/>
            <w:tcBorders>
              <w:top w:val="single" w:sz="4" w:space="0" w:color="auto"/>
              <w:left w:val="single" w:sz="4" w:space="0" w:color="auto"/>
              <w:bottom w:val="single" w:sz="4" w:space="0" w:color="auto"/>
              <w:right w:val="single" w:sz="4" w:space="0" w:color="auto"/>
            </w:tcBorders>
            <w:shd w:val="clear" w:color="auto" w:fill="FBE4D5"/>
            <w:vAlign w:val="center"/>
          </w:tcPr>
          <w:p w14:paraId="37B75E01"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Sąsaja su tinkamumo sąlyga</w:t>
            </w:r>
          </w:p>
          <w:p w14:paraId="109E20BC" w14:textId="77777777" w:rsidR="00BB0766" w:rsidRPr="00457A99" w:rsidRDefault="00BB0766" w:rsidP="00BB0766">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 xml:space="preserve">Pateikite nuorodą į Vietos projektų finansavimo sąlygų aprašo punkto Nr., dėl kurio grindžiama atitiktis </w:t>
            </w:r>
          </w:p>
        </w:tc>
      </w:tr>
      <w:tr w:rsidR="00BB0766" w:rsidRPr="00457A99" w14:paraId="2F730137"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tcPr>
          <w:p w14:paraId="36ECBDAF" w14:textId="6E9ACA2C" w:rsidR="00BB0766" w:rsidRPr="00457A99" w:rsidRDefault="002527A4" w:rsidP="00BB0766">
            <w:pPr>
              <w:ind w:firstLine="0"/>
              <w:jc w:val="both"/>
              <w:rPr>
                <w:rFonts w:ascii="Times New Roman" w:hAnsi="Times New Roman" w:cs="Times New Roman"/>
                <w:b/>
                <w:sz w:val="24"/>
                <w:szCs w:val="24"/>
              </w:rPr>
            </w:pPr>
            <w:r>
              <w:rPr>
                <w:rFonts w:ascii="Times New Roman" w:hAnsi="Times New Roman" w:cs="Times New Roman"/>
                <w:b/>
                <w:sz w:val="24"/>
                <w:szCs w:val="24"/>
              </w:rPr>
              <w:t>10</w:t>
            </w:r>
            <w:r w:rsidR="00BB0766" w:rsidRPr="00457A99">
              <w:rPr>
                <w:rFonts w:ascii="Times New Roman" w:hAnsi="Times New Roman" w:cs="Times New Roman"/>
                <w:b/>
                <w:sz w:val="24"/>
                <w:szCs w:val="24"/>
              </w:rPr>
              <w:t>.1.</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BE4D5"/>
          </w:tcPr>
          <w:p w14:paraId="3335BBD1" w14:textId="77777777" w:rsidR="00BB0766" w:rsidRPr="00457A99" w:rsidRDefault="00BB0766" w:rsidP="00BB0766">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pareiškėjo tinkamumą</w:t>
            </w:r>
          </w:p>
        </w:tc>
      </w:tr>
      <w:tr w:rsidR="00BB0766" w:rsidRPr="00457A99" w14:paraId="57976D3B" w14:textId="77777777" w:rsidTr="00D63668">
        <w:tc>
          <w:tcPr>
            <w:tcW w:w="910" w:type="dxa"/>
            <w:tcBorders>
              <w:top w:val="single" w:sz="4" w:space="0" w:color="auto"/>
              <w:left w:val="single" w:sz="4" w:space="0" w:color="auto"/>
              <w:bottom w:val="single" w:sz="4" w:space="0" w:color="auto"/>
              <w:right w:val="single" w:sz="4" w:space="0" w:color="auto"/>
            </w:tcBorders>
          </w:tcPr>
          <w:p w14:paraId="6A026EF9" w14:textId="2A0BC79F"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sidRPr="00457A99">
              <w:rPr>
                <w:rFonts w:ascii="Times New Roman" w:hAnsi="Times New Roman" w:cs="Times New Roman"/>
                <w:sz w:val="24"/>
                <w:szCs w:val="24"/>
              </w:rPr>
              <w:t>.1.1.</w:t>
            </w:r>
          </w:p>
        </w:tc>
        <w:tc>
          <w:tcPr>
            <w:tcW w:w="4784" w:type="dxa"/>
            <w:gridSpan w:val="2"/>
            <w:tcBorders>
              <w:top w:val="single" w:sz="4" w:space="0" w:color="auto"/>
              <w:left w:val="single" w:sz="4" w:space="0" w:color="auto"/>
              <w:bottom w:val="single" w:sz="4" w:space="0" w:color="auto"/>
              <w:right w:val="single" w:sz="4" w:space="0" w:color="auto"/>
            </w:tcBorders>
          </w:tcPr>
          <w:p w14:paraId="7A68380C" w14:textId="0428999B" w:rsidR="00BB0766" w:rsidRPr="00CD4ED6" w:rsidRDefault="00A071C0" w:rsidP="00BB0766">
            <w:pPr>
              <w:ind w:firstLine="0"/>
              <w:jc w:val="both"/>
              <w:rPr>
                <w:rFonts w:ascii="Times New Roman" w:hAnsi="Times New Roman" w:cs="Times New Roman"/>
                <w:sz w:val="22"/>
                <w:szCs w:val="22"/>
              </w:rPr>
            </w:pPr>
            <w:r w:rsidRPr="00A071C0">
              <w:rPr>
                <w:rFonts w:ascii="Times New Roman" w:hAnsi="Times New Roman" w:cs="Times New Roman"/>
                <w:sz w:val="22"/>
                <w:szCs w:val="22"/>
              </w:rPr>
              <w:t>Pareiškėjo rašytinis prašymas nušalinti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Europos Parlamento ir Tarybos reglamento (ES) Nr. 966/2012 57 str.)</w:t>
            </w:r>
            <w:r w:rsidR="00BB0766" w:rsidRPr="009B17DD">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0B3B0C4A"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735323F5" w14:textId="3264C3E7" w:rsidR="00BB0766" w:rsidRPr="00457A99" w:rsidRDefault="00BB0766" w:rsidP="00BB0766">
            <w:pPr>
              <w:ind w:firstLine="0"/>
              <w:jc w:val="both"/>
              <w:rPr>
                <w:rFonts w:ascii="Times New Roman" w:hAnsi="Times New Roman" w:cs="Times New Roman"/>
                <w:sz w:val="24"/>
                <w:szCs w:val="24"/>
              </w:rPr>
            </w:pPr>
          </w:p>
        </w:tc>
      </w:tr>
      <w:tr w:rsidR="00BB0766" w:rsidRPr="00457A99" w14:paraId="66923106" w14:textId="77777777" w:rsidTr="00D63668">
        <w:tc>
          <w:tcPr>
            <w:tcW w:w="910" w:type="dxa"/>
            <w:tcBorders>
              <w:top w:val="single" w:sz="4" w:space="0" w:color="auto"/>
              <w:left w:val="single" w:sz="4" w:space="0" w:color="auto"/>
              <w:bottom w:val="single" w:sz="4" w:space="0" w:color="auto"/>
              <w:right w:val="single" w:sz="4" w:space="0" w:color="auto"/>
            </w:tcBorders>
          </w:tcPr>
          <w:p w14:paraId="67465AC1" w14:textId="17ADD95A"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sidRPr="00457A99">
              <w:rPr>
                <w:rFonts w:ascii="Times New Roman" w:hAnsi="Times New Roman" w:cs="Times New Roman"/>
                <w:sz w:val="24"/>
                <w:szCs w:val="24"/>
              </w:rPr>
              <w:t>.1.2.</w:t>
            </w:r>
          </w:p>
        </w:tc>
        <w:tc>
          <w:tcPr>
            <w:tcW w:w="4784" w:type="dxa"/>
            <w:gridSpan w:val="2"/>
            <w:tcBorders>
              <w:top w:val="single" w:sz="4" w:space="0" w:color="auto"/>
              <w:left w:val="single" w:sz="4" w:space="0" w:color="auto"/>
              <w:bottom w:val="single" w:sz="4" w:space="0" w:color="auto"/>
              <w:right w:val="single" w:sz="4" w:space="0" w:color="auto"/>
            </w:tcBorders>
          </w:tcPr>
          <w:p w14:paraId="111494A7" w14:textId="18882CBB" w:rsidR="00BB0766" w:rsidRPr="00457A99" w:rsidRDefault="00BD4A22" w:rsidP="00BB0766">
            <w:pPr>
              <w:ind w:firstLine="0"/>
              <w:jc w:val="both"/>
              <w:rPr>
                <w:rFonts w:ascii="Times New Roman" w:hAnsi="Times New Roman" w:cs="Times New Roman"/>
                <w:sz w:val="24"/>
                <w:szCs w:val="24"/>
              </w:rPr>
            </w:pPr>
            <w:r w:rsidRPr="00BD4A22">
              <w:rPr>
                <w:rFonts w:ascii="Times New Roman" w:hAnsi="Times New Roman" w:cs="Times New Roman"/>
                <w:sz w:val="22"/>
                <w:szCs w:val="22"/>
              </w:rPr>
              <w:t>Juridinio asmens statusą patvirtinantys dokumentai (įstatai, registracijos pažymėjimas, kt.)</w:t>
            </w:r>
            <w:r w:rsidR="00BB0766" w:rsidRPr="006B3FE3">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5D978BC7"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19DA4B94" w14:textId="5EBC45FD" w:rsidR="00BB0766" w:rsidRPr="00457A99" w:rsidRDefault="00BB0766" w:rsidP="00BB0766">
            <w:pPr>
              <w:ind w:firstLine="0"/>
              <w:jc w:val="both"/>
              <w:rPr>
                <w:rFonts w:ascii="Times New Roman" w:hAnsi="Times New Roman" w:cs="Times New Roman"/>
                <w:sz w:val="24"/>
                <w:szCs w:val="24"/>
              </w:rPr>
            </w:pPr>
          </w:p>
        </w:tc>
      </w:tr>
      <w:tr w:rsidR="00BB0766" w:rsidRPr="00457A99" w14:paraId="23EFF873" w14:textId="77777777" w:rsidTr="00D63668">
        <w:tc>
          <w:tcPr>
            <w:tcW w:w="910" w:type="dxa"/>
            <w:tcBorders>
              <w:top w:val="single" w:sz="4" w:space="0" w:color="auto"/>
              <w:left w:val="single" w:sz="4" w:space="0" w:color="auto"/>
              <w:bottom w:val="single" w:sz="4" w:space="0" w:color="auto"/>
              <w:right w:val="single" w:sz="4" w:space="0" w:color="auto"/>
            </w:tcBorders>
          </w:tcPr>
          <w:p w14:paraId="116F9F3B" w14:textId="30F7BD4D"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.1.3.</w:t>
            </w:r>
          </w:p>
        </w:tc>
        <w:tc>
          <w:tcPr>
            <w:tcW w:w="4784" w:type="dxa"/>
            <w:gridSpan w:val="2"/>
            <w:tcBorders>
              <w:top w:val="single" w:sz="4" w:space="0" w:color="auto"/>
              <w:left w:val="single" w:sz="4" w:space="0" w:color="auto"/>
              <w:bottom w:val="single" w:sz="4" w:space="0" w:color="auto"/>
              <w:right w:val="single" w:sz="4" w:space="0" w:color="auto"/>
            </w:tcBorders>
          </w:tcPr>
          <w:p w14:paraId="023C4B11" w14:textId="65D9330D" w:rsidR="00BB0766" w:rsidRPr="00457A99" w:rsidRDefault="00BD4A22" w:rsidP="00BB0766">
            <w:pPr>
              <w:ind w:firstLine="0"/>
              <w:jc w:val="both"/>
              <w:rPr>
                <w:rFonts w:ascii="Times New Roman" w:hAnsi="Times New Roman" w:cs="Times New Roman"/>
                <w:sz w:val="24"/>
                <w:szCs w:val="24"/>
              </w:rPr>
            </w:pPr>
            <w:r w:rsidRPr="00BD4A22">
              <w:rPr>
                <w:rFonts w:ascii="Times New Roman" w:hAnsi="Times New Roman" w:cs="Times New Roman"/>
                <w:sz w:val="22"/>
                <w:szCs w:val="22"/>
              </w:rPr>
              <w:t>Asmens tapatybės dokumento kopija</w:t>
            </w:r>
            <w:r w:rsidR="00BB0766" w:rsidRPr="006B3FE3">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5E187A3B"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6C1605F8" w14:textId="77D5E947" w:rsidR="00BB0766" w:rsidRPr="00457A99" w:rsidRDefault="00BB0766" w:rsidP="00BB0766">
            <w:pPr>
              <w:ind w:firstLine="0"/>
              <w:jc w:val="both"/>
              <w:rPr>
                <w:rFonts w:ascii="Times New Roman" w:hAnsi="Times New Roman" w:cs="Times New Roman"/>
                <w:sz w:val="24"/>
                <w:szCs w:val="24"/>
              </w:rPr>
            </w:pPr>
          </w:p>
        </w:tc>
      </w:tr>
      <w:tr w:rsidR="00BB0766" w:rsidRPr="00457A99" w14:paraId="1B092129" w14:textId="77777777" w:rsidTr="00D63668">
        <w:tc>
          <w:tcPr>
            <w:tcW w:w="910" w:type="dxa"/>
            <w:tcBorders>
              <w:top w:val="single" w:sz="4" w:space="0" w:color="auto"/>
              <w:left w:val="single" w:sz="4" w:space="0" w:color="auto"/>
              <w:bottom w:val="single" w:sz="4" w:space="0" w:color="auto"/>
              <w:right w:val="single" w:sz="4" w:space="0" w:color="auto"/>
            </w:tcBorders>
          </w:tcPr>
          <w:p w14:paraId="5D9AAF2B" w14:textId="6B7ED37C"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.1.4.</w:t>
            </w:r>
          </w:p>
        </w:tc>
        <w:tc>
          <w:tcPr>
            <w:tcW w:w="4784" w:type="dxa"/>
            <w:gridSpan w:val="2"/>
            <w:tcBorders>
              <w:top w:val="single" w:sz="4" w:space="0" w:color="auto"/>
              <w:left w:val="single" w:sz="4" w:space="0" w:color="auto"/>
              <w:bottom w:val="single" w:sz="4" w:space="0" w:color="auto"/>
              <w:right w:val="single" w:sz="4" w:space="0" w:color="auto"/>
            </w:tcBorders>
          </w:tcPr>
          <w:p w14:paraId="123EFB03" w14:textId="362D79CD" w:rsidR="00BB0766" w:rsidRPr="00CD4ED6" w:rsidRDefault="00BD4A22" w:rsidP="00BB0766">
            <w:pPr>
              <w:ind w:firstLine="0"/>
              <w:jc w:val="both"/>
              <w:rPr>
                <w:rFonts w:ascii="Times New Roman" w:hAnsi="Times New Roman" w:cs="Times New Roman"/>
                <w:color w:val="0000FF"/>
                <w:sz w:val="22"/>
                <w:szCs w:val="22"/>
              </w:rPr>
            </w:pPr>
            <w:r w:rsidRPr="00BD4A22">
              <w:rPr>
                <w:rFonts w:ascii="Times New Roman" w:hAnsi="Times New Roman" w:cs="Times New Roman"/>
                <w:sz w:val="22"/>
                <w:szCs w:val="22"/>
              </w:rPr>
              <w:t>Gyvenamosios vietos deklaracija (taikoma fiziniams asmenims)</w:t>
            </w:r>
            <w:r w:rsidR="00BB0766" w:rsidRPr="006B3FE3">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15305545"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7A43EDDD" w14:textId="646337FC" w:rsidR="00BB0766" w:rsidRPr="00457A99" w:rsidRDefault="00BB0766" w:rsidP="00BB0766">
            <w:pPr>
              <w:ind w:firstLine="0"/>
              <w:jc w:val="both"/>
              <w:rPr>
                <w:rFonts w:ascii="Times New Roman" w:hAnsi="Times New Roman" w:cs="Times New Roman"/>
                <w:sz w:val="24"/>
                <w:szCs w:val="24"/>
              </w:rPr>
            </w:pPr>
          </w:p>
        </w:tc>
      </w:tr>
      <w:tr w:rsidR="00BB0766" w:rsidRPr="00457A99" w14:paraId="0A3084D7" w14:textId="77777777" w:rsidTr="00D63668">
        <w:tc>
          <w:tcPr>
            <w:tcW w:w="910" w:type="dxa"/>
            <w:tcBorders>
              <w:top w:val="single" w:sz="4" w:space="0" w:color="auto"/>
              <w:left w:val="single" w:sz="4" w:space="0" w:color="auto"/>
              <w:bottom w:val="single" w:sz="4" w:space="0" w:color="auto"/>
              <w:right w:val="single" w:sz="4" w:space="0" w:color="auto"/>
            </w:tcBorders>
          </w:tcPr>
          <w:p w14:paraId="5D3114FA" w14:textId="19DA62A7"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.1.5.</w:t>
            </w:r>
          </w:p>
        </w:tc>
        <w:tc>
          <w:tcPr>
            <w:tcW w:w="4784" w:type="dxa"/>
            <w:gridSpan w:val="2"/>
            <w:tcBorders>
              <w:top w:val="single" w:sz="4" w:space="0" w:color="auto"/>
              <w:left w:val="single" w:sz="4" w:space="0" w:color="auto"/>
              <w:bottom w:val="single" w:sz="4" w:space="0" w:color="auto"/>
              <w:right w:val="single" w:sz="4" w:space="0" w:color="auto"/>
            </w:tcBorders>
          </w:tcPr>
          <w:p w14:paraId="3EFE9855" w14:textId="341B78C3" w:rsidR="00BB0766" w:rsidRPr="00CD4ED6" w:rsidRDefault="00BD4A22" w:rsidP="00BB0766">
            <w:pPr>
              <w:ind w:firstLine="0"/>
              <w:jc w:val="both"/>
              <w:rPr>
                <w:rFonts w:ascii="Times New Roman" w:hAnsi="Times New Roman" w:cs="Times New Roman"/>
                <w:color w:val="0000FF"/>
                <w:sz w:val="22"/>
                <w:szCs w:val="22"/>
              </w:rPr>
            </w:pPr>
            <w:r w:rsidRPr="00BD4A22">
              <w:rPr>
                <w:rFonts w:ascii="Times New Roman" w:hAnsi="Times New Roman" w:cs="Times New Roman"/>
                <w:sz w:val="22"/>
                <w:szCs w:val="22"/>
              </w:rPr>
              <w:t>Ūkininko ūkio registravimo pažymėjimas (taikoma ūkininkams)</w:t>
            </w:r>
            <w:r w:rsidR="00BB0766" w:rsidRPr="009B17DD">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4826C2BB"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12094F36" w14:textId="4D67ADAA" w:rsidR="00BB0766" w:rsidRPr="00457A99" w:rsidRDefault="00BB0766" w:rsidP="00BB0766">
            <w:pPr>
              <w:ind w:firstLine="0"/>
              <w:jc w:val="both"/>
              <w:rPr>
                <w:rFonts w:ascii="Times New Roman" w:hAnsi="Times New Roman" w:cs="Times New Roman"/>
                <w:sz w:val="24"/>
                <w:szCs w:val="24"/>
              </w:rPr>
            </w:pPr>
          </w:p>
        </w:tc>
      </w:tr>
      <w:tr w:rsidR="00BB0766" w:rsidRPr="00457A99" w14:paraId="7E00885D" w14:textId="77777777" w:rsidTr="00D63668">
        <w:tc>
          <w:tcPr>
            <w:tcW w:w="910" w:type="dxa"/>
            <w:tcBorders>
              <w:top w:val="single" w:sz="4" w:space="0" w:color="auto"/>
              <w:left w:val="single" w:sz="4" w:space="0" w:color="auto"/>
              <w:bottom w:val="single" w:sz="4" w:space="0" w:color="auto"/>
              <w:right w:val="single" w:sz="4" w:space="0" w:color="auto"/>
            </w:tcBorders>
          </w:tcPr>
          <w:p w14:paraId="2C932EF9" w14:textId="39D73736"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.1.6.</w:t>
            </w:r>
          </w:p>
        </w:tc>
        <w:tc>
          <w:tcPr>
            <w:tcW w:w="4784" w:type="dxa"/>
            <w:gridSpan w:val="2"/>
            <w:tcBorders>
              <w:top w:val="single" w:sz="4" w:space="0" w:color="auto"/>
              <w:left w:val="single" w:sz="4" w:space="0" w:color="auto"/>
              <w:bottom w:val="single" w:sz="4" w:space="0" w:color="auto"/>
              <w:right w:val="single" w:sz="4" w:space="0" w:color="auto"/>
            </w:tcBorders>
          </w:tcPr>
          <w:p w14:paraId="257DCCD1" w14:textId="692297F0" w:rsidR="00BB0766" w:rsidRPr="006B3FE3" w:rsidRDefault="00BD4A22" w:rsidP="00BB0766">
            <w:pPr>
              <w:ind w:firstLine="0"/>
              <w:jc w:val="both"/>
              <w:rPr>
                <w:rFonts w:ascii="Times New Roman" w:hAnsi="Times New Roman" w:cs="Times New Roman"/>
                <w:sz w:val="22"/>
                <w:szCs w:val="22"/>
              </w:rPr>
            </w:pPr>
            <w:r w:rsidRPr="00BD4A22">
              <w:rPr>
                <w:rFonts w:ascii="Times New Roman" w:hAnsi="Times New Roman" w:cs="Times New Roman"/>
                <w:sz w:val="22"/>
                <w:szCs w:val="22"/>
              </w:rPr>
              <w:t>Pažyma, kad pareiškėjas neturi įsiskolinimų Valstybiniam socialinio draudimo fondui prie LR socialinės apsaugos ir darbo ministerijos</w:t>
            </w:r>
          </w:p>
        </w:tc>
        <w:tc>
          <w:tcPr>
            <w:tcW w:w="1271" w:type="dxa"/>
            <w:tcBorders>
              <w:top w:val="single" w:sz="4" w:space="0" w:color="auto"/>
              <w:left w:val="single" w:sz="4" w:space="0" w:color="auto"/>
              <w:bottom w:val="single" w:sz="4" w:space="0" w:color="auto"/>
              <w:right w:val="single" w:sz="4" w:space="0" w:color="auto"/>
            </w:tcBorders>
          </w:tcPr>
          <w:p w14:paraId="662736E7"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097238FA" w14:textId="1D7E3AE9" w:rsidR="00BB0766" w:rsidRPr="00457A99" w:rsidRDefault="00BB0766" w:rsidP="00BB0766">
            <w:pPr>
              <w:ind w:firstLine="0"/>
              <w:jc w:val="both"/>
              <w:rPr>
                <w:rFonts w:ascii="Times New Roman" w:hAnsi="Times New Roman" w:cs="Times New Roman"/>
                <w:sz w:val="24"/>
                <w:szCs w:val="24"/>
              </w:rPr>
            </w:pPr>
          </w:p>
        </w:tc>
      </w:tr>
      <w:tr w:rsidR="00BB0766" w:rsidRPr="00457A99" w14:paraId="5EAF335F" w14:textId="77777777" w:rsidTr="00D63668">
        <w:tc>
          <w:tcPr>
            <w:tcW w:w="910" w:type="dxa"/>
            <w:tcBorders>
              <w:top w:val="single" w:sz="4" w:space="0" w:color="auto"/>
              <w:left w:val="single" w:sz="4" w:space="0" w:color="auto"/>
              <w:bottom w:val="single" w:sz="4" w:space="0" w:color="auto"/>
              <w:right w:val="single" w:sz="4" w:space="0" w:color="auto"/>
            </w:tcBorders>
          </w:tcPr>
          <w:p w14:paraId="191A4AE2" w14:textId="65234A04"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.1.7.</w:t>
            </w:r>
          </w:p>
        </w:tc>
        <w:tc>
          <w:tcPr>
            <w:tcW w:w="4784" w:type="dxa"/>
            <w:gridSpan w:val="2"/>
            <w:tcBorders>
              <w:top w:val="single" w:sz="4" w:space="0" w:color="auto"/>
              <w:left w:val="single" w:sz="4" w:space="0" w:color="auto"/>
              <w:bottom w:val="single" w:sz="4" w:space="0" w:color="auto"/>
              <w:right w:val="single" w:sz="4" w:space="0" w:color="auto"/>
            </w:tcBorders>
          </w:tcPr>
          <w:p w14:paraId="20B775C1" w14:textId="56BE9E9F" w:rsidR="00BB0766" w:rsidRPr="006B3FE3" w:rsidRDefault="00BD4A22" w:rsidP="00BB0766">
            <w:pPr>
              <w:ind w:firstLine="0"/>
              <w:jc w:val="both"/>
              <w:rPr>
                <w:rFonts w:ascii="Times New Roman" w:hAnsi="Times New Roman" w:cs="Times New Roman"/>
                <w:sz w:val="22"/>
                <w:szCs w:val="22"/>
              </w:rPr>
            </w:pPr>
            <w:r w:rsidRPr="00BD4A22">
              <w:rPr>
                <w:rFonts w:ascii="Times New Roman" w:hAnsi="Times New Roman" w:cs="Times New Roman"/>
                <w:sz w:val="22"/>
                <w:szCs w:val="22"/>
              </w:rPr>
              <w:t>Pažyma, kad pareiškėjas neturi įsiskolinimų Valstybinei mokesčių inspekcijai</w:t>
            </w:r>
            <w:r w:rsidR="00BB0766" w:rsidRPr="009B17DD">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392D22B0"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13988EE9" w14:textId="0EA6C28E" w:rsidR="00BB0766" w:rsidRPr="00457A99" w:rsidRDefault="00BB0766" w:rsidP="00BB0766">
            <w:pPr>
              <w:ind w:firstLine="0"/>
              <w:jc w:val="both"/>
              <w:rPr>
                <w:rFonts w:ascii="Times New Roman" w:hAnsi="Times New Roman" w:cs="Times New Roman"/>
                <w:sz w:val="24"/>
                <w:szCs w:val="24"/>
              </w:rPr>
            </w:pPr>
          </w:p>
        </w:tc>
      </w:tr>
      <w:tr w:rsidR="00BB0766" w:rsidRPr="00457A99" w14:paraId="18414F36" w14:textId="77777777" w:rsidTr="00D63668">
        <w:tc>
          <w:tcPr>
            <w:tcW w:w="910" w:type="dxa"/>
            <w:tcBorders>
              <w:top w:val="single" w:sz="4" w:space="0" w:color="auto"/>
              <w:left w:val="single" w:sz="4" w:space="0" w:color="auto"/>
              <w:bottom w:val="single" w:sz="4" w:space="0" w:color="auto"/>
              <w:right w:val="single" w:sz="4" w:space="0" w:color="auto"/>
            </w:tcBorders>
          </w:tcPr>
          <w:p w14:paraId="2B5BD4F0" w14:textId="1F82B4F3"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.1.8.</w:t>
            </w:r>
          </w:p>
        </w:tc>
        <w:tc>
          <w:tcPr>
            <w:tcW w:w="4784" w:type="dxa"/>
            <w:gridSpan w:val="2"/>
            <w:tcBorders>
              <w:top w:val="single" w:sz="4" w:space="0" w:color="auto"/>
              <w:left w:val="single" w:sz="4" w:space="0" w:color="auto"/>
              <w:bottom w:val="single" w:sz="4" w:space="0" w:color="auto"/>
              <w:right w:val="single" w:sz="4" w:space="0" w:color="auto"/>
            </w:tcBorders>
          </w:tcPr>
          <w:p w14:paraId="7D04CA29" w14:textId="66FEFEA7" w:rsidR="00BB0766" w:rsidRPr="006B3FE3" w:rsidRDefault="00BD4A22" w:rsidP="00BB0766">
            <w:pPr>
              <w:ind w:firstLine="0"/>
              <w:jc w:val="both"/>
              <w:rPr>
                <w:rFonts w:ascii="Times New Roman" w:hAnsi="Times New Roman" w:cs="Times New Roman"/>
                <w:sz w:val="22"/>
                <w:szCs w:val="22"/>
              </w:rPr>
            </w:pPr>
            <w:r w:rsidRPr="00BD4A22">
              <w:rPr>
                <w:rFonts w:ascii="Times New Roman" w:hAnsi="Times New Roman" w:cs="Times New Roman"/>
                <w:sz w:val="22"/>
                <w:szCs w:val="22"/>
              </w:rPr>
              <w:t>Praėjusių arba ataskaitinių metų finansinių laikotarpio finansinės atskaitomybės dokumentai, sudaryti Lietuvos Respublikos teisės aktų nustatyta tvarka, arba veiklos pradžios balansas (naujai įsteigtų juridinių asmenų atveju)</w:t>
            </w:r>
            <w:r w:rsidR="00BB0766" w:rsidRPr="006B3FE3">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3BCC71F8"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2D3D004D" w14:textId="2E82871F" w:rsidR="00BB0766" w:rsidRPr="00457A99" w:rsidRDefault="00BB0766" w:rsidP="00BB0766">
            <w:pPr>
              <w:ind w:firstLine="0"/>
              <w:jc w:val="both"/>
              <w:rPr>
                <w:rFonts w:ascii="Times New Roman" w:hAnsi="Times New Roman" w:cs="Times New Roman"/>
                <w:sz w:val="24"/>
                <w:szCs w:val="24"/>
              </w:rPr>
            </w:pPr>
          </w:p>
        </w:tc>
      </w:tr>
      <w:tr w:rsidR="00BB0766" w:rsidRPr="00457A99" w14:paraId="5C0FC765" w14:textId="77777777" w:rsidTr="00D63668">
        <w:tc>
          <w:tcPr>
            <w:tcW w:w="910" w:type="dxa"/>
            <w:tcBorders>
              <w:top w:val="single" w:sz="4" w:space="0" w:color="auto"/>
              <w:left w:val="single" w:sz="4" w:space="0" w:color="auto"/>
              <w:bottom w:val="single" w:sz="4" w:space="0" w:color="auto"/>
              <w:right w:val="single" w:sz="4" w:space="0" w:color="auto"/>
            </w:tcBorders>
          </w:tcPr>
          <w:p w14:paraId="13041846" w14:textId="4ED85A87"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.1.n.</w:t>
            </w:r>
          </w:p>
        </w:tc>
        <w:tc>
          <w:tcPr>
            <w:tcW w:w="4784" w:type="dxa"/>
            <w:gridSpan w:val="2"/>
            <w:tcBorders>
              <w:top w:val="single" w:sz="4" w:space="0" w:color="auto"/>
              <w:left w:val="single" w:sz="4" w:space="0" w:color="auto"/>
              <w:bottom w:val="single" w:sz="4" w:space="0" w:color="auto"/>
              <w:right w:val="single" w:sz="4" w:space="0" w:color="auto"/>
            </w:tcBorders>
          </w:tcPr>
          <w:p w14:paraId="1F240049" w14:textId="5C78D83D" w:rsidR="00BB0766" w:rsidRPr="00E64A9E" w:rsidRDefault="00BB0766" w:rsidP="00BB0766">
            <w:pPr>
              <w:ind w:firstLine="0"/>
              <w:jc w:val="both"/>
              <w:rPr>
                <w:rFonts w:ascii="Times New Roman" w:hAnsi="Times New Roman" w:cs="Times New Roman"/>
                <w:sz w:val="22"/>
                <w:szCs w:val="22"/>
              </w:rPr>
            </w:pPr>
            <w:r>
              <w:rPr>
                <w:rFonts w:ascii="Times New Roman" w:hAnsi="Times New Roman" w:cs="Times New Roman"/>
                <w:sz w:val="22"/>
                <w:szCs w:val="22"/>
              </w:rPr>
              <w:t>Kiti dokumentai</w:t>
            </w:r>
          </w:p>
        </w:tc>
        <w:tc>
          <w:tcPr>
            <w:tcW w:w="1271" w:type="dxa"/>
            <w:tcBorders>
              <w:top w:val="single" w:sz="4" w:space="0" w:color="auto"/>
              <w:left w:val="single" w:sz="4" w:space="0" w:color="auto"/>
              <w:bottom w:val="single" w:sz="4" w:space="0" w:color="auto"/>
              <w:right w:val="single" w:sz="4" w:space="0" w:color="auto"/>
            </w:tcBorders>
          </w:tcPr>
          <w:p w14:paraId="432BB59B"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7EE2C0EA" w14:textId="77777777" w:rsidR="00BB0766" w:rsidRDefault="00BB0766" w:rsidP="00BB0766">
            <w:pPr>
              <w:ind w:firstLine="0"/>
              <w:jc w:val="both"/>
              <w:rPr>
                <w:rFonts w:ascii="Times New Roman" w:hAnsi="Times New Roman" w:cs="Times New Roman"/>
                <w:sz w:val="24"/>
                <w:szCs w:val="24"/>
              </w:rPr>
            </w:pPr>
          </w:p>
        </w:tc>
      </w:tr>
      <w:tr w:rsidR="00BB0766" w:rsidRPr="00457A99" w14:paraId="26C70646"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tcPr>
          <w:p w14:paraId="481B2945" w14:textId="262E2CC7" w:rsidR="00BB0766" w:rsidRPr="00457A99" w:rsidRDefault="002527A4" w:rsidP="00BB0766">
            <w:pPr>
              <w:ind w:firstLine="0"/>
              <w:jc w:val="both"/>
              <w:rPr>
                <w:rFonts w:ascii="Times New Roman" w:hAnsi="Times New Roman" w:cs="Times New Roman"/>
                <w:b/>
                <w:sz w:val="24"/>
                <w:szCs w:val="24"/>
              </w:rPr>
            </w:pPr>
            <w:r>
              <w:rPr>
                <w:rFonts w:ascii="Times New Roman" w:hAnsi="Times New Roman" w:cs="Times New Roman"/>
                <w:b/>
                <w:sz w:val="24"/>
                <w:szCs w:val="24"/>
              </w:rPr>
              <w:t>10</w:t>
            </w:r>
            <w:r w:rsidR="00BB0766" w:rsidRPr="00457A99">
              <w:rPr>
                <w:rFonts w:ascii="Times New Roman" w:hAnsi="Times New Roman" w:cs="Times New Roman"/>
                <w:b/>
                <w:sz w:val="24"/>
                <w:szCs w:val="24"/>
              </w:rPr>
              <w:t>.2.</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BE4D5"/>
          </w:tcPr>
          <w:p w14:paraId="550B1F92" w14:textId="77777777" w:rsidR="00BB0766" w:rsidRPr="00457A99" w:rsidRDefault="00BB0766" w:rsidP="00BB0766">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pareiškėjo partnerio tinkamumą</w:t>
            </w:r>
          </w:p>
        </w:tc>
      </w:tr>
      <w:tr w:rsidR="00BB0766" w:rsidRPr="00457A99" w14:paraId="42B17FD4" w14:textId="77777777" w:rsidTr="00D63668">
        <w:tc>
          <w:tcPr>
            <w:tcW w:w="910" w:type="dxa"/>
            <w:tcBorders>
              <w:top w:val="single" w:sz="4" w:space="0" w:color="auto"/>
              <w:left w:val="single" w:sz="4" w:space="0" w:color="auto"/>
              <w:bottom w:val="single" w:sz="4" w:space="0" w:color="auto"/>
              <w:right w:val="single" w:sz="4" w:space="0" w:color="auto"/>
            </w:tcBorders>
          </w:tcPr>
          <w:p w14:paraId="3C4863ED" w14:textId="30AC567F"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sidRPr="00457A99">
              <w:rPr>
                <w:rFonts w:ascii="Times New Roman" w:hAnsi="Times New Roman" w:cs="Times New Roman"/>
                <w:sz w:val="24"/>
                <w:szCs w:val="24"/>
              </w:rPr>
              <w:t>.2.1.</w:t>
            </w:r>
          </w:p>
        </w:tc>
        <w:tc>
          <w:tcPr>
            <w:tcW w:w="4784" w:type="dxa"/>
            <w:gridSpan w:val="2"/>
            <w:tcBorders>
              <w:top w:val="single" w:sz="4" w:space="0" w:color="auto"/>
              <w:left w:val="single" w:sz="4" w:space="0" w:color="auto"/>
              <w:bottom w:val="single" w:sz="4" w:space="0" w:color="auto"/>
              <w:right w:val="single" w:sz="4" w:space="0" w:color="auto"/>
            </w:tcBorders>
          </w:tcPr>
          <w:p w14:paraId="402E534A" w14:textId="12C98DB4" w:rsidR="00BB0766" w:rsidRPr="00457A99" w:rsidRDefault="00BB0766" w:rsidP="00BB0766">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1271" w:type="dxa"/>
            <w:tcBorders>
              <w:top w:val="single" w:sz="4" w:space="0" w:color="auto"/>
              <w:left w:val="single" w:sz="4" w:space="0" w:color="auto"/>
              <w:bottom w:val="single" w:sz="4" w:space="0" w:color="auto"/>
              <w:right w:val="single" w:sz="4" w:space="0" w:color="auto"/>
            </w:tcBorders>
          </w:tcPr>
          <w:p w14:paraId="4C3E0FB4" w14:textId="21931D28" w:rsidR="00BB0766" w:rsidRPr="00457A99" w:rsidRDefault="00BB0766" w:rsidP="00BB0766">
            <w:pPr>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672" w:type="dxa"/>
            <w:tcBorders>
              <w:top w:val="single" w:sz="4" w:space="0" w:color="auto"/>
              <w:left w:val="single" w:sz="4" w:space="0" w:color="auto"/>
              <w:bottom w:val="single" w:sz="4" w:space="0" w:color="auto"/>
              <w:right w:val="single" w:sz="4" w:space="0" w:color="auto"/>
            </w:tcBorders>
          </w:tcPr>
          <w:p w14:paraId="03ED53B9" w14:textId="594DE51E" w:rsidR="00BB0766" w:rsidRPr="00457A99" w:rsidRDefault="00BB0766" w:rsidP="00BB0766">
            <w:pPr>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BB0766" w:rsidRPr="00457A99" w14:paraId="37122D7D"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tcPr>
          <w:p w14:paraId="0032CB92" w14:textId="49D8BB15" w:rsidR="00BB0766" w:rsidRPr="00457A99" w:rsidRDefault="002527A4" w:rsidP="00BB0766">
            <w:pPr>
              <w:ind w:firstLine="0"/>
              <w:jc w:val="both"/>
              <w:rPr>
                <w:rFonts w:ascii="Times New Roman" w:hAnsi="Times New Roman" w:cs="Times New Roman"/>
                <w:b/>
                <w:sz w:val="24"/>
                <w:szCs w:val="24"/>
              </w:rPr>
            </w:pPr>
            <w:r>
              <w:rPr>
                <w:rFonts w:ascii="Times New Roman" w:hAnsi="Times New Roman" w:cs="Times New Roman"/>
                <w:b/>
                <w:sz w:val="24"/>
                <w:szCs w:val="24"/>
              </w:rPr>
              <w:t>10</w:t>
            </w:r>
            <w:r w:rsidR="00BB0766" w:rsidRPr="00457A99">
              <w:rPr>
                <w:rFonts w:ascii="Times New Roman" w:hAnsi="Times New Roman" w:cs="Times New Roman"/>
                <w:b/>
                <w:sz w:val="24"/>
                <w:szCs w:val="24"/>
              </w:rPr>
              <w:t>.3.</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BE4D5"/>
          </w:tcPr>
          <w:p w14:paraId="37B85E9B" w14:textId="77777777" w:rsidR="00BB0766" w:rsidRPr="00457A99" w:rsidRDefault="00BB0766" w:rsidP="00BB0766">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vietos projekto tinkamumą</w:t>
            </w:r>
          </w:p>
        </w:tc>
      </w:tr>
      <w:tr w:rsidR="00BB0766" w:rsidRPr="00457A99" w14:paraId="14E30DD9" w14:textId="77777777" w:rsidTr="00D63668">
        <w:tc>
          <w:tcPr>
            <w:tcW w:w="910" w:type="dxa"/>
            <w:tcBorders>
              <w:top w:val="single" w:sz="4" w:space="0" w:color="auto"/>
              <w:left w:val="single" w:sz="4" w:space="0" w:color="auto"/>
              <w:bottom w:val="single" w:sz="4" w:space="0" w:color="auto"/>
              <w:right w:val="single" w:sz="4" w:space="0" w:color="auto"/>
            </w:tcBorders>
          </w:tcPr>
          <w:p w14:paraId="4F67D9B8" w14:textId="54FEE0DD"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sidRPr="00457A99">
              <w:rPr>
                <w:rFonts w:ascii="Times New Roman" w:hAnsi="Times New Roman" w:cs="Times New Roman"/>
                <w:sz w:val="24"/>
                <w:szCs w:val="24"/>
              </w:rPr>
              <w:t>.3.1.</w:t>
            </w:r>
          </w:p>
        </w:tc>
        <w:tc>
          <w:tcPr>
            <w:tcW w:w="4784" w:type="dxa"/>
            <w:gridSpan w:val="2"/>
            <w:tcBorders>
              <w:top w:val="single" w:sz="4" w:space="0" w:color="auto"/>
              <w:left w:val="single" w:sz="4" w:space="0" w:color="auto"/>
              <w:bottom w:val="single" w:sz="4" w:space="0" w:color="auto"/>
              <w:right w:val="single" w:sz="4" w:space="0" w:color="auto"/>
            </w:tcBorders>
          </w:tcPr>
          <w:p w14:paraId="5E18425B" w14:textId="7ACB32C9" w:rsidR="00BB0766" w:rsidRPr="00457A99" w:rsidRDefault="00BD4A22" w:rsidP="00BD4A22">
            <w:pPr>
              <w:ind w:firstLine="0"/>
              <w:jc w:val="both"/>
              <w:rPr>
                <w:rFonts w:ascii="Times New Roman" w:hAnsi="Times New Roman" w:cs="Times New Roman"/>
                <w:sz w:val="24"/>
                <w:szCs w:val="24"/>
              </w:rPr>
            </w:pPr>
            <w:r w:rsidRPr="00BD4A22">
              <w:rPr>
                <w:rFonts w:ascii="Times New Roman" w:hAnsi="Times New Roman" w:cs="Times New Roman"/>
                <w:sz w:val="22"/>
                <w:szCs w:val="22"/>
              </w:rPr>
              <w:t>Vietos projekto verslo planas, par</w:t>
            </w:r>
            <w:r>
              <w:rPr>
                <w:rFonts w:ascii="Times New Roman" w:hAnsi="Times New Roman" w:cs="Times New Roman"/>
                <w:sz w:val="22"/>
                <w:szCs w:val="22"/>
              </w:rPr>
              <w:t>engtas pagal FSA 2 priedo formą</w:t>
            </w:r>
          </w:p>
        </w:tc>
        <w:tc>
          <w:tcPr>
            <w:tcW w:w="1271" w:type="dxa"/>
            <w:tcBorders>
              <w:top w:val="single" w:sz="4" w:space="0" w:color="auto"/>
              <w:left w:val="single" w:sz="4" w:space="0" w:color="auto"/>
              <w:bottom w:val="single" w:sz="4" w:space="0" w:color="auto"/>
              <w:right w:val="single" w:sz="4" w:space="0" w:color="auto"/>
            </w:tcBorders>
          </w:tcPr>
          <w:p w14:paraId="63B68715"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6C690B4A" w14:textId="21E8F617" w:rsidR="00BB0766" w:rsidRPr="00457A99" w:rsidRDefault="00BB0766" w:rsidP="00BB0766">
            <w:pPr>
              <w:ind w:firstLine="0"/>
              <w:jc w:val="both"/>
              <w:rPr>
                <w:rFonts w:ascii="Times New Roman" w:hAnsi="Times New Roman" w:cs="Times New Roman"/>
                <w:sz w:val="24"/>
                <w:szCs w:val="24"/>
              </w:rPr>
            </w:pPr>
          </w:p>
        </w:tc>
      </w:tr>
      <w:tr w:rsidR="00BB0766" w:rsidRPr="00457A99" w14:paraId="7B73A707" w14:textId="77777777" w:rsidTr="00D63668">
        <w:tc>
          <w:tcPr>
            <w:tcW w:w="910" w:type="dxa"/>
            <w:tcBorders>
              <w:top w:val="single" w:sz="4" w:space="0" w:color="auto"/>
              <w:left w:val="single" w:sz="4" w:space="0" w:color="auto"/>
              <w:bottom w:val="single" w:sz="4" w:space="0" w:color="auto"/>
              <w:right w:val="single" w:sz="4" w:space="0" w:color="auto"/>
            </w:tcBorders>
          </w:tcPr>
          <w:p w14:paraId="6596E9F6" w14:textId="5773F9E1"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sidRPr="00457A99">
              <w:rPr>
                <w:rFonts w:ascii="Times New Roman" w:hAnsi="Times New Roman" w:cs="Times New Roman"/>
                <w:sz w:val="24"/>
                <w:szCs w:val="24"/>
              </w:rPr>
              <w:t>.3.</w:t>
            </w:r>
            <w:r w:rsidR="00BB0766">
              <w:rPr>
                <w:rFonts w:ascii="Times New Roman" w:hAnsi="Times New Roman" w:cs="Times New Roman"/>
                <w:sz w:val="24"/>
                <w:szCs w:val="24"/>
              </w:rPr>
              <w:t>2</w:t>
            </w:r>
            <w:r w:rsidR="00BB0766" w:rsidRPr="00457A99">
              <w:rPr>
                <w:rFonts w:ascii="Times New Roman" w:hAnsi="Times New Roman" w:cs="Times New Roman"/>
                <w:sz w:val="24"/>
                <w:szCs w:val="24"/>
              </w:rPr>
              <w:t>.</w:t>
            </w:r>
          </w:p>
        </w:tc>
        <w:tc>
          <w:tcPr>
            <w:tcW w:w="4784" w:type="dxa"/>
            <w:gridSpan w:val="2"/>
            <w:tcBorders>
              <w:top w:val="single" w:sz="4" w:space="0" w:color="auto"/>
              <w:left w:val="single" w:sz="4" w:space="0" w:color="auto"/>
              <w:bottom w:val="single" w:sz="4" w:space="0" w:color="auto"/>
              <w:right w:val="single" w:sz="4" w:space="0" w:color="auto"/>
            </w:tcBorders>
          </w:tcPr>
          <w:p w14:paraId="699A820B" w14:textId="257814F1" w:rsidR="00BB0766" w:rsidRPr="00457A99" w:rsidRDefault="00BD4A22" w:rsidP="00BB0766">
            <w:pPr>
              <w:ind w:firstLine="0"/>
              <w:jc w:val="both"/>
              <w:rPr>
                <w:rFonts w:ascii="Times New Roman" w:hAnsi="Times New Roman" w:cs="Times New Roman"/>
                <w:sz w:val="24"/>
                <w:szCs w:val="24"/>
              </w:rPr>
            </w:pPr>
            <w:r w:rsidRPr="00BD4A22">
              <w:rPr>
                <w:rFonts w:ascii="Times New Roman" w:hAnsi="Times New Roman" w:cs="Times New Roman"/>
                <w:bCs/>
                <w:sz w:val="22"/>
                <w:szCs w:val="22"/>
              </w:rPr>
              <w:t>Statinio techninis projektas arba projektiniai pasiūlymai ir statinio statybos kainos apskaičiavimas, parengti pagal Vietos projektų administravimo taisyklių 23.1.8 papunktyje nurodytus reikalavimus. (Taikoma, jei vietos projekte, vadovaujantis Vietos projektų administravimo taisyklių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pirmuoju mokėjimo prašymu. Tuo atveju, jeigu statybą leidžiantys dokumentai teisės aktų nustatyta tvarka turi būti pateikti informacinėje sistemoje „</w:t>
            </w:r>
            <w:proofErr w:type="spellStart"/>
            <w:r w:rsidRPr="00BD4A22">
              <w:rPr>
                <w:rFonts w:ascii="Times New Roman" w:hAnsi="Times New Roman" w:cs="Times New Roman"/>
                <w:bCs/>
                <w:sz w:val="22"/>
                <w:szCs w:val="22"/>
              </w:rPr>
              <w:t>Infostatyba</w:t>
            </w:r>
            <w:proofErr w:type="spellEnd"/>
            <w:r w:rsidRPr="00BD4A22">
              <w:rPr>
                <w:rFonts w:ascii="Times New Roman" w:hAnsi="Times New Roman" w:cs="Times New Roman"/>
                <w:bCs/>
                <w:sz w:val="22"/>
                <w:szCs w:val="22"/>
              </w:rPr>
              <w:t>“, jų atskirai teikti nereikia (reikia nurodyti paraiškos 11 dalyje „Pridedami dokumentai“))</w:t>
            </w:r>
            <w:r w:rsidR="00BB0766" w:rsidRPr="006B3FE3">
              <w:rPr>
                <w:rFonts w:ascii="Times New Roman" w:hAnsi="Times New Roman" w:cs="Times New Roman"/>
                <w:bCs/>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677BCD9D"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138BF646" w14:textId="013585C9" w:rsidR="00BB0766" w:rsidRPr="00457A99" w:rsidRDefault="00BB0766" w:rsidP="00BB0766">
            <w:pPr>
              <w:ind w:firstLine="0"/>
              <w:jc w:val="both"/>
              <w:rPr>
                <w:rFonts w:ascii="Times New Roman" w:hAnsi="Times New Roman" w:cs="Times New Roman"/>
                <w:sz w:val="24"/>
                <w:szCs w:val="24"/>
              </w:rPr>
            </w:pPr>
          </w:p>
        </w:tc>
      </w:tr>
      <w:tr w:rsidR="00BB0766" w:rsidRPr="00457A99" w14:paraId="1E9F8967" w14:textId="77777777" w:rsidTr="00D63668">
        <w:tc>
          <w:tcPr>
            <w:tcW w:w="910" w:type="dxa"/>
            <w:tcBorders>
              <w:top w:val="single" w:sz="4" w:space="0" w:color="auto"/>
              <w:left w:val="single" w:sz="4" w:space="0" w:color="auto"/>
              <w:bottom w:val="single" w:sz="4" w:space="0" w:color="auto"/>
              <w:right w:val="single" w:sz="4" w:space="0" w:color="auto"/>
            </w:tcBorders>
          </w:tcPr>
          <w:p w14:paraId="1EDBC250" w14:textId="75B35F35"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.3.3.</w:t>
            </w:r>
          </w:p>
        </w:tc>
        <w:tc>
          <w:tcPr>
            <w:tcW w:w="4784" w:type="dxa"/>
            <w:gridSpan w:val="2"/>
            <w:tcBorders>
              <w:top w:val="single" w:sz="4" w:space="0" w:color="auto"/>
              <w:left w:val="single" w:sz="4" w:space="0" w:color="auto"/>
              <w:bottom w:val="single" w:sz="4" w:space="0" w:color="auto"/>
              <w:right w:val="single" w:sz="4" w:space="0" w:color="auto"/>
            </w:tcBorders>
          </w:tcPr>
          <w:p w14:paraId="6FBA39D2" w14:textId="73D50F9F" w:rsidR="00BB0766" w:rsidRPr="00457A99" w:rsidRDefault="00BD4A22" w:rsidP="00BB0766">
            <w:pPr>
              <w:ind w:firstLine="0"/>
              <w:jc w:val="both"/>
              <w:rPr>
                <w:rFonts w:ascii="Times New Roman" w:hAnsi="Times New Roman" w:cs="Times New Roman"/>
                <w:sz w:val="24"/>
                <w:szCs w:val="24"/>
              </w:rPr>
            </w:pPr>
            <w:r w:rsidRPr="00BD4A22">
              <w:rPr>
                <w:rFonts w:ascii="Times New Roman" w:hAnsi="Times New Roman" w:cs="Times New Roman"/>
                <w:sz w:val="22"/>
                <w:szCs w:val="22"/>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r w:rsidR="00BB0766" w:rsidRPr="006B3FE3">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5649276C"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4F7A3712" w14:textId="7D5A10AF" w:rsidR="00BB0766" w:rsidRPr="00457A99" w:rsidRDefault="00BB0766" w:rsidP="00BB0766">
            <w:pPr>
              <w:ind w:firstLine="0"/>
              <w:jc w:val="both"/>
              <w:rPr>
                <w:rFonts w:ascii="Times New Roman" w:hAnsi="Times New Roman" w:cs="Times New Roman"/>
                <w:sz w:val="24"/>
                <w:szCs w:val="24"/>
              </w:rPr>
            </w:pPr>
          </w:p>
        </w:tc>
      </w:tr>
      <w:tr w:rsidR="00BB0766" w:rsidRPr="00457A99" w14:paraId="3B0B3E54" w14:textId="77777777" w:rsidTr="00D63668">
        <w:tc>
          <w:tcPr>
            <w:tcW w:w="910" w:type="dxa"/>
            <w:tcBorders>
              <w:top w:val="single" w:sz="4" w:space="0" w:color="auto"/>
              <w:left w:val="single" w:sz="4" w:space="0" w:color="auto"/>
              <w:bottom w:val="single" w:sz="4" w:space="0" w:color="auto"/>
              <w:right w:val="single" w:sz="4" w:space="0" w:color="auto"/>
            </w:tcBorders>
          </w:tcPr>
          <w:p w14:paraId="533E84AE" w14:textId="467572DF"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.3.4.</w:t>
            </w:r>
          </w:p>
        </w:tc>
        <w:tc>
          <w:tcPr>
            <w:tcW w:w="4784" w:type="dxa"/>
            <w:gridSpan w:val="2"/>
            <w:tcBorders>
              <w:top w:val="single" w:sz="4" w:space="0" w:color="auto"/>
              <w:left w:val="single" w:sz="4" w:space="0" w:color="auto"/>
              <w:bottom w:val="single" w:sz="4" w:space="0" w:color="auto"/>
              <w:right w:val="single" w:sz="4" w:space="0" w:color="auto"/>
            </w:tcBorders>
          </w:tcPr>
          <w:p w14:paraId="2074E313" w14:textId="06D298F5" w:rsidR="00BB0766" w:rsidRPr="006B3FE3" w:rsidRDefault="00BD4A22" w:rsidP="00BB0766">
            <w:pPr>
              <w:tabs>
                <w:tab w:val="left" w:pos="1037"/>
              </w:tabs>
              <w:ind w:firstLine="0"/>
              <w:jc w:val="both"/>
              <w:rPr>
                <w:rFonts w:ascii="Times New Roman" w:hAnsi="Times New Roman" w:cs="Times New Roman"/>
                <w:sz w:val="22"/>
                <w:szCs w:val="22"/>
              </w:rPr>
            </w:pPr>
            <w:r w:rsidRPr="00BD4A22">
              <w:rPr>
                <w:rFonts w:ascii="Times New Roman" w:hAnsi="Times New Roman" w:cs="Times New Roman"/>
                <w:sz w:val="22"/>
                <w:szCs w:val="22"/>
              </w:rPr>
              <w:t>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Pr="00BD4A22">
              <w:rPr>
                <w:rFonts w:ascii="Times New Roman" w:hAnsi="Times New Roman" w:cs="Times New Roman"/>
                <w:sz w:val="22"/>
                <w:szCs w:val="22"/>
              </w:rPr>
              <w:t>Infostatyba</w:t>
            </w:r>
            <w:proofErr w:type="spellEnd"/>
            <w:r w:rsidRPr="00BD4A22">
              <w:rPr>
                <w:rFonts w:ascii="Times New Roman" w:hAnsi="Times New Roman" w:cs="Times New Roman"/>
                <w:sz w:val="22"/>
                <w:szCs w:val="22"/>
              </w:rPr>
              <w:t>“, jo atskirai teikti nereikia (reikia nurodyti paraiškos 11 dalyje „Pridedami dokumentai“))</w:t>
            </w:r>
            <w:r w:rsidR="00BB0766" w:rsidRPr="00365255">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3F381DE7"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66E00420" w14:textId="033F1146" w:rsidR="00BB0766" w:rsidRPr="00457A99" w:rsidRDefault="00BB0766" w:rsidP="00BB0766">
            <w:pPr>
              <w:ind w:firstLine="0"/>
              <w:jc w:val="both"/>
              <w:rPr>
                <w:rFonts w:ascii="Times New Roman" w:hAnsi="Times New Roman" w:cs="Times New Roman"/>
                <w:sz w:val="24"/>
                <w:szCs w:val="24"/>
              </w:rPr>
            </w:pPr>
          </w:p>
        </w:tc>
      </w:tr>
      <w:tr w:rsidR="00BB0766" w:rsidRPr="00457A99" w14:paraId="347265AF" w14:textId="77777777" w:rsidTr="00D63668">
        <w:tc>
          <w:tcPr>
            <w:tcW w:w="910" w:type="dxa"/>
            <w:tcBorders>
              <w:top w:val="single" w:sz="4" w:space="0" w:color="auto"/>
              <w:left w:val="single" w:sz="4" w:space="0" w:color="auto"/>
              <w:bottom w:val="single" w:sz="4" w:space="0" w:color="auto"/>
              <w:right w:val="single" w:sz="4" w:space="0" w:color="auto"/>
            </w:tcBorders>
          </w:tcPr>
          <w:p w14:paraId="57C08224" w14:textId="6CD6C57D"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.3.5.</w:t>
            </w:r>
          </w:p>
        </w:tc>
        <w:tc>
          <w:tcPr>
            <w:tcW w:w="4784" w:type="dxa"/>
            <w:gridSpan w:val="2"/>
            <w:tcBorders>
              <w:top w:val="single" w:sz="4" w:space="0" w:color="auto"/>
              <w:left w:val="single" w:sz="4" w:space="0" w:color="auto"/>
              <w:bottom w:val="single" w:sz="4" w:space="0" w:color="auto"/>
              <w:right w:val="single" w:sz="4" w:space="0" w:color="auto"/>
            </w:tcBorders>
          </w:tcPr>
          <w:p w14:paraId="0F4D80DD" w14:textId="318038CF" w:rsidR="00BB0766" w:rsidRPr="006B3FE3" w:rsidRDefault="00BD4A22" w:rsidP="00BB0766">
            <w:pPr>
              <w:ind w:firstLine="0"/>
              <w:jc w:val="both"/>
              <w:rPr>
                <w:rFonts w:ascii="Times New Roman" w:hAnsi="Times New Roman" w:cs="Times New Roman"/>
                <w:sz w:val="22"/>
                <w:szCs w:val="22"/>
              </w:rPr>
            </w:pPr>
            <w:r w:rsidRPr="00BD4A22">
              <w:rPr>
                <w:rFonts w:ascii="Times New Roman" w:hAnsi="Times New Roman" w:cs="Times New Roman"/>
                <w:sz w:val="22"/>
                <w:szCs w:val="22"/>
              </w:rPr>
              <w:t>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Vietos projektų administravimo taisyklių 23.1.12 papunktyje nurodytus reikalavimus)</w:t>
            </w:r>
            <w:r w:rsidR="00BB0766" w:rsidRPr="00365255">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2B555356"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036AD4CD" w14:textId="258667A6" w:rsidR="00BB0766" w:rsidRPr="00457A99" w:rsidRDefault="00BB0766" w:rsidP="00BB0766">
            <w:pPr>
              <w:ind w:firstLine="0"/>
              <w:jc w:val="both"/>
              <w:rPr>
                <w:rFonts w:ascii="Times New Roman" w:hAnsi="Times New Roman" w:cs="Times New Roman"/>
                <w:sz w:val="24"/>
                <w:szCs w:val="24"/>
              </w:rPr>
            </w:pPr>
          </w:p>
        </w:tc>
      </w:tr>
      <w:tr w:rsidR="00BB0766" w:rsidRPr="00457A99" w14:paraId="6E411558" w14:textId="77777777" w:rsidTr="00D63668">
        <w:tc>
          <w:tcPr>
            <w:tcW w:w="910" w:type="dxa"/>
            <w:tcBorders>
              <w:top w:val="single" w:sz="4" w:space="0" w:color="auto"/>
              <w:left w:val="single" w:sz="4" w:space="0" w:color="auto"/>
              <w:bottom w:val="single" w:sz="4" w:space="0" w:color="auto"/>
              <w:right w:val="single" w:sz="4" w:space="0" w:color="auto"/>
            </w:tcBorders>
          </w:tcPr>
          <w:p w14:paraId="00F43ECB" w14:textId="275FD8BD"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.3.6.</w:t>
            </w:r>
          </w:p>
        </w:tc>
        <w:tc>
          <w:tcPr>
            <w:tcW w:w="4784" w:type="dxa"/>
            <w:gridSpan w:val="2"/>
            <w:tcBorders>
              <w:top w:val="single" w:sz="4" w:space="0" w:color="auto"/>
              <w:left w:val="single" w:sz="4" w:space="0" w:color="auto"/>
              <w:bottom w:val="single" w:sz="4" w:space="0" w:color="auto"/>
              <w:right w:val="single" w:sz="4" w:space="0" w:color="auto"/>
            </w:tcBorders>
          </w:tcPr>
          <w:p w14:paraId="351991D1" w14:textId="6DF6D8B0" w:rsidR="00BB0766" w:rsidRPr="006B3FE3" w:rsidRDefault="00BD4A22" w:rsidP="00BB0766">
            <w:pPr>
              <w:ind w:firstLine="0"/>
              <w:jc w:val="both"/>
              <w:rPr>
                <w:rFonts w:ascii="Times New Roman" w:hAnsi="Times New Roman" w:cs="Times New Roman"/>
                <w:sz w:val="22"/>
                <w:szCs w:val="22"/>
              </w:rPr>
            </w:pPr>
            <w:r w:rsidRPr="00BD4A22">
              <w:rPr>
                <w:rFonts w:ascii="Times New Roman" w:hAnsi="Times New Roman" w:cs="Times New Roman"/>
                <w:sz w:val="22"/>
                <w:szCs w:val="22"/>
              </w:rPr>
              <w:t>Visų nekilnojamojo turto savininkų sutikimai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r w:rsidR="00BB0766" w:rsidRPr="00365255">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30FBCEE0"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473C4573" w14:textId="30430E25" w:rsidR="00BB0766" w:rsidRPr="00457A99" w:rsidRDefault="00BB0766" w:rsidP="00BB0766">
            <w:pPr>
              <w:ind w:firstLine="0"/>
              <w:jc w:val="both"/>
              <w:rPr>
                <w:rFonts w:ascii="Times New Roman" w:hAnsi="Times New Roman" w:cs="Times New Roman"/>
                <w:sz w:val="24"/>
                <w:szCs w:val="24"/>
              </w:rPr>
            </w:pPr>
          </w:p>
        </w:tc>
      </w:tr>
      <w:tr w:rsidR="00BB0766" w:rsidRPr="00457A99" w14:paraId="07529AE2" w14:textId="77777777" w:rsidTr="00D63668">
        <w:tc>
          <w:tcPr>
            <w:tcW w:w="910" w:type="dxa"/>
            <w:tcBorders>
              <w:top w:val="single" w:sz="4" w:space="0" w:color="auto"/>
              <w:left w:val="single" w:sz="4" w:space="0" w:color="auto"/>
              <w:bottom w:val="single" w:sz="4" w:space="0" w:color="auto"/>
              <w:right w:val="single" w:sz="4" w:space="0" w:color="auto"/>
            </w:tcBorders>
          </w:tcPr>
          <w:p w14:paraId="7F428B6E" w14:textId="64C6B430"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.3.7.</w:t>
            </w:r>
          </w:p>
        </w:tc>
        <w:tc>
          <w:tcPr>
            <w:tcW w:w="4784" w:type="dxa"/>
            <w:gridSpan w:val="2"/>
            <w:tcBorders>
              <w:top w:val="single" w:sz="4" w:space="0" w:color="auto"/>
              <w:left w:val="single" w:sz="4" w:space="0" w:color="auto"/>
              <w:bottom w:val="single" w:sz="4" w:space="0" w:color="auto"/>
              <w:right w:val="single" w:sz="4" w:space="0" w:color="auto"/>
            </w:tcBorders>
          </w:tcPr>
          <w:p w14:paraId="36EBFA44" w14:textId="05C109CB" w:rsidR="00BB0766" w:rsidRPr="006B3FE3" w:rsidRDefault="00BD4A22" w:rsidP="00BB0766">
            <w:pPr>
              <w:ind w:firstLine="0"/>
              <w:jc w:val="both"/>
              <w:rPr>
                <w:rFonts w:ascii="Times New Roman" w:hAnsi="Times New Roman" w:cs="Times New Roman"/>
                <w:sz w:val="22"/>
                <w:szCs w:val="22"/>
              </w:rPr>
            </w:pPr>
            <w:r w:rsidRPr="00BD4A22">
              <w:rPr>
                <w:rFonts w:ascii="Times New Roman" w:hAnsi="Times New Roman" w:cs="Times New Roman"/>
                <w:sz w:val="22"/>
                <w:szCs w:val="22"/>
              </w:rPr>
              <w:t>Fizinio asmens verslo liudijimas arba individualios veiklos pažyma</w:t>
            </w:r>
            <w:r w:rsidR="00BB0766" w:rsidRPr="00365255">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15ECCD8F"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3896AC09" w14:textId="17826CD2" w:rsidR="00BB0766" w:rsidRPr="00457A99" w:rsidRDefault="00BB0766" w:rsidP="00BB0766">
            <w:pPr>
              <w:ind w:firstLine="0"/>
              <w:jc w:val="both"/>
              <w:rPr>
                <w:rFonts w:ascii="Times New Roman" w:hAnsi="Times New Roman" w:cs="Times New Roman"/>
                <w:sz w:val="24"/>
                <w:szCs w:val="24"/>
              </w:rPr>
            </w:pPr>
          </w:p>
        </w:tc>
      </w:tr>
      <w:tr w:rsidR="00BB0766" w:rsidRPr="00457A99" w14:paraId="1ED8CCFD" w14:textId="77777777" w:rsidTr="00D63668">
        <w:tc>
          <w:tcPr>
            <w:tcW w:w="910" w:type="dxa"/>
            <w:tcBorders>
              <w:top w:val="single" w:sz="4" w:space="0" w:color="auto"/>
              <w:left w:val="single" w:sz="4" w:space="0" w:color="auto"/>
              <w:bottom w:val="single" w:sz="4" w:space="0" w:color="auto"/>
              <w:right w:val="single" w:sz="4" w:space="0" w:color="auto"/>
            </w:tcBorders>
          </w:tcPr>
          <w:p w14:paraId="22AE1131" w14:textId="0AD75DBC"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.3.8.</w:t>
            </w:r>
          </w:p>
        </w:tc>
        <w:tc>
          <w:tcPr>
            <w:tcW w:w="4784" w:type="dxa"/>
            <w:gridSpan w:val="2"/>
            <w:tcBorders>
              <w:top w:val="single" w:sz="4" w:space="0" w:color="auto"/>
              <w:left w:val="single" w:sz="4" w:space="0" w:color="auto"/>
              <w:bottom w:val="single" w:sz="4" w:space="0" w:color="auto"/>
              <w:right w:val="single" w:sz="4" w:space="0" w:color="auto"/>
            </w:tcBorders>
          </w:tcPr>
          <w:p w14:paraId="0AD63848" w14:textId="38E77089" w:rsidR="00BB0766" w:rsidRPr="006B3FE3" w:rsidRDefault="00BD4A22" w:rsidP="00BB0766">
            <w:pPr>
              <w:ind w:firstLine="0"/>
              <w:jc w:val="both"/>
              <w:rPr>
                <w:rFonts w:ascii="Times New Roman" w:hAnsi="Times New Roman" w:cs="Times New Roman"/>
                <w:sz w:val="22"/>
                <w:szCs w:val="22"/>
              </w:rPr>
            </w:pPr>
            <w:r w:rsidRPr="00BD4A22">
              <w:rPr>
                <w:rFonts w:ascii="Times New Roman" w:hAnsi="Times New Roman" w:cs="Times New Roman"/>
                <w:sz w:val="22"/>
                <w:szCs w:val="22"/>
              </w:rPr>
              <w:t>Juridinio asmens steigimo dokumentai, įrodantys, kad jo steigėju ir vietos projekto paraiškos pateikimo dieną vieninteliu dalyviu yra vienas fizinis asmuo</w:t>
            </w:r>
            <w:r w:rsidR="00BB0766" w:rsidRPr="00365255">
              <w:rPr>
                <w:rFonts w:ascii="Times New Roman" w:hAnsi="Times New Roman" w:cs="Times New Roman"/>
                <w:sz w:val="22"/>
                <w:szCs w:val="22"/>
                <w:lang w:val="en-US"/>
              </w:rPr>
              <w:t>;</w:t>
            </w:r>
          </w:p>
        </w:tc>
        <w:tc>
          <w:tcPr>
            <w:tcW w:w="1271" w:type="dxa"/>
            <w:tcBorders>
              <w:top w:val="single" w:sz="4" w:space="0" w:color="auto"/>
              <w:left w:val="single" w:sz="4" w:space="0" w:color="auto"/>
              <w:bottom w:val="single" w:sz="4" w:space="0" w:color="auto"/>
              <w:right w:val="single" w:sz="4" w:space="0" w:color="auto"/>
            </w:tcBorders>
          </w:tcPr>
          <w:p w14:paraId="5739CD77"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5F8C279E" w14:textId="019583CB" w:rsidR="00BB0766" w:rsidRPr="00457A99" w:rsidRDefault="00BB0766" w:rsidP="00BB0766">
            <w:pPr>
              <w:ind w:firstLine="0"/>
              <w:jc w:val="both"/>
              <w:rPr>
                <w:rFonts w:ascii="Times New Roman" w:hAnsi="Times New Roman" w:cs="Times New Roman"/>
                <w:sz w:val="24"/>
                <w:szCs w:val="24"/>
              </w:rPr>
            </w:pPr>
          </w:p>
        </w:tc>
      </w:tr>
      <w:tr w:rsidR="00BB0766" w:rsidRPr="00457A99" w14:paraId="4C540108" w14:textId="77777777" w:rsidTr="00D63668">
        <w:tc>
          <w:tcPr>
            <w:tcW w:w="910" w:type="dxa"/>
            <w:tcBorders>
              <w:top w:val="single" w:sz="4" w:space="0" w:color="auto"/>
              <w:left w:val="single" w:sz="4" w:space="0" w:color="auto"/>
              <w:bottom w:val="single" w:sz="4" w:space="0" w:color="auto"/>
              <w:right w:val="single" w:sz="4" w:space="0" w:color="auto"/>
            </w:tcBorders>
          </w:tcPr>
          <w:p w14:paraId="16259811" w14:textId="7048E0D0"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.3.9.</w:t>
            </w:r>
          </w:p>
        </w:tc>
        <w:tc>
          <w:tcPr>
            <w:tcW w:w="4784" w:type="dxa"/>
            <w:gridSpan w:val="2"/>
            <w:tcBorders>
              <w:top w:val="single" w:sz="4" w:space="0" w:color="auto"/>
              <w:left w:val="single" w:sz="4" w:space="0" w:color="auto"/>
              <w:bottom w:val="single" w:sz="4" w:space="0" w:color="auto"/>
              <w:right w:val="single" w:sz="4" w:space="0" w:color="auto"/>
            </w:tcBorders>
          </w:tcPr>
          <w:p w14:paraId="3B4791F4" w14:textId="7CBE730D" w:rsidR="00BB0766" w:rsidRPr="00365255" w:rsidRDefault="00BD4A22" w:rsidP="00BB0766">
            <w:pPr>
              <w:ind w:firstLine="0"/>
              <w:jc w:val="both"/>
              <w:rPr>
                <w:rFonts w:ascii="Times New Roman" w:hAnsi="Times New Roman" w:cs="Times New Roman"/>
                <w:sz w:val="22"/>
                <w:szCs w:val="22"/>
              </w:rPr>
            </w:pPr>
            <w:r w:rsidRPr="00BD4A22">
              <w:rPr>
                <w:rFonts w:ascii="Times New Roman" w:hAnsi="Times New Roman" w:cs="Times New Roman"/>
                <w:sz w:val="22"/>
                <w:szCs w:val="22"/>
              </w:rPr>
              <w:t>Praėjusiųjų ir ataskaitinių metų laikotarpio finansinės atskaitomybės dokumentai (naujai įregistruoti juridiniai asmenys pateikia ūkinės veiklos pradžios balansą)</w:t>
            </w:r>
            <w:r w:rsidR="00BB0766" w:rsidRPr="00365255">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43B705F2"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5F6BF99E" w14:textId="5FEDAB81" w:rsidR="00BB0766" w:rsidRPr="00457A99" w:rsidRDefault="00BB0766" w:rsidP="00BB0766">
            <w:pPr>
              <w:ind w:firstLine="0"/>
              <w:jc w:val="both"/>
              <w:rPr>
                <w:rFonts w:ascii="Times New Roman" w:hAnsi="Times New Roman" w:cs="Times New Roman"/>
                <w:sz w:val="24"/>
                <w:szCs w:val="24"/>
              </w:rPr>
            </w:pPr>
          </w:p>
        </w:tc>
      </w:tr>
      <w:tr w:rsidR="00BB0766" w:rsidRPr="00457A99" w14:paraId="6136D4E3" w14:textId="77777777" w:rsidTr="00D63668">
        <w:tc>
          <w:tcPr>
            <w:tcW w:w="910" w:type="dxa"/>
            <w:tcBorders>
              <w:top w:val="single" w:sz="4" w:space="0" w:color="auto"/>
              <w:left w:val="single" w:sz="4" w:space="0" w:color="auto"/>
              <w:bottom w:val="single" w:sz="4" w:space="0" w:color="auto"/>
              <w:right w:val="single" w:sz="4" w:space="0" w:color="auto"/>
            </w:tcBorders>
          </w:tcPr>
          <w:p w14:paraId="3C5FFF7D" w14:textId="1F43E60D"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.3.10.</w:t>
            </w:r>
          </w:p>
        </w:tc>
        <w:tc>
          <w:tcPr>
            <w:tcW w:w="4784" w:type="dxa"/>
            <w:gridSpan w:val="2"/>
            <w:tcBorders>
              <w:top w:val="single" w:sz="4" w:space="0" w:color="auto"/>
              <w:left w:val="single" w:sz="4" w:space="0" w:color="auto"/>
              <w:bottom w:val="single" w:sz="4" w:space="0" w:color="auto"/>
              <w:right w:val="single" w:sz="4" w:space="0" w:color="auto"/>
            </w:tcBorders>
          </w:tcPr>
          <w:p w14:paraId="49D94416" w14:textId="3D644FAD" w:rsidR="00BB0766" w:rsidRPr="00365255" w:rsidRDefault="00BD4A22" w:rsidP="00BB0766">
            <w:pPr>
              <w:ind w:firstLine="0"/>
              <w:jc w:val="both"/>
              <w:rPr>
                <w:rFonts w:ascii="Times New Roman" w:hAnsi="Times New Roman" w:cs="Times New Roman"/>
                <w:sz w:val="22"/>
                <w:szCs w:val="22"/>
              </w:rPr>
            </w:pPr>
            <w:r w:rsidRPr="00BD4A22">
              <w:rPr>
                <w:rFonts w:ascii="Times New Roman" w:hAnsi="Times New Roman" w:cs="Times New Roman"/>
                <w:sz w:val="22"/>
                <w:szCs w:val="22"/>
              </w:rPr>
              <w:t>Licencija ar leidimo kopija</w:t>
            </w:r>
            <w:r w:rsidR="00BB0766" w:rsidRPr="00365255">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2F15EC7D"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771E51D8" w14:textId="3BD96CE0" w:rsidR="00BB0766" w:rsidRPr="00457A99" w:rsidRDefault="00BB0766" w:rsidP="00BB0766">
            <w:pPr>
              <w:ind w:firstLine="0"/>
              <w:jc w:val="both"/>
              <w:rPr>
                <w:rFonts w:ascii="Times New Roman" w:hAnsi="Times New Roman" w:cs="Times New Roman"/>
                <w:sz w:val="24"/>
                <w:szCs w:val="24"/>
              </w:rPr>
            </w:pPr>
          </w:p>
        </w:tc>
      </w:tr>
      <w:tr w:rsidR="00025974" w:rsidRPr="00457A99" w14:paraId="5E47F3F1" w14:textId="77777777" w:rsidTr="00D63668">
        <w:tc>
          <w:tcPr>
            <w:tcW w:w="910" w:type="dxa"/>
            <w:tcBorders>
              <w:top w:val="single" w:sz="4" w:space="0" w:color="auto"/>
              <w:left w:val="single" w:sz="4" w:space="0" w:color="auto"/>
              <w:bottom w:val="single" w:sz="4" w:space="0" w:color="auto"/>
              <w:right w:val="single" w:sz="4" w:space="0" w:color="auto"/>
            </w:tcBorders>
          </w:tcPr>
          <w:p w14:paraId="06955109" w14:textId="49FA9BFA" w:rsidR="00025974" w:rsidRDefault="00025974" w:rsidP="00BB0766">
            <w:pPr>
              <w:ind w:firstLine="0"/>
              <w:jc w:val="both"/>
              <w:rPr>
                <w:rFonts w:ascii="Times New Roman" w:hAnsi="Times New Roman" w:cs="Times New Roman"/>
                <w:sz w:val="24"/>
                <w:szCs w:val="24"/>
              </w:rPr>
            </w:pPr>
            <w:r>
              <w:rPr>
                <w:rFonts w:ascii="Times New Roman" w:hAnsi="Times New Roman" w:cs="Times New Roman"/>
                <w:sz w:val="24"/>
                <w:szCs w:val="24"/>
              </w:rPr>
              <w:t>10.3.n</w:t>
            </w:r>
          </w:p>
        </w:tc>
        <w:tc>
          <w:tcPr>
            <w:tcW w:w="4784" w:type="dxa"/>
            <w:gridSpan w:val="2"/>
            <w:tcBorders>
              <w:top w:val="single" w:sz="4" w:space="0" w:color="auto"/>
              <w:left w:val="single" w:sz="4" w:space="0" w:color="auto"/>
              <w:bottom w:val="single" w:sz="4" w:space="0" w:color="auto"/>
              <w:right w:val="single" w:sz="4" w:space="0" w:color="auto"/>
            </w:tcBorders>
          </w:tcPr>
          <w:p w14:paraId="29527F84" w14:textId="2E3EAF8C" w:rsidR="00025974" w:rsidRPr="00BD4A22" w:rsidRDefault="00025974" w:rsidP="00BB0766">
            <w:pPr>
              <w:ind w:firstLine="0"/>
              <w:jc w:val="both"/>
              <w:rPr>
                <w:rFonts w:ascii="Times New Roman" w:hAnsi="Times New Roman" w:cs="Times New Roman"/>
                <w:sz w:val="22"/>
                <w:szCs w:val="22"/>
              </w:rPr>
            </w:pPr>
            <w:r>
              <w:rPr>
                <w:rFonts w:ascii="Times New Roman" w:hAnsi="Times New Roman" w:cs="Times New Roman"/>
                <w:sz w:val="22"/>
                <w:szCs w:val="22"/>
              </w:rPr>
              <w:t>Kiti dokumentai</w:t>
            </w:r>
          </w:p>
        </w:tc>
        <w:tc>
          <w:tcPr>
            <w:tcW w:w="1271" w:type="dxa"/>
            <w:tcBorders>
              <w:top w:val="single" w:sz="4" w:space="0" w:color="auto"/>
              <w:left w:val="single" w:sz="4" w:space="0" w:color="auto"/>
              <w:bottom w:val="single" w:sz="4" w:space="0" w:color="auto"/>
              <w:right w:val="single" w:sz="4" w:space="0" w:color="auto"/>
            </w:tcBorders>
          </w:tcPr>
          <w:p w14:paraId="5CF2BC19" w14:textId="77777777" w:rsidR="00025974" w:rsidRPr="00457A99" w:rsidRDefault="00025974"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6727006B" w14:textId="77777777" w:rsidR="00025974" w:rsidRPr="00457A99" w:rsidRDefault="00025974" w:rsidP="00BB0766">
            <w:pPr>
              <w:ind w:firstLine="0"/>
              <w:jc w:val="both"/>
              <w:rPr>
                <w:rFonts w:ascii="Times New Roman" w:hAnsi="Times New Roman" w:cs="Times New Roman"/>
                <w:sz w:val="24"/>
                <w:szCs w:val="24"/>
              </w:rPr>
            </w:pPr>
          </w:p>
        </w:tc>
      </w:tr>
      <w:tr w:rsidR="00BB0766" w:rsidRPr="00457A99" w14:paraId="0B0E1DF9"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tcPr>
          <w:p w14:paraId="6967026B" w14:textId="6433AE2C" w:rsidR="00BB0766" w:rsidRPr="00457A99" w:rsidRDefault="002527A4" w:rsidP="00BB0766">
            <w:pPr>
              <w:ind w:firstLine="0"/>
              <w:jc w:val="both"/>
              <w:rPr>
                <w:rFonts w:ascii="Times New Roman" w:hAnsi="Times New Roman" w:cs="Times New Roman"/>
                <w:b/>
                <w:sz w:val="24"/>
                <w:szCs w:val="24"/>
              </w:rPr>
            </w:pPr>
            <w:r>
              <w:rPr>
                <w:rFonts w:ascii="Times New Roman" w:hAnsi="Times New Roman" w:cs="Times New Roman"/>
                <w:b/>
                <w:sz w:val="24"/>
                <w:szCs w:val="24"/>
              </w:rPr>
              <w:t>10</w:t>
            </w:r>
            <w:r w:rsidR="00BB0766" w:rsidRPr="00457A99">
              <w:rPr>
                <w:rFonts w:ascii="Times New Roman" w:hAnsi="Times New Roman" w:cs="Times New Roman"/>
                <w:b/>
                <w:sz w:val="24"/>
                <w:szCs w:val="24"/>
              </w:rPr>
              <w:t>.4.</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BE4D5"/>
          </w:tcPr>
          <w:p w14:paraId="2FD4A015" w14:textId="77777777" w:rsidR="00BB0766" w:rsidRPr="00457A99" w:rsidRDefault="00BB0766" w:rsidP="00BB0766">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atitiktį horizontaliosioms ES politikos sritims</w:t>
            </w:r>
          </w:p>
        </w:tc>
      </w:tr>
      <w:tr w:rsidR="00BB0766" w:rsidRPr="00457A99" w14:paraId="2C1DFCF9" w14:textId="77777777" w:rsidTr="00D63668">
        <w:tc>
          <w:tcPr>
            <w:tcW w:w="910" w:type="dxa"/>
            <w:tcBorders>
              <w:top w:val="single" w:sz="4" w:space="0" w:color="auto"/>
              <w:left w:val="single" w:sz="4" w:space="0" w:color="auto"/>
              <w:bottom w:val="single" w:sz="4" w:space="0" w:color="auto"/>
              <w:right w:val="single" w:sz="4" w:space="0" w:color="auto"/>
            </w:tcBorders>
          </w:tcPr>
          <w:p w14:paraId="37A092DA" w14:textId="7A093B73"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sidRPr="00457A99">
              <w:rPr>
                <w:rFonts w:ascii="Times New Roman" w:hAnsi="Times New Roman" w:cs="Times New Roman"/>
                <w:sz w:val="24"/>
                <w:szCs w:val="24"/>
              </w:rPr>
              <w:t>.4.1.</w:t>
            </w:r>
          </w:p>
        </w:tc>
        <w:tc>
          <w:tcPr>
            <w:tcW w:w="4784" w:type="dxa"/>
            <w:gridSpan w:val="2"/>
            <w:tcBorders>
              <w:top w:val="single" w:sz="4" w:space="0" w:color="auto"/>
              <w:left w:val="single" w:sz="4" w:space="0" w:color="auto"/>
              <w:bottom w:val="single" w:sz="4" w:space="0" w:color="auto"/>
              <w:right w:val="single" w:sz="4" w:space="0" w:color="auto"/>
            </w:tcBorders>
          </w:tcPr>
          <w:p w14:paraId="262E9448" w14:textId="5AE19B8F" w:rsidR="00BB0766" w:rsidRPr="00457A99" w:rsidRDefault="00BD4A22" w:rsidP="00BB0766">
            <w:pPr>
              <w:ind w:firstLine="0"/>
              <w:jc w:val="both"/>
              <w:rPr>
                <w:rFonts w:ascii="Times New Roman" w:hAnsi="Times New Roman" w:cs="Times New Roman"/>
                <w:sz w:val="24"/>
                <w:szCs w:val="24"/>
              </w:rPr>
            </w:pPr>
            <w:r w:rsidRPr="00BD4A22">
              <w:rPr>
                <w:rFonts w:ascii="Times New Roman" w:hAnsi="Times New Roman" w:cs="Times New Roman"/>
                <w:bCs/>
                <w:sz w:val="22"/>
                <w:szCs w:val="22"/>
              </w:rPr>
              <w:t>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www.utenosvvg.lt (taikoma Vietos projektų administravimo taisyklių 29.3 papunktyje nurodytiems atvejams)</w:t>
            </w:r>
            <w:r w:rsidR="00BB0766" w:rsidRPr="00365255">
              <w:rPr>
                <w:rFonts w:ascii="Times New Roman" w:hAnsi="Times New Roman" w:cs="Times New Roman"/>
                <w:bCs/>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63FB54E3"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3BF4744A" w14:textId="1F3299BB" w:rsidR="00BB0766" w:rsidRPr="00457A99" w:rsidRDefault="00BB0766" w:rsidP="00BB0766">
            <w:pPr>
              <w:ind w:firstLine="0"/>
              <w:jc w:val="both"/>
              <w:rPr>
                <w:rFonts w:ascii="Times New Roman" w:hAnsi="Times New Roman" w:cs="Times New Roman"/>
                <w:sz w:val="24"/>
                <w:szCs w:val="24"/>
              </w:rPr>
            </w:pPr>
          </w:p>
        </w:tc>
      </w:tr>
      <w:tr w:rsidR="00BB0766" w:rsidRPr="00457A99" w14:paraId="348A26EF" w14:textId="77777777" w:rsidTr="00D63668">
        <w:tc>
          <w:tcPr>
            <w:tcW w:w="910" w:type="dxa"/>
            <w:tcBorders>
              <w:top w:val="single" w:sz="4" w:space="0" w:color="auto"/>
              <w:left w:val="single" w:sz="4" w:space="0" w:color="auto"/>
              <w:bottom w:val="single" w:sz="4" w:space="0" w:color="auto"/>
              <w:right w:val="single" w:sz="4" w:space="0" w:color="auto"/>
            </w:tcBorders>
          </w:tcPr>
          <w:p w14:paraId="157E97E1" w14:textId="194B0A85"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sidRPr="00457A99">
              <w:rPr>
                <w:rFonts w:ascii="Times New Roman" w:hAnsi="Times New Roman" w:cs="Times New Roman"/>
                <w:sz w:val="24"/>
                <w:szCs w:val="24"/>
              </w:rPr>
              <w:t>.4.2.</w:t>
            </w:r>
          </w:p>
        </w:tc>
        <w:tc>
          <w:tcPr>
            <w:tcW w:w="4784" w:type="dxa"/>
            <w:gridSpan w:val="2"/>
            <w:tcBorders>
              <w:top w:val="single" w:sz="4" w:space="0" w:color="auto"/>
              <w:left w:val="single" w:sz="4" w:space="0" w:color="auto"/>
              <w:bottom w:val="single" w:sz="4" w:space="0" w:color="auto"/>
              <w:right w:val="single" w:sz="4" w:space="0" w:color="auto"/>
            </w:tcBorders>
          </w:tcPr>
          <w:p w14:paraId="349547CA" w14:textId="6C0E4DEA" w:rsidR="00BB0766" w:rsidRPr="00457A99" w:rsidRDefault="00BD4A22" w:rsidP="00BB0766">
            <w:pPr>
              <w:ind w:firstLine="0"/>
              <w:jc w:val="both"/>
              <w:rPr>
                <w:rFonts w:ascii="Times New Roman" w:hAnsi="Times New Roman" w:cs="Times New Roman"/>
                <w:sz w:val="24"/>
                <w:szCs w:val="24"/>
              </w:rPr>
            </w:pPr>
            <w:r w:rsidRPr="00BD4A22">
              <w:rPr>
                <w:rFonts w:ascii="Times New Roman" w:hAnsi="Times New Roman" w:cs="Times New Roman"/>
                <w:bCs/>
                <w:sz w:val="22"/>
                <w:szCs w:val="22"/>
              </w:rPr>
              <w:t xml:space="preserve">„Vienos įmonės“ deklaracija pagal 2013 m. gruodžio 18 d. Europos Komisijos reglamentą (ES) Nr. 1407/2013 dėl Sutarties dėl Europos Sąjungos veikimo 107 ir 108 straipsnių taikymo de </w:t>
            </w:r>
            <w:proofErr w:type="spellStart"/>
            <w:r w:rsidRPr="00BD4A22">
              <w:rPr>
                <w:rFonts w:ascii="Times New Roman" w:hAnsi="Times New Roman" w:cs="Times New Roman"/>
                <w:bCs/>
                <w:sz w:val="22"/>
                <w:szCs w:val="22"/>
              </w:rPr>
              <w:t>minimis</w:t>
            </w:r>
            <w:proofErr w:type="spellEnd"/>
            <w:r w:rsidRPr="00BD4A22">
              <w:rPr>
                <w:rFonts w:ascii="Times New Roman" w:hAnsi="Times New Roman" w:cs="Times New Roman"/>
                <w:bCs/>
                <w:sz w:val="22"/>
                <w:szCs w:val="22"/>
              </w:rPr>
              <w:t xml:space="preserve"> pagalbai (OL 2013 L 352, p. 1), jos forma paskelbta VVG interneto svetainėje adresu www.utenosvvg.lt. (Taikoma siekiant pagrįsti, kad parama vietos projektui įgyvendinti skiriama nepažeidžiant ES teisės normų, susijusių su nereikšminga (de </w:t>
            </w:r>
            <w:proofErr w:type="spellStart"/>
            <w:r w:rsidRPr="00BD4A22">
              <w:rPr>
                <w:rFonts w:ascii="Times New Roman" w:hAnsi="Times New Roman" w:cs="Times New Roman"/>
                <w:bCs/>
                <w:sz w:val="22"/>
                <w:szCs w:val="22"/>
              </w:rPr>
              <w:t>minimis</w:t>
            </w:r>
            <w:proofErr w:type="spellEnd"/>
            <w:r w:rsidRPr="00BD4A22">
              <w:rPr>
                <w:rFonts w:ascii="Times New Roman" w:hAnsi="Times New Roman" w:cs="Times New Roman"/>
                <w:bCs/>
                <w:sz w:val="22"/>
                <w:szCs w:val="22"/>
              </w:rPr>
              <w:t>) pagalba, kaip nurodyta Vietos projektų administravimo taisyklių 29.3 papunktyje)</w:t>
            </w:r>
            <w:r>
              <w:rPr>
                <w:rFonts w:ascii="Times New Roman" w:hAnsi="Times New Roman" w:cs="Times New Roman"/>
                <w:bCs/>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5DEFDAEF"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55AEF8C3" w14:textId="734051EE" w:rsidR="00BB0766" w:rsidRPr="00457A99" w:rsidRDefault="00BB0766" w:rsidP="00BB0766">
            <w:pPr>
              <w:ind w:firstLine="0"/>
              <w:jc w:val="both"/>
              <w:rPr>
                <w:rFonts w:ascii="Times New Roman" w:hAnsi="Times New Roman" w:cs="Times New Roman"/>
                <w:sz w:val="24"/>
                <w:szCs w:val="24"/>
              </w:rPr>
            </w:pPr>
          </w:p>
        </w:tc>
      </w:tr>
      <w:tr w:rsidR="00BB0766" w:rsidRPr="00457A99" w14:paraId="289A556A" w14:textId="77777777" w:rsidTr="00D63668">
        <w:tc>
          <w:tcPr>
            <w:tcW w:w="910" w:type="dxa"/>
            <w:tcBorders>
              <w:top w:val="single" w:sz="4" w:space="0" w:color="auto"/>
              <w:left w:val="single" w:sz="4" w:space="0" w:color="auto"/>
              <w:bottom w:val="single" w:sz="4" w:space="0" w:color="auto"/>
              <w:right w:val="single" w:sz="4" w:space="0" w:color="auto"/>
            </w:tcBorders>
          </w:tcPr>
          <w:p w14:paraId="74A9C076" w14:textId="0A630471"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.4.n.</w:t>
            </w:r>
          </w:p>
        </w:tc>
        <w:tc>
          <w:tcPr>
            <w:tcW w:w="4784" w:type="dxa"/>
            <w:gridSpan w:val="2"/>
            <w:tcBorders>
              <w:top w:val="single" w:sz="4" w:space="0" w:color="auto"/>
              <w:left w:val="single" w:sz="4" w:space="0" w:color="auto"/>
              <w:bottom w:val="single" w:sz="4" w:space="0" w:color="auto"/>
              <w:right w:val="single" w:sz="4" w:space="0" w:color="auto"/>
            </w:tcBorders>
          </w:tcPr>
          <w:p w14:paraId="2F495333" w14:textId="4DB9B910" w:rsidR="00BB0766" w:rsidRPr="00365255" w:rsidRDefault="00BB0766" w:rsidP="00BB0766">
            <w:pPr>
              <w:ind w:firstLine="0"/>
              <w:jc w:val="both"/>
              <w:rPr>
                <w:rFonts w:ascii="Times New Roman" w:hAnsi="Times New Roman" w:cs="Times New Roman"/>
                <w:bCs/>
                <w:sz w:val="22"/>
                <w:szCs w:val="22"/>
              </w:rPr>
            </w:pPr>
            <w:r>
              <w:rPr>
                <w:rFonts w:ascii="Times New Roman" w:hAnsi="Times New Roman" w:cs="Times New Roman"/>
                <w:bCs/>
                <w:sz w:val="22"/>
                <w:szCs w:val="22"/>
              </w:rPr>
              <w:t xml:space="preserve">Kiti dokumentai </w:t>
            </w:r>
          </w:p>
        </w:tc>
        <w:tc>
          <w:tcPr>
            <w:tcW w:w="1271" w:type="dxa"/>
            <w:tcBorders>
              <w:top w:val="single" w:sz="4" w:space="0" w:color="auto"/>
              <w:left w:val="single" w:sz="4" w:space="0" w:color="auto"/>
              <w:bottom w:val="single" w:sz="4" w:space="0" w:color="auto"/>
              <w:right w:val="single" w:sz="4" w:space="0" w:color="auto"/>
            </w:tcBorders>
          </w:tcPr>
          <w:p w14:paraId="2B098766"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279C0C8D" w14:textId="77777777" w:rsidR="00BB0766" w:rsidRDefault="00BB0766" w:rsidP="00BB0766">
            <w:pPr>
              <w:ind w:firstLine="0"/>
              <w:jc w:val="both"/>
              <w:rPr>
                <w:rFonts w:ascii="Times New Roman" w:hAnsi="Times New Roman" w:cs="Times New Roman"/>
                <w:sz w:val="22"/>
                <w:szCs w:val="22"/>
              </w:rPr>
            </w:pPr>
          </w:p>
        </w:tc>
      </w:tr>
      <w:tr w:rsidR="00BB0766" w:rsidRPr="00457A99" w14:paraId="3697DA2B"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tcPr>
          <w:p w14:paraId="5A59EB62" w14:textId="196C41AA" w:rsidR="00BB0766" w:rsidRPr="00FA7FDC" w:rsidRDefault="002527A4" w:rsidP="00BB0766">
            <w:pPr>
              <w:ind w:firstLine="0"/>
              <w:jc w:val="both"/>
              <w:rPr>
                <w:rFonts w:ascii="Times New Roman" w:hAnsi="Times New Roman" w:cs="Times New Roman"/>
                <w:b/>
                <w:sz w:val="24"/>
                <w:szCs w:val="24"/>
              </w:rPr>
            </w:pPr>
            <w:r>
              <w:rPr>
                <w:rFonts w:ascii="Times New Roman" w:hAnsi="Times New Roman" w:cs="Times New Roman"/>
                <w:b/>
                <w:sz w:val="24"/>
                <w:szCs w:val="24"/>
              </w:rPr>
              <w:t>10</w:t>
            </w:r>
            <w:r w:rsidR="00BB0766" w:rsidRPr="00FA7FDC">
              <w:rPr>
                <w:rFonts w:ascii="Times New Roman" w:hAnsi="Times New Roman" w:cs="Times New Roman"/>
                <w:b/>
                <w:sz w:val="24"/>
                <w:szCs w:val="24"/>
              </w:rPr>
              <w:t>.5.</w:t>
            </w:r>
          </w:p>
        </w:tc>
        <w:tc>
          <w:tcPr>
            <w:tcW w:w="8727" w:type="dxa"/>
            <w:gridSpan w:val="4"/>
            <w:tcBorders>
              <w:top w:val="single" w:sz="4" w:space="0" w:color="auto"/>
              <w:left w:val="single" w:sz="4" w:space="0" w:color="auto"/>
              <w:bottom w:val="single" w:sz="4" w:space="0" w:color="auto"/>
              <w:right w:val="single" w:sz="4" w:space="0" w:color="auto"/>
            </w:tcBorders>
            <w:shd w:val="clear" w:color="auto" w:fill="FBE4D5"/>
          </w:tcPr>
          <w:p w14:paraId="46A8036A" w14:textId="77777777" w:rsidR="00BB0766" w:rsidRPr="00457A99" w:rsidRDefault="00BB0766" w:rsidP="00BB0766">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nuosavo indėlio tinkamumą</w:t>
            </w:r>
          </w:p>
        </w:tc>
      </w:tr>
      <w:tr w:rsidR="00BB0766" w:rsidRPr="00457A99" w14:paraId="62F7C2E2" w14:textId="77777777" w:rsidTr="00D63668">
        <w:tc>
          <w:tcPr>
            <w:tcW w:w="910" w:type="dxa"/>
            <w:tcBorders>
              <w:top w:val="single" w:sz="4" w:space="0" w:color="auto"/>
              <w:left w:val="single" w:sz="4" w:space="0" w:color="auto"/>
              <w:bottom w:val="single" w:sz="4" w:space="0" w:color="auto"/>
              <w:right w:val="single" w:sz="4" w:space="0" w:color="auto"/>
            </w:tcBorders>
          </w:tcPr>
          <w:p w14:paraId="7A99633B" w14:textId="0650126F" w:rsidR="00BB0766" w:rsidRPr="00FA7FDC"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sidRPr="00FA7FDC">
              <w:rPr>
                <w:rFonts w:ascii="Times New Roman" w:hAnsi="Times New Roman" w:cs="Times New Roman"/>
                <w:sz w:val="24"/>
                <w:szCs w:val="24"/>
              </w:rPr>
              <w:t>.5.1.</w:t>
            </w:r>
          </w:p>
        </w:tc>
        <w:tc>
          <w:tcPr>
            <w:tcW w:w="4784" w:type="dxa"/>
            <w:gridSpan w:val="2"/>
            <w:tcBorders>
              <w:top w:val="single" w:sz="4" w:space="0" w:color="auto"/>
              <w:left w:val="single" w:sz="4" w:space="0" w:color="auto"/>
              <w:bottom w:val="single" w:sz="4" w:space="0" w:color="auto"/>
              <w:right w:val="single" w:sz="4" w:space="0" w:color="auto"/>
            </w:tcBorders>
          </w:tcPr>
          <w:p w14:paraId="6980D6CD" w14:textId="627CD6EF" w:rsidR="00BB0766" w:rsidRPr="00457A99" w:rsidRDefault="003F2D2A" w:rsidP="00BB0766">
            <w:pPr>
              <w:ind w:firstLine="0"/>
              <w:jc w:val="both"/>
              <w:rPr>
                <w:rFonts w:ascii="Times New Roman" w:hAnsi="Times New Roman" w:cs="Times New Roman"/>
                <w:sz w:val="24"/>
                <w:szCs w:val="24"/>
              </w:rPr>
            </w:pPr>
            <w:r w:rsidRPr="003F2D2A">
              <w:rPr>
                <w:rFonts w:ascii="Times New Roman" w:hAnsi="Times New Roman" w:cs="Times New Roman"/>
                <w:sz w:val="22"/>
                <w:szCs w:val="22"/>
              </w:rPr>
              <w:t>Dokumentai, įrodantys, kad pareiškėjas turi pakankamai nuosavų lėšų prisidėti prie vietos projekto įgyvendinimo (taikoma, kai pareiškėjas prie vietos projekto įgyvendinimo prisideda nuosavomis piniginėmis lėšomis). Įrodymo dokumentai turi būti išduoti arba sukurti (pvz., naudojant el. bankininkystės sistemą) finansų institucijų (bankų, kredito unijų). Šie dokumentai turi būti pateikti ne vėliau kaip iki vietos projekto atrankos vertinimo pabaigos</w:t>
            </w:r>
            <w:r w:rsidR="00BB0766" w:rsidRPr="00365255">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0EBD66CB" w14:textId="77777777" w:rsidR="00BB0766" w:rsidRPr="00457A99" w:rsidRDefault="00BB0766" w:rsidP="00BB0766">
            <w:pPr>
              <w:ind w:firstLine="0"/>
              <w:jc w:val="center"/>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131D37F1" w14:textId="0593FDBE" w:rsidR="00BB0766" w:rsidRPr="00457A99" w:rsidRDefault="00BB0766" w:rsidP="00BB0766">
            <w:pPr>
              <w:ind w:firstLine="0"/>
              <w:rPr>
                <w:rFonts w:ascii="Times New Roman" w:hAnsi="Times New Roman" w:cs="Times New Roman"/>
                <w:sz w:val="24"/>
                <w:szCs w:val="24"/>
              </w:rPr>
            </w:pPr>
          </w:p>
        </w:tc>
      </w:tr>
      <w:tr w:rsidR="00BB0766" w:rsidRPr="00457A99" w14:paraId="699F18E6" w14:textId="77777777" w:rsidTr="00D63668">
        <w:tc>
          <w:tcPr>
            <w:tcW w:w="910" w:type="dxa"/>
            <w:tcBorders>
              <w:top w:val="single" w:sz="4" w:space="0" w:color="auto"/>
              <w:left w:val="single" w:sz="4" w:space="0" w:color="auto"/>
              <w:bottom w:val="single" w:sz="4" w:space="0" w:color="auto"/>
              <w:right w:val="single" w:sz="4" w:space="0" w:color="auto"/>
            </w:tcBorders>
          </w:tcPr>
          <w:p w14:paraId="55FC49FE" w14:textId="50CA3F6F" w:rsidR="00BB0766" w:rsidRPr="00FA7FDC"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sidRPr="00FA7FDC">
              <w:rPr>
                <w:rFonts w:ascii="Times New Roman" w:hAnsi="Times New Roman" w:cs="Times New Roman"/>
                <w:sz w:val="24"/>
                <w:szCs w:val="24"/>
              </w:rPr>
              <w:t>.5.2.</w:t>
            </w:r>
          </w:p>
        </w:tc>
        <w:tc>
          <w:tcPr>
            <w:tcW w:w="4784" w:type="dxa"/>
            <w:gridSpan w:val="2"/>
            <w:tcBorders>
              <w:top w:val="single" w:sz="4" w:space="0" w:color="auto"/>
              <w:left w:val="single" w:sz="4" w:space="0" w:color="auto"/>
              <w:bottom w:val="single" w:sz="4" w:space="0" w:color="auto"/>
              <w:right w:val="single" w:sz="4" w:space="0" w:color="auto"/>
            </w:tcBorders>
          </w:tcPr>
          <w:p w14:paraId="4AAF72B5" w14:textId="2F1E9963" w:rsidR="00BB0766" w:rsidRPr="00457A99" w:rsidRDefault="003F2D2A" w:rsidP="00BB0766">
            <w:pPr>
              <w:ind w:firstLine="0"/>
              <w:jc w:val="both"/>
              <w:rPr>
                <w:rFonts w:ascii="Times New Roman" w:hAnsi="Times New Roman" w:cs="Times New Roman"/>
                <w:sz w:val="24"/>
                <w:szCs w:val="24"/>
              </w:rPr>
            </w:pPr>
            <w:r w:rsidRPr="003F2D2A">
              <w:rPr>
                <w:rFonts w:ascii="Times New Roman" w:hAnsi="Times New Roman" w:cs="Times New Roman"/>
                <w:sz w:val="22"/>
                <w:szCs w:val="22"/>
              </w:rPr>
              <w:t>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 papunktyje nurodytus reikalavimus. Ne vėliau kaip su pirmuoju mokėjimo prašymu pareiškėjas turės pateikti pasirašytą (ir notaro patvirtintą, jeigu paskolą suteikia ne kredito įstaiga) paskolos ar finansinės nuomos (lizingo) sutartį arba raštu patvirtinti, kad atitinkamą projekto dalį įgyvendins pagrįstomis nuosavomis lėšomis.</w:t>
            </w:r>
          </w:p>
        </w:tc>
        <w:tc>
          <w:tcPr>
            <w:tcW w:w="1271" w:type="dxa"/>
            <w:tcBorders>
              <w:top w:val="single" w:sz="4" w:space="0" w:color="auto"/>
              <w:left w:val="single" w:sz="4" w:space="0" w:color="auto"/>
              <w:bottom w:val="single" w:sz="4" w:space="0" w:color="auto"/>
              <w:right w:val="single" w:sz="4" w:space="0" w:color="auto"/>
            </w:tcBorders>
          </w:tcPr>
          <w:p w14:paraId="47D07700" w14:textId="77777777" w:rsidR="00BB0766" w:rsidRPr="00457A99" w:rsidRDefault="00BB0766" w:rsidP="00BB0766">
            <w:pPr>
              <w:ind w:firstLine="0"/>
              <w:jc w:val="center"/>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23720E66" w14:textId="197A1341" w:rsidR="00BB0766" w:rsidRPr="00457A99" w:rsidRDefault="00BB0766" w:rsidP="00BB0766">
            <w:pPr>
              <w:ind w:firstLine="0"/>
              <w:rPr>
                <w:rFonts w:ascii="Times New Roman" w:hAnsi="Times New Roman" w:cs="Times New Roman"/>
                <w:sz w:val="24"/>
                <w:szCs w:val="24"/>
              </w:rPr>
            </w:pPr>
          </w:p>
        </w:tc>
      </w:tr>
      <w:tr w:rsidR="00BB0766" w:rsidRPr="00457A99" w14:paraId="4EF9CACB" w14:textId="77777777" w:rsidTr="00D63668">
        <w:tc>
          <w:tcPr>
            <w:tcW w:w="910" w:type="dxa"/>
            <w:tcBorders>
              <w:top w:val="single" w:sz="4" w:space="0" w:color="auto"/>
              <w:left w:val="single" w:sz="4" w:space="0" w:color="auto"/>
              <w:bottom w:val="single" w:sz="4" w:space="0" w:color="auto"/>
              <w:right w:val="single" w:sz="4" w:space="0" w:color="auto"/>
            </w:tcBorders>
          </w:tcPr>
          <w:p w14:paraId="2C1835AF" w14:textId="18F4F81A" w:rsidR="00BB0766" w:rsidRPr="00FA7FDC"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.5.n.</w:t>
            </w:r>
          </w:p>
        </w:tc>
        <w:tc>
          <w:tcPr>
            <w:tcW w:w="4784" w:type="dxa"/>
            <w:gridSpan w:val="2"/>
            <w:tcBorders>
              <w:top w:val="single" w:sz="4" w:space="0" w:color="auto"/>
              <w:left w:val="single" w:sz="4" w:space="0" w:color="auto"/>
              <w:bottom w:val="single" w:sz="4" w:space="0" w:color="auto"/>
              <w:right w:val="single" w:sz="4" w:space="0" w:color="auto"/>
            </w:tcBorders>
          </w:tcPr>
          <w:p w14:paraId="37D057C9" w14:textId="4677AFFE" w:rsidR="00BB0766" w:rsidRPr="00365255" w:rsidRDefault="00BB0766" w:rsidP="00BB0766">
            <w:pPr>
              <w:ind w:firstLine="0"/>
              <w:jc w:val="both"/>
              <w:rPr>
                <w:rFonts w:ascii="Times New Roman" w:hAnsi="Times New Roman" w:cs="Times New Roman"/>
                <w:sz w:val="22"/>
                <w:szCs w:val="22"/>
              </w:rPr>
            </w:pPr>
            <w:r>
              <w:rPr>
                <w:rFonts w:ascii="Times New Roman" w:hAnsi="Times New Roman" w:cs="Times New Roman"/>
                <w:sz w:val="22"/>
                <w:szCs w:val="22"/>
              </w:rPr>
              <w:t>Kiti dokumentai</w:t>
            </w:r>
          </w:p>
        </w:tc>
        <w:tc>
          <w:tcPr>
            <w:tcW w:w="1271" w:type="dxa"/>
            <w:tcBorders>
              <w:top w:val="single" w:sz="4" w:space="0" w:color="auto"/>
              <w:left w:val="single" w:sz="4" w:space="0" w:color="auto"/>
              <w:bottom w:val="single" w:sz="4" w:space="0" w:color="auto"/>
              <w:right w:val="single" w:sz="4" w:space="0" w:color="auto"/>
            </w:tcBorders>
          </w:tcPr>
          <w:p w14:paraId="4EC4925C" w14:textId="77777777" w:rsidR="00BB0766" w:rsidRPr="00457A99" w:rsidRDefault="00BB0766" w:rsidP="00BB0766">
            <w:pPr>
              <w:ind w:firstLine="0"/>
              <w:jc w:val="center"/>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tcPr>
          <w:p w14:paraId="662FB32E" w14:textId="77777777" w:rsidR="00BB0766" w:rsidRPr="00365255" w:rsidRDefault="00BB0766" w:rsidP="00BB0766">
            <w:pPr>
              <w:ind w:firstLine="0"/>
              <w:rPr>
                <w:rFonts w:ascii="Times New Roman" w:hAnsi="Times New Roman" w:cs="Times New Roman"/>
                <w:sz w:val="22"/>
                <w:szCs w:val="22"/>
              </w:rPr>
            </w:pPr>
          </w:p>
        </w:tc>
      </w:tr>
      <w:tr w:rsidR="00BB0766" w:rsidRPr="00457A99" w14:paraId="08D158FA"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vAlign w:val="center"/>
          </w:tcPr>
          <w:p w14:paraId="19F624A9" w14:textId="61AC259D" w:rsidR="00BB0766" w:rsidRPr="00FA7FDC" w:rsidRDefault="002527A4" w:rsidP="00BB0766">
            <w:pPr>
              <w:ind w:firstLine="0"/>
              <w:rPr>
                <w:rFonts w:ascii="Times New Roman" w:hAnsi="Times New Roman" w:cs="Times New Roman"/>
                <w:b/>
                <w:sz w:val="24"/>
                <w:szCs w:val="24"/>
              </w:rPr>
            </w:pPr>
            <w:r>
              <w:rPr>
                <w:rFonts w:ascii="Times New Roman" w:hAnsi="Times New Roman" w:cs="Times New Roman"/>
                <w:b/>
                <w:sz w:val="24"/>
                <w:szCs w:val="24"/>
              </w:rPr>
              <w:t>10</w:t>
            </w:r>
            <w:r w:rsidR="00BB0766" w:rsidRPr="00FA7FDC">
              <w:rPr>
                <w:rFonts w:ascii="Times New Roman" w:hAnsi="Times New Roman" w:cs="Times New Roman"/>
                <w:b/>
                <w:sz w:val="24"/>
                <w:szCs w:val="24"/>
              </w:rPr>
              <w:t>.6</w:t>
            </w:r>
          </w:p>
        </w:tc>
        <w:tc>
          <w:tcPr>
            <w:tcW w:w="47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12E91507"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Dokumentų, pagrindžiančių atitiktį vietos projektų atrankos kriterijams, pavadinimai</w:t>
            </w:r>
          </w:p>
        </w:tc>
        <w:tc>
          <w:tcPr>
            <w:tcW w:w="1271" w:type="dxa"/>
            <w:tcBorders>
              <w:top w:val="single" w:sz="4" w:space="0" w:color="auto"/>
              <w:left w:val="single" w:sz="4" w:space="0" w:color="auto"/>
              <w:bottom w:val="single" w:sz="4" w:space="0" w:color="auto"/>
              <w:right w:val="single" w:sz="4" w:space="0" w:color="auto"/>
            </w:tcBorders>
            <w:shd w:val="clear" w:color="auto" w:fill="FBE4D5"/>
            <w:vAlign w:val="center"/>
          </w:tcPr>
          <w:p w14:paraId="12D878C6"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Lapų skaičius</w:t>
            </w:r>
          </w:p>
        </w:tc>
        <w:tc>
          <w:tcPr>
            <w:tcW w:w="2672" w:type="dxa"/>
            <w:tcBorders>
              <w:top w:val="single" w:sz="4" w:space="0" w:color="auto"/>
              <w:left w:val="single" w:sz="4" w:space="0" w:color="auto"/>
              <w:bottom w:val="single" w:sz="4" w:space="0" w:color="auto"/>
              <w:right w:val="single" w:sz="4" w:space="0" w:color="auto"/>
            </w:tcBorders>
            <w:shd w:val="clear" w:color="auto" w:fill="FBE4D5"/>
            <w:vAlign w:val="center"/>
          </w:tcPr>
          <w:p w14:paraId="159E057F"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6A458A23" w14:textId="4212F82B" w:rsidR="00BB0766" w:rsidRPr="00457A99" w:rsidRDefault="00BB0766" w:rsidP="00BB0766">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 xml:space="preserve">Nuoroda į šio dokumento </w:t>
            </w:r>
            <w:r>
              <w:rPr>
                <w:rFonts w:ascii="Times New Roman" w:hAnsi="Times New Roman" w:cs="Times New Roman"/>
                <w:i/>
                <w:sz w:val="24"/>
                <w:szCs w:val="24"/>
              </w:rPr>
              <w:t>4</w:t>
            </w:r>
            <w:r w:rsidRPr="00457A99">
              <w:rPr>
                <w:rFonts w:ascii="Times New Roman" w:hAnsi="Times New Roman" w:cs="Times New Roman"/>
                <w:i/>
                <w:sz w:val="24"/>
                <w:szCs w:val="24"/>
              </w:rPr>
              <w:t xml:space="preserve"> lentelės Eil. Nr.</w:t>
            </w:r>
          </w:p>
        </w:tc>
      </w:tr>
      <w:tr w:rsidR="00BB0766" w:rsidRPr="00457A99" w14:paraId="5AC18E7B"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624F36C0" w14:textId="40F4067A" w:rsidR="00BB0766" w:rsidRPr="00457A99" w:rsidRDefault="002527A4" w:rsidP="00BB0766">
            <w:pPr>
              <w:ind w:firstLine="0"/>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.6</w:t>
            </w:r>
            <w:r w:rsidR="00BB0766" w:rsidRPr="00457A99">
              <w:rPr>
                <w:rFonts w:ascii="Times New Roman" w:hAnsi="Times New Roman" w:cs="Times New Roman"/>
                <w:sz w:val="24"/>
                <w:szCs w:val="24"/>
              </w:rPr>
              <w:t>.1</w:t>
            </w:r>
          </w:p>
        </w:tc>
        <w:tc>
          <w:tcPr>
            <w:tcW w:w="4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F44BFA" w14:textId="66B17085" w:rsidR="00BB0766" w:rsidRPr="00457A99" w:rsidRDefault="003F2D2A" w:rsidP="00BB0766">
            <w:pPr>
              <w:ind w:firstLine="0"/>
              <w:jc w:val="both"/>
              <w:rPr>
                <w:rFonts w:ascii="Times New Roman" w:hAnsi="Times New Roman" w:cs="Times New Roman"/>
                <w:sz w:val="24"/>
                <w:szCs w:val="24"/>
              </w:rPr>
            </w:pPr>
            <w:r w:rsidRPr="003F2D2A">
              <w:rPr>
                <w:rFonts w:ascii="Times New Roman" w:hAnsi="Times New Roman" w:cs="Times New Roman"/>
                <w:sz w:val="22"/>
                <w:szCs w:val="22"/>
              </w:rPr>
              <w:t>Juridinio asmens statusą patvirtinantys dokumentai (įstatai, registracijos pažymėjimas ar VĮ Registrų centro išrašą, kt.)</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E1382B3" w14:textId="77777777" w:rsidR="00BB0766" w:rsidRPr="00457A99" w:rsidRDefault="00BB0766" w:rsidP="00BB0766">
            <w:pPr>
              <w:ind w:firstLine="0"/>
              <w:jc w:val="center"/>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shd w:val="clear" w:color="auto" w:fill="FFFFFF"/>
            <w:vAlign w:val="center"/>
          </w:tcPr>
          <w:p w14:paraId="6D89CE70" w14:textId="77777777" w:rsidR="00BB0766" w:rsidRPr="00457A99" w:rsidRDefault="00BB0766" w:rsidP="00BB0766">
            <w:pPr>
              <w:ind w:firstLine="0"/>
              <w:jc w:val="center"/>
              <w:rPr>
                <w:rFonts w:ascii="Times New Roman" w:hAnsi="Times New Roman" w:cs="Times New Roman"/>
                <w:sz w:val="24"/>
                <w:szCs w:val="24"/>
              </w:rPr>
            </w:pPr>
          </w:p>
        </w:tc>
      </w:tr>
      <w:tr w:rsidR="00BB0766" w:rsidRPr="00457A99" w14:paraId="2A52BE02" w14:textId="77777777" w:rsidTr="00D63668">
        <w:tc>
          <w:tcPr>
            <w:tcW w:w="910" w:type="dxa"/>
            <w:tcBorders>
              <w:top w:val="single" w:sz="4" w:space="0" w:color="auto"/>
              <w:left w:val="single" w:sz="4" w:space="0" w:color="auto"/>
              <w:bottom w:val="single" w:sz="4" w:space="0" w:color="auto"/>
              <w:right w:val="single" w:sz="4" w:space="0" w:color="auto"/>
            </w:tcBorders>
          </w:tcPr>
          <w:p w14:paraId="4B886AAF" w14:textId="36AE83FB"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.6.n.</w:t>
            </w:r>
          </w:p>
        </w:tc>
        <w:tc>
          <w:tcPr>
            <w:tcW w:w="4784" w:type="dxa"/>
            <w:gridSpan w:val="2"/>
            <w:tcBorders>
              <w:top w:val="single" w:sz="4" w:space="0" w:color="auto"/>
              <w:left w:val="single" w:sz="4" w:space="0" w:color="auto"/>
              <w:bottom w:val="single" w:sz="4" w:space="0" w:color="auto"/>
              <w:right w:val="single" w:sz="4" w:space="0" w:color="auto"/>
            </w:tcBorders>
          </w:tcPr>
          <w:p w14:paraId="4B71A3F3" w14:textId="02E952E2" w:rsidR="00BB0766" w:rsidRPr="00457A99" w:rsidRDefault="00BB0766" w:rsidP="00BB0766">
            <w:pPr>
              <w:ind w:firstLine="0"/>
              <w:jc w:val="both"/>
              <w:rPr>
                <w:rFonts w:ascii="Times New Roman" w:hAnsi="Times New Roman" w:cs="Times New Roman"/>
                <w:sz w:val="24"/>
                <w:szCs w:val="24"/>
              </w:rPr>
            </w:pPr>
            <w:r>
              <w:rPr>
                <w:rFonts w:ascii="Times New Roman" w:hAnsi="Times New Roman" w:cs="Times New Roman"/>
                <w:sz w:val="22"/>
                <w:szCs w:val="22"/>
              </w:rPr>
              <w:t>Kiti dokumentai</w:t>
            </w:r>
          </w:p>
        </w:tc>
        <w:tc>
          <w:tcPr>
            <w:tcW w:w="1271" w:type="dxa"/>
            <w:tcBorders>
              <w:top w:val="single" w:sz="4" w:space="0" w:color="auto"/>
              <w:left w:val="single" w:sz="4" w:space="0" w:color="auto"/>
              <w:bottom w:val="single" w:sz="4" w:space="0" w:color="auto"/>
              <w:right w:val="single" w:sz="4" w:space="0" w:color="auto"/>
            </w:tcBorders>
          </w:tcPr>
          <w:p w14:paraId="61AB7C17"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14:paraId="0AC45DE5" w14:textId="77777777" w:rsidR="00BB0766" w:rsidRPr="00457A99" w:rsidRDefault="00BB0766" w:rsidP="00BB0766">
            <w:pPr>
              <w:ind w:firstLine="0"/>
              <w:jc w:val="center"/>
              <w:rPr>
                <w:rFonts w:ascii="Times New Roman" w:hAnsi="Times New Roman" w:cs="Times New Roman"/>
                <w:sz w:val="24"/>
                <w:szCs w:val="24"/>
              </w:rPr>
            </w:pPr>
          </w:p>
        </w:tc>
      </w:tr>
      <w:tr w:rsidR="00BB0766" w:rsidRPr="00457A99" w14:paraId="2530978E"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vAlign w:val="center"/>
          </w:tcPr>
          <w:p w14:paraId="435025D2" w14:textId="7BE2D832" w:rsidR="00BB0766" w:rsidRPr="00457A99" w:rsidRDefault="002527A4" w:rsidP="00BB0766">
            <w:pPr>
              <w:ind w:firstLine="0"/>
              <w:rPr>
                <w:rFonts w:ascii="Times New Roman" w:hAnsi="Times New Roman" w:cs="Times New Roman"/>
                <w:b/>
                <w:sz w:val="24"/>
                <w:szCs w:val="24"/>
              </w:rPr>
            </w:pPr>
            <w:r>
              <w:rPr>
                <w:rFonts w:ascii="Times New Roman" w:hAnsi="Times New Roman" w:cs="Times New Roman"/>
                <w:b/>
                <w:sz w:val="24"/>
                <w:szCs w:val="24"/>
              </w:rPr>
              <w:t>10</w:t>
            </w:r>
            <w:r w:rsidR="00BB0766">
              <w:rPr>
                <w:rFonts w:ascii="Times New Roman" w:hAnsi="Times New Roman" w:cs="Times New Roman"/>
                <w:b/>
                <w:sz w:val="24"/>
                <w:szCs w:val="24"/>
              </w:rPr>
              <w:t>.7</w:t>
            </w:r>
            <w:r w:rsidR="00BB0766" w:rsidRPr="00457A99">
              <w:rPr>
                <w:rFonts w:ascii="Times New Roman" w:hAnsi="Times New Roman" w:cs="Times New Roman"/>
                <w:b/>
                <w:sz w:val="24"/>
                <w:szCs w:val="24"/>
              </w:rPr>
              <w:t>.</w:t>
            </w:r>
          </w:p>
        </w:tc>
        <w:tc>
          <w:tcPr>
            <w:tcW w:w="47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4C7D3FC" w14:textId="77777777" w:rsidR="00BB0766" w:rsidRPr="00457A99" w:rsidRDefault="00BB0766" w:rsidP="00BB0766">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pagrindžiančių planuojamų išlaidų tinkamumą, pavadinimai</w:t>
            </w:r>
          </w:p>
        </w:tc>
        <w:tc>
          <w:tcPr>
            <w:tcW w:w="1271" w:type="dxa"/>
            <w:tcBorders>
              <w:top w:val="single" w:sz="4" w:space="0" w:color="auto"/>
              <w:left w:val="single" w:sz="4" w:space="0" w:color="auto"/>
              <w:bottom w:val="single" w:sz="4" w:space="0" w:color="auto"/>
              <w:right w:val="single" w:sz="4" w:space="0" w:color="auto"/>
            </w:tcBorders>
            <w:shd w:val="clear" w:color="auto" w:fill="FBE4D5"/>
            <w:vAlign w:val="center"/>
          </w:tcPr>
          <w:p w14:paraId="311C5D90" w14:textId="77777777" w:rsidR="00BB0766" w:rsidRPr="00457A99" w:rsidRDefault="00BB0766" w:rsidP="00BB0766">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672" w:type="dxa"/>
            <w:tcBorders>
              <w:top w:val="single" w:sz="4" w:space="0" w:color="auto"/>
              <w:left w:val="single" w:sz="4" w:space="0" w:color="auto"/>
              <w:bottom w:val="single" w:sz="4" w:space="0" w:color="auto"/>
              <w:right w:val="single" w:sz="4" w:space="0" w:color="auto"/>
            </w:tcBorders>
            <w:shd w:val="clear" w:color="auto" w:fill="FBE4D5"/>
            <w:vAlign w:val="center"/>
          </w:tcPr>
          <w:p w14:paraId="283E3043"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74CE30BC" w14:textId="77777777" w:rsidR="00BB0766" w:rsidRPr="00457A99" w:rsidRDefault="00BB0766" w:rsidP="00BB0766">
            <w:pPr>
              <w:ind w:firstLine="0"/>
              <w:jc w:val="center"/>
              <w:rPr>
                <w:rFonts w:ascii="Times New Roman" w:hAnsi="Times New Roman" w:cs="Times New Roman"/>
                <w:sz w:val="24"/>
                <w:szCs w:val="24"/>
              </w:rPr>
            </w:pPr>
            <w:r w:rsidRPr="00457A99">
              <w:rPr>
                <w:rFonts w:ascii="Times New Roman" w:hAnsi="Times New Roman" w:cs="Times New Roman"/>
                <w:i/>
                <w:sz w:val="24"/>
                <w:szCs w:val="24"/>
              </w:rPr>
              <w:t>Nuoroda į šio dokumento 5 lentelės Eil. Nr.</w:t>
            </w:r>
          </w:p>
        </w:tc>
      </w:tr>
      <w:tr w:rsidR="00BB0766" w:rsidRPr="00457A99" w14:paraId="398E6F0D" w14:textId="77777777" w:rsidTr="00D63668">
        <w:tc>
          <w:tcPr>
            <w:tcW w:w="910" w:type="dxa"/>
            <w:tcBorders>
              <w:top w:val="single" w:sz="4" w:space="0" w:color="auto"/>
              <w:left w:val="single" w:sz="4" w:space="0" w:color="auto"/>
              <w:bottom w:val="single" w:sz="4" w:space="0" w:color="auto"/>
              <w:right w:val="single" w:sz="4" w:space="0" w:color="auto"/>
            </w:tcBorders>
            <w:vAlign w:val="center"/>
          </w:tcPr>
          <w:p w14:paraId="5432F4C8" w14:textId="606D2192" w:rsidR="00BB0766" w:rsidRPr="00457A99" w:rsidRDefault="002527A4" w:rsidP="00BB0766">
            <w:pPr>
              <w:ind w:firstLine="0"/>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.7</w:t>
            </w:r>
            <w:r w:rsidR="00BB0766" w:rsidRPr="00457A99">
              <w:rPr>
                <w:rFonts w:ascii="Times New Roman" w:hAnsi="Times New Roman" w:cs="Times New Roman"/>
                <w:sz w:val="24"/>
                <w:szCs w:val="24"/>
              </w:rPr>
              <w:t>.1.</w:t>
            </w:r>
          </w:p>
        </w:tc>
        <w:tc>
          <w:tcPr>
            <w:tcW w:w="4784" w:type="dxa"/>
            <w:gridSpan w:val="2"/>
            <w:tcBorders>
              <w:top w:val="single" w:sz="4" w:space="0" w:color="auto"/>
              <w:left w:val="single" w:sz="4" w:space="0" w:color="auto"/>
              <w:bottom w:val="single" w:sz="4" w:space="0" w:color="auto"/>
              <w:right w:val="single" w:sz="4" w:space="0" w:color="auto"/>
            </w:tcBorders>
          </w:tcPr>
          <w:p w14:paraId="41E58076" w14:textId="41EC06B6" w:rsidR="00BB0766" w:rsidRPr="00457A99" w:rsidRDefault="003F2D2A" w:rsidP="00BB0766">
            <w:pPr>
              <w:ind w:firstLine="0"/>
              <w:jc w:val="both"/>
              <w:rPr>
                <w:rFonts w:ascii="Times New Roman" w:hAnsi="Times New Roman" w:cs="Times New Roman"/>
                <w:sz w:val="24"/>
                <w:szCs w:val="24"/>
              </w:rPr>
            </w:pPr>
            <w:r w:rsidRPr="003F2D2A">
              <w:rPr>
                <w:rFonts w:ascii="Times New Roman" w:hAnsi="Times New Roman" w:cs="Times New Roman"/>
                <w:sz w:val="22"/>
                <w:szCs w:val="22"/>
              </w:rPr>
              <w:t xml:space="preserve">Iki paraiškos pateikimo patirtas bendrąsias išlaidas pagrindžiantys ir įrodantys dokumentai (sutartys, sąskaitos-faktūros, banko sąskaitos išrašai ir kt.) </w:t>
            </w:r>
            <w:r w:rsidR="00BB0766" w:rsidRPr="00365255">
              <w:rPr>
                <w:rFonts w:ascii="Times New Roman" w:hAnsi="Times New Roman" w:cs="Times New Roman"/>
                <w:sz w:val="22"/>
                <w:szCs w:val="22"/>
              </w:rPr>
              <w:t>(jei taikoma);</w:t>
            </w:r>
          </w:p>
        </w:tc>
        <w:tc>
          <w:tcPr>
            <w:tcW w:w="1271" w:type="dxa"/>
            <w:tcBorders>
              <w:top w:val="single" w:sz="4" w:space="0" w:color="auto"/>
              <w:left w:val="single" w:sz="4" w:space="0" w:color="auto"/>
              <w:bottom w:val="single" w:sz="4" w:space="0" w:color="auto"/>
              <w:right w:val="single" w:sz="4" w:space="0" w:color="auto"/>
            </w:tcBorders>
          </w:tcPr>
          <w:p w14:paraId="1C7E069C"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14:paraId="29D05D0C" w14:textId="77777777" w:rsidR="00BB0766" w:rsidRPr="00457A99" w:rsidRDefault="00BB0766" w:rsidP="00BB0766">
            <w:pPr>
              <w:ind w:firstLine="0"/>
              <w:jc w:val="center"/>
              <w:rPr>
                <w:rFonts w:ascii="Times New Roman" w:hAnsi="Times New Roman" w:cs="Times New Roman"/>
                <w:sz w:val="24"/>
                <w:szCs w:val="24"/>
              </w:rPr>
            </w:pPr>
          </w:p>
        </w:tc>
      </w:tr>
      <w:tr w:rsidR="00BB0766" w:rsidRPr="00457A99" w14:paraId="36BFD568" w14:textId="77777777" w:rsidTr="00D63668">
        <w:tc>
          <w:tcPr>
            <w:tcW w:w="910" w:type="dxa"/>
            <w:tcBorders>
              <w:top w:val="single" w:sz="4" w:space="0" w:color="auto"/>
              <w:left w:val="single" w:sz="4" w:space="0" w:color="auto"/>
              <w:bottom w:val="single" w:sz="4" w:space="0" w:color="auto"/>
              <w:right w:val="single" w:sz="4" w:space="0" w:color="auto"/>
            </w:tcBorders>
          </w:tcPr>
          <w:p w14:paraId="28470976" w14:textId="055CD9F0"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.7</w:t>
            </w:r>
            <w:r w:rsidR="00BB0766" w:rsidRPr="00457A99">
              <w:rPr>
                <w:rFonts w:ascii="Times New Roman" w:hAnsi="Times New Roman" w:cs="Times New Roman"/>
                <w:sz w:val="24"/>
                <w:szCs w:val="24"/>
              </w:rPr>
              <w:t>.2</w:t>
            </w:r>
          </w:p>
        </w:tc>
        <w:tc>
          <w:tcPr>
            <w:tcW w:w="4784" w:type="dxa"/>
            <w:gridSpan w:val="2"/>
            <w:tcBorders>
              <w:top w:val="single" w:sz="4" w:space="0" w:color="auto"/>
              <w:left w:val="single" w:sz="4" w:space="0" w:color="auto"/>
              <w:bottom w:val="single" w:sz="4" w:space="0" w:color="auto"/>
              <w:right w:val="single" w:sz="4" w:space="0" w:color="auto"/>
            </w:tcBorders>
          </w:tcPr>
          <w:p w14:paraId="4842AF23" w14:textId="1E24ABE4" w:rsidR="00BB0766" w:rsidRPr="00457A99" w:rsidRDefault="003F2D2A" w:rsidP="00BB0766">
            <w:pPr>
              <w:ind w:firstLine="0"/>
              <w:jc w:val="both"/>
              <w:rPr>
                <w:rFonts w:ascii="Times New Roman" w:hAnsi="Times New Roman" w:cs="Times New Roman"/>
                <w:sz w:val="24"/>
                <w:szCs w:val="24"/>
              </w:rPr>
            </w:pPr>
            <w:r w:rsidRPr="003F2D2A">
              <w:rPr>
                <w:rFonts w:ascii="Times New Roman" w:hAnsi="Times New Roman" w:cs="Times New Roman"/>
                <w:sz w:val="22"/>
                <w:szCs w:val="22"/>
              </w:rPr>
              <w:t>Komerciniai pasiūlymai</w:t>
            </w:r>
            <w:r w:rsidR="00BB0766" w:rsidRPr="00365255">
              <w:rPr>
                <w:rFonts w:ascii="Times New Roman" w:hAnsi="Times New Roman" w:cs="Times New Roman"/>
                <w:sz w:val="22"/>
                <w:szCs w:val="22"/>
                <w:lang w:val="en-US"/>
              </w:rPr>
              <w:t>;</w:t>
            </w:r>
          </w:p>
        </w:tc>
        <w:tc>
          <w:tcPr>
            <w:tcW w:w="1271" w:type="dxa"/>
            <w:tcBorders>
              <w:top w:val="single" w:sz="4" w:space="0" w:color="auto"/>
              <w:left w:val="single" w:sz="4" w:space="0" w:color="auto"/>
              <w:bottom w:val="single" w:sz="4" w:space="0" w:color="auto"/>
              <w:right w:val="single" w:sz="4" w:space="0" w:color="auto"/>
            </w:tcBorders>
          </w:tcPr>
          <w:p w14:paraId="41459F31"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14:paraId="26F8ED99" w14:textId="77777777" w:rsidR="00BB0766" w:rsidRPr="00457A99" w:rsidRDefault="00BB0766" w:rsidP="00BB0766">
            <w:pPr>
              <w:ind w:firstLine="0"/>
              <w:jc w:val="center"/>
              <w:rPr>
                <w:rFonts w:ascii="Times New Roman" w:hAnsi="Times New Roman" w:cs="Times New Roman"/>
                <w:sz w:val="24"/>
                <w:szCs w:val="24"/>
              </w:rPr>
            </w:pPr>
          </w:p>
        </w:tc>
      </w:tr>
      <w:tr w:rsidR="00BB0766" w:rsidRPr="00457A99" w14:paraId="350A71AD" w14:textId="77777777" w:rsidTr="00D63668">
        <w:tc>
          <w:tcPr>
            <w:tcW w:w="910" w:type="dxa"/>
            <w:tcBorders>
              <w:top w:val="single" w:sz="4" w:space="0" w:color="auto"/>
              <w:left w:val="single" w:sz="4" w:space="0" w:color="auto"/>
              <w:bottom w:val="single" w:sz="4" w:space="0" w:color="auto"/>
              <w:right w:val="single" w:sz="4" w:space="0" w:color="auto"/>
            </w:tcBorders>
          </w:tcPr>
          <w:p w14:paraId="786AD3EA" w14:textId="5FD1FB6B"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.7.3.</w:t>
            </w:r>
          </w:p>
        </w:tc>
        <w:tc>
          <w:tcPr>
            <w:tcW w:w="4784" w:type="dxa"/>
            <w:gridSpan w:val="2"/>
            <w:tcBorders>
              <w:top w:val="single" w:sz="4" w:space="0" w:color="auto"/>
              <w:left w:val="single" w:sz="4" w:space="0" w:color="auto"/>
              <w:bottom w:val="single" w:sz="4" w:space="0" w:color="auto"/>
              <w:right w:val="single" w:sz="4" w:space="0" w:color="auto"/>
            </w:tcBorders>
          </w:tcPr>
          <w:p w14:paraId="3550AFBF" w14:textId="16CA5A66" w:rsidR="00BB0766" w:rsidRPr="00457A99" w:rsidRDefault="00BB0766" w:rsidP="003F2D2A">
            <w:pPr>
              <w:ind w:firstLine="0"/>
              <w:jc w:val="both"/>
              <w:rPr>
                <w:rFonts w:ascii="Times New Roman" w:hAnsi="Times New Roman" w:cs="Times New Roman"/>
                <w:sz w:val="24"/>
                <w:szCs w:val="24"/>
              </w:rPr>
            </w:pPr>
            <w:r w:rsidRPr="00365255">
              <w:rPr>
                <w:rFonts w:ascii="Times New Roman" w:hAnsi="Times New Roman" w:cs="Times New Roman"/>
                <w:sz w:val="22"/>
                <w:szCs w:val="22"/>
              </w:rPr>
              <w:t>Interneto tinklalapiuose esančių kainų kompiuterio ekrano nuotraukos (anglų k. „</w:t>
            </w:r>
            <w:proofErr w:type="spellStart"/>
            <w:r w:rsidRPr="00365255">
              <w:rPr>
                <w:rFonts w:ascii="Times New Roman" w:hAnsi="Times New Roman" w:cs="Times New Roman"/>
                <w:sz w:val="22"/>
                <w:szCs w:val="22"/>
              </w:rPr>
              <w:t>PrintScreen</w:t>
            </w:r>
            <w:proofErr w:type="spellEnd"/>
            <w:r w:rsidRPr="00365255">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7372F00D"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14:paraId="1B700F5F" w14:textId="77777777" w:rsidR="00BB0766" w:rsidRPr="00457A99" w:rsidRDefault="00BB0766" w:rsidP="00BB0766">
            <w:pPr>
              <w:ind w:firstLine="0"/>
              <w:jc w:val="center"/>
              <w:rPr>
                <w:rFonts w:ascii="Times New Roman" w:hAnsi="Times New Roman" w:cs="Times New Roman"/>
                <w:sz w:val="24"/>
                <w:szCs w:val="24"/>
              </w:rPr>
            </w:pPr>
          </w:p>
        </w:tc>
      </w:tr>
      <w:tr w:rsidR="00BB0766" w:rsidRPr="00457A99" w14:paraId="7C22D7D2" w14:textId="77777777" w:rsidTr="00D63668">
        <w:tc>
          <w:tcPr>
            <w:tcW w:w="910" w:type="dxa"/>
            <w:tcBorders>
              <w:top w:val="single" w:sz="4" w:space="0" w:color="auto"/>
              <w:left w:val="single" w:sz="4" w:space="0" w:color="auto"/>
              <w:bottom w:val="single" w:sz="4" w:space="0" w:color="auto"/>
              <w:right w:val="single" w:sz="4" w:space="0" w:color="auto"/>
            </w:tcBorders>
          </w:tcPr>
          <w:p w14:paraId="1D3C13F3" w14:textId="468197BA" w:rsidR="00BB0766" w:rsidRPr="00457A99"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.7.4.</w:t>
            </w:r>
          </w:p>
        </w:tc>
        <w:tc>
          <w:tcPr>
            <w:tcW w:w="4784" w:type="dxa"/>
            <w:gridSpan w:val="2"/>
            <w:tcBorders>
              <w:top w:val="single" w:sz="4" w:space="0" w:color="auto"/>
              <w:left w:val="single" w:sz="4" w:space="0" w:color="auto"/>
              <w:bottom w:val="single" w:sz="4" w:space="0" w:color="auto"/>
              <w:right w:val="single" w:sz="4" w:space="0" w:color="auto"/>
            </w:tcBorders>
          </w:tcPr>
          <w:p w14:paraId="24D60AAD" w14:textId="47095F5D" w:rsidR="00BB0766" w:rsidRPr="00365255" w:rsidRDefault="00BB0766" w:rsidP="00BB0766">
            <w:pPr>
              <w:ind w:firstLine="0"/>
              <w:jc w:val="both"/>
              <w:rPr>
                <w:rFonts w:ascii="Times New Roman" w:hAnsi="Times New Roman" w:cs="Times New Roman"/>
                <w:sz w:val="22"/>
                <w:szCs w:val="22"/>
              </w:rPr>
            </w:pPr>
            <w:r w:rsidRPr="00365255">
              <w:rPr>
                <w:rFonts w:ascii="Times New Roman" w:hAnsi="Times New Roman" w:cs="Times New Roman"/>
                <w:sz w:val="22"/>
                <w:szCs w:val="22"/>
              </w:rPr>
              <w:t>Kiti dokumentai, leidžiantys objektyviai palyginti siūlomas kaina</w:t>
            </w:r>
            <w:r>
              <w:rPr>
                <w:rFonts w:ascii="Times New Roman" w:hAnsi="Times New Roman" w:cs="Times New Roman"/>
                <w:sz w:val="22"/>
                <w:szCs w:val="22"/>
              </w:rPr>
              <w:t>.</w:t>
            </w:r>
          </w:p>
        </w:tc>
        <w:tc>
          <w:tcPr>
            <w:tcW w:w="1271" w:type="dxa"/>
            <w:tcBorders>
              <w:top w:val="single" w:sz="4" w:space="0" w:color="auto"/>
              <w:left w:val="single" w:sz="4" w:space="0" w:color="auto"/>
              <w:bottom w:val="single" w:sz="4" w:space="0" w:color="auto"/>
              <w:right w:val="single" w:sz="4" w:space="0" w:color="auto"/>
            </w:tcBorders>
          </w:tcPr>
          <w:p w14:paraId="42645E92"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14:paraId="1F8CEB12" w14:textId="77777777" w:rsidR="00BB0766" w:rsidRPr="00457A99" w:rsidRDefault="00BB0766" w:rsidP="00BB0766">
            <w:pPr>
              <w:ind w:firstLine="0"/>
              <w:jc w:val="center"/>
              <w:rPr>
                <w:rFonts w:ascii="Times New Roman" w:hAnsi="Times New Roman" w:cs="Times New Roman"/>
                <w:sz w:val="24"/>
                <w:szCs w:val="24"/>
              </w:rPr>
            </w:pPr>
          </w:p>
        </w:tc>
      </w:tr>
      <w:tr w:rsidR="00BB0766" w:rsidRPr="00457A99" w14:paraId="76598275"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BE4D5"/>
            <w:vAlign w:val="center"/>
          </w:tcPr>
          <w:p w14:paraId="6456ECFA" w14:textId="366468A3" w:rsidR="00BB0766" w:rsidRDefault="002527A4" w:rsidP="00BB0766">
            <w:pPr>
              <w:ind w:firstLine="0"/>
              <w:jc w:val="both"/>
              <w:rPr>
                <w:rFonts w:ascii="Times New Roman" w:hAnsi="Times New Roman" w:cs="Times New Roman"/>
                <w:sz w:val="24"/>
                <w:szCs w:val="24"/>
              </w:rPr>
            </w:pPr>
            <w:r>
              <w:rPr>
                <w:rFonts w:ascii="Times New Roman" w:hAnsi="Times New Roman" w:cs="Times New Roman"/>
                <w:b/>
                <w:sz w:val="24"/>
                <w:szCs w:val="24"/>
              </w:rPr>
              <w:t>10</w:t>
            </w:r>
            <w:r w:rsidR="00BB0766">
              <w:rPr>
                <w:rFonts w:ascii="Times New Roman" w:hAnsi="Times New Roman" w:cs="Times New Roman"/>
                <w:b/>
                <w:sz w:val="24"/>
                <w:szCs w:val="24"/>
              </w:rPr>
              <w:t>.8</w:t>
            </w:r>
            <w:r w:rsidR="00BB0766" w:rsidRPr="00457A99">
              <w:rPr>
                <w:rFonts w:ascii="Times New Roman" w:hAnsi="Times New Roman" w:cs="Times New Roman"/>
                <w:b/>
                <w:sz w:val="24"/>
                <w:szCs w:val="24"/>
              </w:rPr>
              <w:t>.</w:t>
            </w:r>
          </w:p>
        </w:tc>
        <w:tc>
          <w:tcPr>
            <w:tcW w:w="478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75CE126D" w14:textId="385D1DEE" w:rsidR="00BB0766" w:rsidRPr="00365255" w:rsidRDefault="00BB0766" w:rsidP="00BB0766">
            <w:pPr>
              <w:ind w:firstLine="0"/>
              <w:jc w:val="both"/>
              <w:rPr>
                <w:rFonts w:ascii="Times New Roman" w:hAnsi="Times New Roman" w:cs="Times New Roman"/>
                <w:sz w:val="22"/>
                <w:szCs w:val="22"/>
              </w:rPr>
            </w:pPr>
            <w:r>
              <w:rPr>
                <w:rFonts w:ascii="Times New Roman" w:hAnsi="Times New Roman" w:cs="Times New Roman"/>
                <w:b/>
                <w:sz w:val="24"/>
                <w:szCs w:val="24"/>
              </w:rPr>
              <w:t>Kiti dokumentai</w:t>
            </w:r>
          </w:p>
        </w:tc>
        <w:tc>
          <w:tcPr>
            <w:tcW w:w="1271" w:type="dxa"/>
            <w:tcBorders>
              <w:top w:val="single" w:sz="4" w:space="0" w:color="auto"/>
              <w:left w:val="single" w:sz="4" w:space="0" w:color="auto"/>
              <w:bottom w:val="single" w:sz="4" w:space="0" w:color="auto"/>
              <w:right w:val="single" w:sz="4" w:space="0" w:color="auto"/>
            </w:tcBorders>
            <w:shd w:val="clear" w:color="auto" w:fill="FBE4D5"/>
            <w:vAlign w:val="center"/>
          </w:tcPr>
          <w:p w14:paraId="7DA5D71B" w14:textId="6BE6267D" w:rsidR="00BB0766" w:rsidRPr="00457A99" w:rsidRDefault="00BB0766" w:rsidP="00BB0766">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672" w:type="dxa"/>
            <w:tcBorders>
              <w:top w:val="single" w:sz="4" w:space="0" w:color="auto"/>
              <w:left w:val="single" w:sz="4" w:space="0" w:color="auto"/>
              <w:bottom w:val="single" w:sz="4" w:space="0" w:color="auto"/>
              <w:right w:val="single" w:sz="4" w:space="0" w:color="auto"/>
            </w:tcBorders>
            <w:shd w:val="clear" w:color="auto" w:fill="FBE4D5"/>
            <w:vAlign w:val="center"/>
          </w:tcPr>
          <w:p w14:paraId="775F863D" w14:textId="77777777" w:rsidR="00BB0766" w:rsidRPr="00457A99" w:rsidRDefault="00BB0766" w:rsidP="00BB0766">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5E3A1C38" w14:textId="26ADC3AE" w:rsidR="00BB0766" w:rsidRPr="00457A99" w:rsidRDefault="00BB0766" w:rsidP="00BB0766">
            <w:pPr>
              <w:ind w:firstLine="0"/>
              <w:jc w:val="center"/>
              <w:rPr>
                <w:rFonts w:ascii="Times New Roman" w:hAnsi="Times New Roman" w:cs="Times New Roman"/>
                <w:sz w:val="24"/>
                <w:szCs w:val="24"/>
              </w:rPr>
            </w:pPr>
            <w:r w:rsidRPr="00457A99">
              <w:rPr>
                <w:rFonts w:ascii="Times New Roman" w:hAnsi="Times New Roman" w:cs="Times New Roman"/>
                <w:i/>
                <w:sz w:val="24"/>
                <w:szCs w:val="24"/>
              </w:rPr>
              <w:t>Nuoroda į šio dokumento 5 lentelės Eil. Nr.</w:t>
            </w:r>
          </w:p>
        </w:tc>
      </w:tr>
      <w:tr w:rsidR="00BB0766" w:rsidRPr="00457A99" w14:paraId="4232BF51" w14:textId="77777777" w:rsidTr="00D63668">
        <w:tc>
          <w:tcPr>
            <w:tcW w:w="910" w:type="dxa"/>
            <w:tcBorders>
              <w:top w:val="single" w:sz="4" w:space="0" w:color="auto"/>
              <w:left w:val="single" w:sz="4" w:space="0" w:color="auto"/>
              <w:bottom w:val="single" w:sz="4" w:space="0" w:color="auto"/>
              <w:right w:val="single" w:sz="4" w:space="0" w:color="auto"/>
            </w:tcBorders>
          </w:tcPr>
          <w:p w14:paraId="5B1AD459" w14:textId="6A1847EA"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w:t>
            </w:r>
            <w:r w:rsidR="00BB0766">
              <w:rPr>
                <w:rFonts w:ascii="Times New Roman" w:hAnsi="Times New Roman" w:cs="Times New Roman"/>
                <w:sz w:val="24"/>
                <w:szCs w:val="24"/>
              </w:rPr>
              <w:t>.8.1.</w:t>
            </w:r>
          </w:p>
        </w:tc>
        <w:tc>
          <w:tcPr>
            <w:tcW w:w="4784" w:type="dxa"/>
            <w:gridSpan w:val="2"/>
            <w:tcBorders>
              <w:top w:val="single" w:sz="4" w:space="0" w:color="auto"/>
              <w:left w:val="single" w:sz="4" w:space="0" w:color="auto"/>
              <w:bottom w:val="single" w:sz="4" w:space="0" w:color="auto"/>
              <w:right w:val="single" w:sz="4" w:space="0" w:color="auto"/>
            </w:tcBorders>
          </w:tcPr>
          <w:p w14:paraId="2F514B66" w14:textId="64E33C4B" w:rsidR="00BB0766" w:rsidRPr="00365255" w:rsidRDefault="003F2D2A" w:rsidP="00BB0766">
            <w:pPr>
              <w:ind w:firstLine="0"/>
              <w:jc w:val="both"/>
              <w:rPr>
                <w:rFonts w:ascii="Times New Roman" w:hAnsi="Times New Roman" w:cs="Times New Roman"/>
                <w:sz w:val="22"/>
                <w:szCs w:val="22"/>
              </w:rPr>
            </w:pPr>
            <w:r w:rsidRPr="003F2D2A">
              <w:rPr>
                <w:rFonts w:ascii="Times New Roman" w:hAnsi="Times New Roman" w:cs="Times New Roman"/>
                <w:sz w:val="22"/>
                <w:szCs w:val="22"/>
              </w:rPr>
              <w:t>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p>
        </w:tc>
        <w:tc>
          <w:tcPr>
            <w:tcW w:w="1271" w:type="dxa"/>
            <w:tcBorders>
              <w:top w:val="single" w:sz="4" w:space="0" w:color="auto"/>
              <w:left w:val="single" w:sz="4" w:space="0" w:color="auto"/>
              <w:bottom w:val="single" w:sz="4" w:space="0" w:color="auto"/>
              <w:right w:val="single" w:sz="4" w:space="0" w:color="auto"/>
            </w:tcBorders>
          </w:tcPr>
          <w:p w14:paraId="5CC66590"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14:paraId="42333987" w14:textId="77777777" w:rsidR="00BB0766" w:rsidRPr="00457A99" w:rsidRDefault="00BB0766" w:rsidP="00BB0766">
            <w:pPr>
              <w:ind w:firstLine="0"/>
              <w:jc w:val="center"/>
              <w:rPr>
                <w:rFonts w:ascii="Times New Roman" w:hAnsi="Times New Roman" w:cs="Times New Roman"/>
                <w:sz w:val="24"/>
                <w:szCs w:val="24"/>
              </w:rPr>
            </w:pPr>
          </w:p>
        </w:tc>
      </w:tr>
      <w:tr w:rsidR="00BB0766" w:rsidRPr="00457A99" w14:paraId="2CB91A2D" w14:textId="77777777" w:rsidTr="00D63668">
        <w:tc>
          <w:tcPr>
            <w:tcW w:w="910" w:type="dxa"/>
            <w:tcBorders>
              <w:top w:val="single" w:sz="4" w:space="0" w:color="auto"/>
              <w:left w:val="single" w:sz="4" w:space="0" w:color="auto"/>
              <w:bottom w:val="single" w:sz="4" w:space="0" w:color="auto"/>
              <w:right w:val="single" w:sz="4" w:space="0" w:color="auto"/>
            </w:tcBorders>
          </w:tcPr>
          <w:p w14:paraId="4F95FD6C" w14:textId="1A9B1862" w:rsidR="00BB0766"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10.8.2.</w:t>
            </w:r>
          </w:p>
        </w:tc>
        <w:tc>
          <w:tcPr>
            <w:tcW w:w="4784" w:type="dxa"/>
            <w:gridSpan w:val="2"/>
            <w:tcBorders>
              <w:top w:val="single" w:sz="4" w:space="0" w:color="auto"/>
              <w:left w:val="single" w:sz="4" w:space="0" w:color="auto"/>
              <w:bottom w:val="single" w:sz="4" w:space="0" w:color="auto"/>
              <w:right w:val="single" w:sz="4" w:space="0" w:color="auto"/>
            </w:tcBorders>
          </w:tcPr>
          <w:p w14:paraId="48280268" w14:textId="36AF0844" w:rsidR="00BB0766" w:rsidRPr="00365255" w:rsidRDefault="003F2D2A" w:rsidP="003F2D2A">
            <w:pPr>
              <w:ind w:firstLine="0"/>
              <w:jc w:val="both"/>
              <w:rPr>
                <w:rFonts w:ascii="Times New Roman" w:hAnsi="Times New Roman" w:cs="Times New Roman"/>
                <w:sz w:val="22"/>
                <w:szCs w:val="22"/>
              </w:rPr>
            </w:pPr>
            <w:r w:rsidRPr="003F2D2A">
              <w:rPr>
                <w:rFonts w:ascii="Times New Roman" w:hAnsi="Times New Roman" w:cs="Times New Roman"/>
                <w:sz w:val="22"/>
                <w:szCs w:val="22"/>
              </w:rPr>
              <w:t>Pareiškėjo raštas, kuriame nurodoma, kokiu adresu bus laikomas įsigytas turtas;</w:t>
            </w:r>
          </w:p>
        </w:tc>
        <w:tc>
          <w:tcPr>
            <w:tcW w:w="1271" w:type="dxa"/>
            <w:tcBorders>
              <w:top w:val="single" w:sz="4" w:space="0" w:color="auto"/>
              <w:left w:val="single" w:sz="4" w:space="0" w:color="auto"/>
              <w:bottom w:val="single" w:sz="4" w:space="0" w:color="auto"/>
              <w:right w:val="single" w:sz="4" w:space="0" w:color="auto"/>
            </w:tcBorders>
          </w:tcPr>
          <w:p w14:paraId="41F13862"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14:paraId="5E0CD0F4" w14:textId="77777777" w:rsidR="00BB0766" w:rsidRPr="00457A99" w:rsidRDefault="00BB0766" w:rsidP="00BB0766">
            <w:pPr>
              <w:ind w:firstLine="0"/>
              <w:jc w:val="center"/>
              <w:rPr>
                <w:rFonts w:ascii="Times New Roman" w:hAnsi="Times New Roman" w:cs="Times New Roman"/>
                <w:sz w:val="24"/>
                <w:szCs w:val="24"/>
              </w:rPr>
            </w:pPr>
          </w:p>
        </w:tc>
      </w:tr>
      <w:tr w:rsidR="003F2D2A" w:rsidRPr="00457A99" w14:paraId="42E21EA2" w14:textId="77777777" w:rsidTr="00D63668">
        <w:tc>
          <w:tcPr>
            <w:tcW w:w="910" w:type="dxa"/>
            <w:tcBorders>
              <w:top w:val="single" w:sz="4" w:space="0" w:color="auto"/>
              <w:left w:val="single" w:sz="4" w:space="0" w:color="auto"/>
              <w:bottom w:val="single" w:sz="4" w:space="0" w:color="auto"/>
              <w:right w:val="single" w:sz="4" w:space="0" w:color="auto"/>
            </w:tcBorders>
          </w:tcPr>
          <w:p w14:paraId="68460B42" w14:textId="4B033946" w:rsidR="003F2D2A"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10.8.3.</w:t>
            </w:r>
          </w:p>
        </w:tc>
        <w:tc>
          <w:tcPr>
            <w:tcW w:w="4784" w:type="dxa"/>
            <w:gridSpan w:val="2"/>
            <w:tcBorders>
              <w:top w:val="single" w:sz="4" w:space="0" w:color="auto"/>
              <w:left w:val="single" w:sz="4" w:space="0" w:color="auto"/>
              <w:bottom w:val="single" w:sz="4" w:space="0" w:color="auto"/>
              <w:right w:val="single" w:sz="4" w:space="0" w:color="auto"/>
            </w:tcBorders>
          </w:tcPr>
          <w:p w14:paraId="622AC0DC" w14:textId="5DBC7040" w:rsidR="003F2D2A" w:rsidRPr="003F2D2A" w:rsidRDefault="003F2D2A" w:rsidP="003F2D2A">
            <w:pPr>
              <w:ind w:firstLine="0"/>
              <w:jc w:val="both"/>
              <w:rPr>
                <w:rFonts w:ascii="Times New Roman" w:hAnsi="Times New Roman" w:cs="Times New Roman"/>
                <w:sz w:val="22"/>
                <w:szCs w:val="22"/>
              </w:rPr>
            </w:pPr>
            <w:r w:rsidRPr="003F2D2A">
              <w:rPr>
                <w:rFonts w:ascii="Times New Roman" w:hAnsi="Times New Roman" w:cs="Times New Roman"/>
                <w:sz w:val="22"/>
                <w:szCs w:val="22"/>
              </w:rPr>
              <w:t>Pareiškėjo raštas, kuriame nurodoma, nuo kokios sumos apskaitomas ilgalaikis turtas</w:t>
            </w:r>
          </w:p>
        </w:tc>
        <w:tc>
          <w:tcPr>
            <w:tcW w:w="1271" w:type="dxa"/>
            <w:tcBorders>
              <w:top w:val="single" w:sz="4" w:space="0" w:color="auto"/>
              <w:left w:val="single" w:sz="4" w:space="0" w:color="auto"/>
              <w:bottom w:val="single" w:sz="4" w:space="0" w:color="auto"/>
              <w:right w:val="single" w:sz="4" w:space="0" w:color="auto"/>
            </w:tcBorders>
          </w:tcPr>
          <w:p w14:paraId="1D35A89E" w14:textId="77777777" w:rsidR="003F2D2A" w:rsidRPr="00457A99" w:rsidRDefault="003F2D2A"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14:paraId="2E927012" w14:textId="77777777" w:rsidR="003F2D2A" w:rsidRPr="00457A99" w:rsidRDefault="003F2D2A" w:rsidP="00BB0766">
            <w:pPr>
              <w:ind w:firstLine="0"/>
              <w:jc w:val="center"/>
              <w:rPr>
                <w:rFonts w:ascii="Times New Roman" w:hAnsi="Times New Roman" w:cs="Times New Roman"/>
                <w:sz w:val="24"/>
                <w:szCs w:val="24"/>
              </w:rPr>
            </w:pPr>
          </w:p>
        </w:tc>
      </w:tr>
      <w:tr w:rsidR="002527A4" w:rsidRPr="00457A99" w14:paraId="4591EFCE" w14:textId="77777777" w:rsidTr="00D63668">
        <w:tc>
          <w:tcPr>
            <w:tcW w:w="910" w:type="dxa"/>
            <w:tcBorders>
              <w:top w:val="single" w:sz="4" w:space="0" w:color="auto"/>
              <w:left w:val="single" w:sz="4" w:space="0" w:color="auto"/>
              <w:bottom w:val="single" w:sz="4" w:space="0" w:color="auto"/>
              <w:right w:val="single" w:sz="4" w:space="0" w:color="auto"/>
            </w:tcBorders>
          </w:tcPr>
          <w:p w14:paraId="78CB4A01" w14:textId="684ADA06" w:rsidR="002527A4" w:rsidRDefault="002527A4" w:rsidP="00BB0766">
            <w:pPr>
              <w:ind w:firstLine="0"/>
              <w:jc w:val="both"/>
              <w:rPr>
                <w:rFonts w:ascii="Times New Roman" w:hAnsi="Times New Roman" w:cs="Times New Roman"/>
                <w:sz w:val="24"/>
                <w:szCs w:val="24"/>
              </w:rPr>
            </w:pPr>
            <w:r>
              <w:rPr>
                <w:rFonts w:ascii="Times New Roman" w:hAnsi="Times New Roman" w:cs="Times New Roman"/>
                <w:sz w:val="24"/>
                <w:szCs w:val="24"/>
              </w:rPr>
              <w:t>10.8.n.</w:t>
            </w:r>
          </w:p>
        </w:tc>
        <w:tc>
          <w:tcPr>
            <w:tcW w:w="4784" w:type="dxa"/>
            <w:gridSpan w:val="2"/>
            <w:tcBorders>
              <w:top w:val="single" w:sz="4" w:space="0" w:color="auto"/>
              <w:left w:val="single" w:sz="4" w:space="0" w:color="auto"/>
              <w:bottom w:val="single" w:sz="4" w:space="0" w:color="auto"/>
              <w:right w:val="single" w:sz="4" w:space="0" w:color="auto"/>
            </w:tcBorders>
          </w:tcPr>
          <w:p w14:paraId="29E3056C" w14:textId="77777777" w:rsidR="002527A4" w:rsidRPr="003F2D2A" w:rsidRDefault="002527A4" w:rsidP="003F2D2A">
            <w:pPr>
              <w:ind w:firstLine="0"/>
              <w:jc w:val="both"/>
              <w:rPr>
                <w:rFonts w:ascii="Times New Roman" w:hAnsi="Times New Roman" w:cs="Times New Roman"/>
                <w:sz w:val="22"/>
                <w:szCs w:val="22"/>
              </w:rPr>
            </w:pPr>
          </w:p>
        </w:tc>
        <w:tc>
          <w:tcPr>
            <w:tcW w:w="1271" w:type="dxa"/>
            <w:tcBorders>
              <w:top w:val="single" w:sz="4" w:space="0" w:color="auto"/>
              <w:left w:val="single" w:sz="4" w:space="0" w:color="auto"/>
              <w:bottom w:val="single" w:sz="4" w:space="0" w:color="auto"/>
              <w:right w:val="single" w:sz="4" w:space="0" w:color="auto"/>
            </w:tcBorders>
          </w:tcPr>
          <w:p w14:paraId="0553B9DC" w14:textId="77777777" w:rsidR="002527A4" w:rsidRPr="00457A99" w:rsidRDefault="002527A4"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vAlign w:val="center"/>
          </w:tcPr>
          <w:p w14:paraId="780DD42E" w14:textId="77777777" w:rsidR="002527A4" w:rsidRPr="00457A99" w:rsidRDefault="002527A4" w:rsidP="00BB0766">
            <w:pPr>
              <w:ind w:firstLine="0"/>
              <w:jc w:val="center"/>
              <w:rPr>
                <w:rFonts w:ascii="Times New Roman" w:hAnsi="Times New Roman" w:cs="Times New Roman"/>
                <w:sz w:val="24"/>
                <w:szCs w:val="24"/>
              </w:rPr>
            </w:pPr>
          </w:p>
        </w:tc>
      </w:tr>
      <w:tr w:rsidR="00BB0766" w:rsidRPr="00457A99" w14:paraId="7A3308C7" w14:textId="77777777" w:rsidTr="00D63668">
        <w:tc>
          <w:tcPr>
            <w:tcW w:w="910" w:type="dxa"/>
            <w:tcBorders>
              <w:top w:val="single" w:sz="4" w:space="0" w:color="auto"/>
              <w:left w:val="single" w:sz="4" w:space="0" w:color="auto"/>
              <w:bottom w:val="single" w:sz="4" w:space="0" w:color="auto"/>
              <w:right w:val="single" w:sz="4" w:space="0" w:color="auto"/>
            </w:tcBorders>
            <w:shd w:val="clear" w:color="auto" w:fill="F7CAAC"/>
          </w:tcPr>
          <w:p w14:paraId="6CB7BC3B" w14:textId="77777777" w:rsidR="00BB0766" w:rsidRPr="00457A99" w:rsidRDefault="00BB0766" w:rsidP="00BB0766">
            <w:pPr>
              <w:ind w:firstLine="0"/>
              <w:jc w:val="both"/>
              <w:rPr>
                <w:rFonts w:ascii="Times New Roman" w:hAnsi="Times New Roman" w:cs="Times New Roman"/>
                <w:sz w:val="24"/>
                <w:szCs w:val="24"/>
              </w:rPr>
            </w:pPr>
          </w:p>
        </w:tc>
        <w:tc>
          <w:tcPr>
            <w:tcW w:w="4784" w:type="dxa"/>
            <w:gridSpan w:val="2"/>
            <w:tcBorders>
              <w:top w:val="single" w:sz="4" w:space="0" w:color="auto"/>
              <w:left w:val="single" w:sz="4" w:space="0" w:color="auto"/>
              <w:bottom w:val="single" w:sz="4" w:space="0" w:color="auto"/>
              <w:right w:val="single" w:sz="4" w:space="0" w:color="auto"/>
            </w:tcBorders>
            <w:shd w:val="clear" w:color="auto" w:fill="F7CAAC"/>
          </w:tcPr>
          <w:p w14:paraId="5FBD2116" w14:textId="77777777" w:rsidR="00BB0766" w:rsidRPr="00457A99" w:rsidRDefault="00BB0766" w:rsidP="00BB0766">
            <w:pPr>
              <w:ind w:firstLine="0"/>
              <w:jc w:val="right"/>
              <w:rPr>
                <w:rFonts w:ascii="Times New Roman" w:hAnsi="Times New Roman" w:cs="Times New Roman"/>
                <w:b/>
                <w:sz w:val="24"/>
                <w:szCs w:val="24"/>
              </w:rPr>
            </w:pPr>
            <w:r w:rsidRPr="00457A99">
              <w:rPr>
                <w:rFonts w:ascii="Times New Roman" w:hAnsi="Times New Roman" w:cs="Times New Roman"/>
                <w:b/>
                <w:sz w:val="24"/>
                <w:szCs w:val="24"/>
              </w:rPr>
              <w:t>Iš viso:</w:t>
            </w:r>
          </w:p>
        </w:tc>
        <w:tc>
          <w:tcPr>
            <w:tcW w:w="1271" w:type="dxa"/>
            <w:tcBorders>
              <w:top w:val="single" w:sz="4" w:space="0" w:color="auto"/>
              <w:left w:val="single" w:sz="4" w:space="0" w:color="auto"/>
              <w:bottom w:val="single" w:sz="4" w:space="0" w:color="auto"/>
              <w:right w:val="single" w:sz="4" w:space="0" w:color="auto"/>
            </w:tcBorders>
            <w:shd w:val="clear" w:color="auto" w:fill="F7CAAC"/>
          </w:tcPr>
          <w:p w14:paraId="75AB3A5B" w14:textId="77777777" w:rsidR="00BB0766" w:rsidRPr="00457A99" w:rsidRDefault="00BB0766" w:rsidP="00BB0766">
            <w:pPr>
              <w:ind w:firstLine="0"/>
              <w:jc w:val="both"/>
              <w:rPr>
                <w:rFonts w:ascii="Times New Roman" w:hAnsi="Times New Roman" w:cs="Times New Roman"/>
                <w:sz w:val="24"/>
                <w:szCs w:val="24"/>
              </w:rPr>
            </w:pPr>
          </w:p>
        </w:tc>
        <w:tc>
          <w:tcPr>
            <w:tcW w:w="2672" w:type="dxa"/>
            <w:tcBorders>
              <w:top w:val="single" w:sz="4" w:space="0" w:color="auto"/>
              <w:left w:val="single" w:sz="4" w:space="0" w:color="auto"/>
              <w:bottom w:val="single" w:sz="4" w:space="0" w:color="auto"/>
              <w:right w:val="single" w:sz="4" w:space="0" w:color="auto"/>
            </w:tcBorders>
            <w:shd w:val="clear" w:color="auto" w:fill="F7CAAC"/>
            <w:vAlign w:val="center"/>
          </w:tcPr>
          <w:p w14:paraId="44EAAE71" w14:textId="77777777" w:rsidR="00BB0766" w:rsidRPr="00457A99" w:rsidRDefault="00BB0766" w:rsidP="00BB0766">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r>
    </w:tbl>
    <w:p w14:paraId="12E4B16F" w14:textId="77777777" w:rsidR="00EC0763" w:rsidRPr="00457A99" w:rsidRDefault="00EC0763" w:rsidP="00EC0763">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820"/>
      </w:tblGrid>
      <w:tr w:rsidR="00EC0763" w:rsidRPr="00457A99" w14:paraId="5E800353"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7CAAC"/>
          </w:tcPr>
          <w:p w14:paraId="6A779B9B" w14:textId="3D32924F" w:rsidR="00EC0763" w:rsidRPr="00457A99" w:rsidRDefault="006E2B41" w:rsidP="005065EE">
            <w:pPr>
              <w:ind w:firstLine="0"/>
              <w:rPr>
                <w:rFonts w:ascii="Times New Roman" w:hAnsi="Times New Roman" w:cs="Times New Roman"/>
                <w:b/>
                <w:sz w:val="24"/>
                <w:szCs w:val="24"/>
              </w:rPr>
            </w:pPr>
            <w:r>
              <w:rPr>
                <w:rFonts w:ascii="Times New Roman" w:hAnsi="Times New Roman" w:cs="Times New Roman"/>
                <w:b/>
                <w:sz w:val="24"/>
                <w:szCs w:val="24"/>
              </w:rPr>
              <w:t>11</w:t>
            </w:r>
            <w:r w:rsidR="00EC0763" w:rsidRPr="00457A99">
              <w:rPr>
                <w:rFonts w:ascii="Times New Roman" w:hAnsi="Times New Roman" w:cs="Times New Roman"/>
                <w:b/>
                <w:sz w:val="24"/>
                <w:szCs w:val="24"/>
              </w:rPr>
              <w:t>.</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14:paraId="09997090"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PAREIŠKĖJO DEKLARACIJA</w:t>
            </w:r>
          </w:p>
        </w:tc>
      </w:tr>
      <w:tr w:rsidR="00EC0763" w:rsidRPr="00457A99" w14:paraId="57A921D8"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BE4D5"/>
          </w:tcPr>
          <w:p w14:paraId="700C7E23" w14:textId="6CD7DBE4" w:rsidR="00EC0763" w:rsidRPr="00457A99" w:rsidRDefault="006E2B41" w:rsidP="005065EE">
            <w:pPr>
              <w:ind w:firstLine="0"/>
              <w:rPr>
                <w:rFonts w:ascii="Times New Roman" w:hAnsi="Times New Roman" w:cs="Times New Roman"/>
                <w:b/>
                <w:sz w:val="24"/>
                <w:szCs w:val="24"/>
              </w:rPr>
            </w:pPr>
            <w:r>
              <w:rPr>
                <w:rFonts w:ascii="Times New Roman" w:hAnsi="Times New Roman" w:cs="Times New Roman"/>
                <w:b/>
                <w:sz w:val="24"/>
                <w:szCs w:val="24"/>
              </w:rPr>
              <w:t>11</w:t>
            </w:r>
            <w:r w:rsidR="00EC0763" w:rsidRPr="00457A99">
              <w:rPr>
                <w:rFonts w:ascii="Times New Roman" w:hAnsi="Times New Roman" w:cs="Times New Roman"/>
                <w:b/>
                <w:sz w:val="24"/>
                <w:szCs w:val="24"/>
              </w:rPr>
              <w:t>.1.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2A4FEFA4"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Patvirtinu, kad:</w:t>
            </w:r>
          </w:p>
        </w:tc>
      </w:tr>
      <w:tr w:rsidR="00EC0763" w:rsidRPr="00457A99" w14:paraId="216042F7" w14:textId="77777777" w:rsidTr="005065EE">
        <w:tc>
          <w:tcPr>
            <w:tcW w:w="817" w:type="dxa"/>
            <w:tcBorders>
              <w:top w:val="single" w:sz="4" w:space="0" w:color="auto"/>
              <w:left w:val="single" w:sz="4" w:space="0" w:color="auto"/>
              <w:bottom w:val="single" w:sz="4" w:space="0" w:color="auto"/>
              <w:right w:val="single" w:sz="4" w:space="0" w:color="auto"/>
            </w:tcBorders>
          </w:tcPr>
          <w:p w14:paraId="0E844F50" w14:textId="2F19408E"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.1.1.</w:t>
            </w:r>
          </w:p>
        </w:tc>
        <w:tc>
          <w:tcPr>
            <w:tcW w:w="8820" w:type="dxa"/>
            <w:tcBorders>
              <w:top w:val="single" w:sz="4" w:space="0" w:color="auto"/>
              <w:left w:val="single" w:sz="4" w:space="0" w:color="auto"/>
              <w:bottom w:val="single" w:sz="4" w:space="0" w:color="auto"/>
              <w:right w:val="single" w:sz="4" w:space="0" w:color="auto"/>
            </w:tcBorders>
          </w:tcPr>
          <w:p w14:paraId="04E35C80" w14:textId="4EE72AB5" w:rsidR="00EC0763" w:rsidRPr="00457A99" w:rsidRDefault="00EC0763" w:rsidP="005065EE">
            <w:pPr>
              <w:ind w:firstLine="0"/>
              <w:jc w:val="both"/>
              <w:rPr>
                <w:rFonts w:ascii="Times New Roman" w:hAnsi="Times New Roman" w:cs="Times New Roman"/>
                <w:b/>
                <w:sz w:val="24"/>
                <w:szCs w:val="24"/>
              </w:rPr>
            </w:pPr>
            <w:r>
              <w:rPr>
                <w:rFonts w:ascii="Times New Roman" w:hAnsi="Times New Roman" w:cs="Times New Roman"/>
                <w:sz w:val="24"/>
                <w:szCs w:val="24"/>
              </w:rPr>
              <w:t>V</w:t>
            </w:r>
            <w:r w:rsidRPr="00457A99">
              <w:rPr>
                <w:rFonts w:ascii="Times New Roman" w:hAnsi="Times New Roman" w:cs="Times New Roman"/>
                <w:sz w:val="24"/>
                <w:szCs w:val="24"/>
              </w:rPr>
              <w:t xml:space="preserve">ietos projekto paraiškoje </w:t>
            </w:r>
            <w:r>
              <w:rPr>
                <w:rFonts w:ascii="Times New Roman" w:hAnsi="Times New Roman" w:cs="Times New Roman"/>
                <w:sz w:val="24"/>
                <w:szCs w:val="24"/>
              </w:rPr>
              <w:t>bei prie jos</w:t>
            </w:r>
            <w:r w:rsidRPr="00457A99">
              <w:rPr>
                <w:rFonts w:ascii="Times New Roman" w:hAnsi="Times New Roman" w:cs="Times New Roman"/>
                <w:sz w:val="24"/>
                <w:szCs w:val="24"/>
              </w:rPr>
              <w:t xml:space="preserve"> pridedamuose dokumentuose pateikta informacija, mano žiniomis ir įsitikinimu, yra teisinga;</w:t>
            </w:r>
          </w:p>
        </w:tc>
      </w:tr>
      <w:tr w:rsidR="00EC0763" w:rsidRPr="00457A99" w14:paraId="7D37E28E" w14:textId="77777777" w:rsidTr="005065EE">
        <w:tc>
          <w:tcPr>
            <w:tcW w:w="817" w:type="dxa"/>
            <w:tcBorders>
              <w:top w:val="single" w:sz="4" w:space="0" w:color="auto"/>
              <w:left w:val="single" w:sz="4" w:space="0" w:color="auto"/>
              <w:bottom w:val="single" w:sz="4" w:space="0" w:color="auto"/>
              <w:right w:val="single" w:sz="4" w:space="0" w:color="auto"/>
            </w:tcBorders>
          </w:tcPr>
          <w:p w14:paraId="04F5B482" w14:textId="665705F3"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.1.2.</w:t>
            </w:r>
          </w:p>
        </w:tc>
        <w:tc>
          <w:tcPr>
            <w:tcW w:w="8820" w:type="dxa"/>
            <w:tcBorders>
              <w:top w:val="single" w:sz="4" w:space="0" w:color="auto"/>
              <w:left w:val="single" w:sz="4" w:space="0" w:color="auto"/>
              <w:bottom w:val="single" w:sz="4" w:space="0" w:color="auto"/>
              <w:right w:val="single" w:sz="4" w:space="0" w:color="auto"/>
            </w:tcBorders>
          </w:tcPr>
          <w:p w14:paraId="611A8A3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nusišalinau nuo visų buvusių ir nusišalinu nuo būsimų su šio vietos projekto atranka (vietos projektų finansavimo sąlygų nustatymu, vertinimu ir tvirtinimu) susijusių procesų ir sprendimų priėmimo; </w:t>
            </w:r>
          </w:p>
          <w:p w14:paraId="523603AD"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Nereikalingą sakinio dalį prašome išbraukti.</w:t>
            </w:r>
            <w:r w:rsidRPr="00457A99">
              <w:rPr>
                <w:rFonts w:ascii="Times New Roman" w:hAnsi="Times New Roman" w:cs="Times New Roman"/>
                <w:sz w:val="24"/>
                <w:szCs w:val="24"/>
              </w:rPr>
              <w:t xml:space="preserve"> </w:t>
            </w:r>
          </w:p>
        </w:tc>
      </w:tr>
      <w:tr w:rsidR="00EC0763" w:rsidRPr="00457A99" w14:paraId="3BE94D17" w14:textId="77777777" w:rsidTr="005065EE">
        <w:tc>
          <w:tcPr>
            <w:tcW w:w="817" w:type="dxa"/>
            <w:tcBorders>
              <w:top w:val="single" w:sz="4" w:space="0" w:color="auto"/>
              <w:left w:val="single" w:sz="4" w:space="0" w:color="auto"/>
              <w:bottom w:val="single" w:sz="4" w:space="0" w:color="auto"/>
              <w:right w:val="single" w:sz="4" w:space="0" w:color="auto"/>
            </w:tcBorders>
          </w:tcPr>
          <w:p w14:paraId="63FB5234" w14:textId="224C17F7"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.1.3.</w:t>
            </w:r>
          </w:p>
        </w:tc>
        <w:tc>
          <w:tcPr>
            <w:tcW w:w="8820" w:type="dxa"/>
            <w:tcBorders>
              <w:top w:val="single" w:sz="4" w:space="0" w:color="auto"/>
              <w:left w:val="single" w:sz="4" w:space="0" w:color="auto"/>
              <w:bottom w:val="single" w:sz="4" w:space="0" w:color="auto"/>
              <w:right w:val="single" w:sz="4" w:space="0" w:color="auto"/>
            </w:tcBorders>
          </w:tcPr>
          <w:p w14:paraId="3B8D6F08"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esu susipažinęs su vietos projekto finansavimo sąlygomis, tvarka ir reikalavimais, nustatytais Vietos projektų finansavimo sąlygų apraše ir Vietos projektų administravimo taisyklėse; </w:t>
            </w:r>
          </w:p>
        </w:tc>
      </w:tr>
      <w:tr w:rsidR="00EC0763" w:rsidRPr="00457A99" w14:paraId="3C4FE61F" w14:textId="77777777" w:rsidTr="005065EE">
        <w:tc>
          <w:tcPr>
            <w:tcW w:w="817" w:type="dxa"/>
            <w:tcBorders>
              <w:top w:val="single" w:sz="4" w:space="0" w:color="auto"/>
              <w:left w:val="single" w:sz="4" w:space="0" w:color="auto"/>
              <w:bottom w:val="single" w:sz="4" w:space="0" w:color="auto"/>
              <w:right w:val="single" w:sz="4" w:space="0" w:color="auto"/>
            </w:tcBorders>
          </w:tcPr>
          <w:p w14:paraId="003F3444" w14:textId="25291D56"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.1.4.</w:t>
            </w:r>
          </w:p>
        </w:tc>
        <w:tc>
          <w:tcPr>
            <w:tcW w:w="8820" w:type="dxa"/>
            <w:tcBorders>
              <w:top w:val="single" w:sz="4" w:space="0" w:color="auto"/>
              <w:left w:val="single" w:sz="4" w:space="0" w:color="auto"/>
              <w:bottom w:val="single" w:sz="4" w:space="0" w:color="auto"/>
              <w:right w:val="single" w:sz="4" w:space="0" w:color="auto"/>
            </w:tcBorders>
          </w:tcPr>
          <w:p w14:paraId="7DBC4FD7" w14:textId="4295461B" w:rsidR="00EC0763" w:rsidRPr="00231DA5"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 žinoma, kad vietos projektas, kuriam įgyvendinti teikiama ši vietos projekto paraiška, bus bendrai finansuojamas iš EŽŪFKP ir Lietuvos Respublikos valstybės biudžeto lėšų (kaimo vietovių vietos projekto atveju)</w:t>
            </w:r>
            <w:r w:rsidR="00231DA5">
              <w:rPr>
                <w:rFonts w:ascii="Times New Roman" w:hAnsi="Times New Roman" w:cs="Times New Roman"/>
                <w:sz w:val="24"/>
                <w:szCs w:val="24"/>
              </w:rPr>
              <w:t xml:space="preserve">; </w:t>
            </w:r>
          </w:p>
        </w:tc>
      </w:tr>
      <w:tr w:rsidR="00EC0763" w:rsidRPr="00457A99" w14:paraId="17BD5539" w14:textId="77777777" w:rsidTr="005065EE">
        <w:tc>
          <w:tcPr>
            <w:tcW w:w="817" w:type="dxa"/>
            <w:tcBorders>
              <w:top w:val="single" w:sz="4" w:space="0" w:color="auto"/>
              <w:left w:val="single" w:sz="4" w:space="0" w:color="auto"/>
              <w:bottom w:val="single" w:sz="4" w:space="0" w:color="auto"/>
              <w:right w:val="single" w:sz="4" w:space="0" w:color="auto"/>
            </w:tcBorders>
          </w:tcPr>
          <w:p w14:paraId="603BF86B" w14:textId="6D094940"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.1.5.</w:t>
            </w:r>
          </w:p>
        </w:tc>
        <w:tc>
          <w:tcPr>
            <w:tcW w:w="8820" w:type="dxa"/>
            <w:tcBorders>
              <w:top w:val="single" w:sz="4" w:space="0" w:color="auto"/>
              <w:left w:val="single" w:sz="4" w:space="0" w:color="auto"/>
              <w:bottom w:val="single" w:sz="4" w:space="0" w:color="auto"/>
              <w:right w:val="single" w:sz="4" w:space="0" w:color="auto"/>
            </w:tcBorders>
          </w:tcPr>
          <w:p w14:paraId="77B613CF"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1F22DE78"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EC0763" w:rsidRPr="00457A99" w14:paraId="17A2AF49" w14:textId="77777777" w:rsidTr="005065EE">
        <w:tc>
          <w:tcPr>
            <w:tcW w:w="817" w:type="dxa"/>
            <w:tcBorders>
              <w:top w:val="single" w:sz="4" w:space="0" w:color="auto"/>
              <w:left w:val="single" w:sz="4" w:space="0" w:color="auto"/>
              <w:bottom w:val="single" w:sz="4" w:space="0" w:color="auto"/>
              <w:right w:val="single" w:sz="4" w:space="0" w:color="auto"/>
            </w:tcBorders>
          </w:tcPr>
          <w:p w14:paraId="557B24F4" w14:textId="3A11E9B8"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.1.6.</w:t>
            </w:r>
          </w:p>
        </w:tc>
        <w:tc>
          <w:tcPr>
            <w:tcW w:w="8820" w:type="dxa"/>
            <w:tcBorders>
              <w:top w:val="single" w:sz="4" w:space="0" w:color="auto"/>
              <w:left w:val="single" w:sz="4" w:space="0" w:color="auto"/>
              <w:bottom w:val="single" w:sz="4" w:space="0" w:color="auto"/>
              <w:right w:val="single" w:sz="4" w:space="0" w:color="auto"/>
            </w:tcBorders>
          </w:tcPr>
          <w:p w14:paraId="704575C9"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atstovaujamam juridiniam asmeniui nėra iškelta byla dėl bankroto ar restruktūrizavimo ir jis nėra likviduojamas (taikoma, kai pareiškėjas – juridinis asmuo)/man nėra iškelta byla dėl bankroto (taikoma, kai pareiškėjas – fizinis asmuo);</w:t>
            </w:r>
          </w:p>
          <w:p w14:paraId="33C4955C" w14:textId="77777777" w:rsidR="00EC0763" w:rsidRPr="00457A99" w:rsidRDefault="00EC0763" w:rsidP="005065EE">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EC0763" w:rsidRPr="00457A99" w14:paraId="1B21EF15" w14:textId="77777777" w:rsidTr="005065EE">
        <w:tc>
          <w:tcPr>
            <w:tcW w:w="817" w:type="dxa"/>
            <w:tcBorders>
              <w:top w:val="single" w:sz="4" w:space="0" w:color="auto"/>
              <w:left w:val="single" w:sz="4" w:space="0" w:color="auto"/>
              <w:bottom w:val="single" w:sz="4" w:space="0" w:color="auto"/>
              <w:right w:val="single" w:sz="4" w:space="0" w:color="auto"/>
            </w:tcBorders>
          </w:tcPr>
          <w:p w14:paraId="572B3439" w14:textId="1D1F0459"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.1.7.</w:t>
            </w:r>
          </w:p>
        </w:tc>
        <w:tc>
          <w:tcPr>
            <w:tcW w:w="8820" w:type="dxa"/>
            <w:tcBorders>
              <w:top w:val="single" w:sz="4" w:space="0" w:color="auto"/>
              <w:left w:val="single" w:sz="4" w:space="0" w:color="auto"/>
              <w:bottom w:val="single" w:sz="4" w:space="0" w:color="auto"/>
              <w:right w:val="single" w:sz="4" w:space="0" w:color="auto"/>
            </w:tcBorders>
          </w:tcPr>
          <w:p w14:paraId="2F7F4B18"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4170B022" w14:textId="1654EB25"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bookmarkStart w:id="1" w:name="_GoBack"/>
            <w:bookmarkEnd w:id="1"/>
          </w:p>
        </w:tc>
      </w:tr>
      <w:tr w:rsidR="00EC0763" w:rsidRPr="00457A99" w14:paraId="4835D182" w14:textId="77777777" w:rsidTr="005065EE">
        <w:tc>
          <w:tcPr>
            <w:tcW w:w="817" w:type="dxa"/>
            <w:tcBorders>
              <w:top w:val="single" w:sz="4" w:space="0" w:color="auto"/>
              <w:left w:val="single" w:sz="4" w:space="0" w:color="auto"/>
              <w:bottom w:val="single" w:sz="4" w:space="0" w:color="auto"/>
              <w:right w:val="single" w:sz="4" w:space="0" w:color="auto"/>
            </w:tcBorders>
          </w:tcPr>
          <w:p w14:paraId="7FDDAD3A" w14:textId="13D476E1"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.1.8.</w:t>
            </w:r>
          </w:p>
        </w:tc>
        <w:tc>
          <w:tcPr>
            <w:tcW w:w="8820" w:type="dxa"/>
            <w:tcBorders>
              <w:top w:val="single" w:sz="4" w:space="0" w:color="auto"/>
              <w:left w:val="single" w:sz="4" w:space="0" w:color="auto"/>
              <w:bottom w:val="single" w:sz="4" w:space="0" w:color="auto"/>
              <w:right w:val="single" w:sz="4" w:space="0" w:color="auto"/>
            </w:tcBorders>
          </w:tcPr>
          <w:p w14:paraId="764B778A"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EC0763" w:rsidRPr="00457A99" w14:paraId="0CE2C3B2"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BE4D5"/>
          </w:tcPr>
          <w:p w14:paraId="53B3431D" w14:textId="5563B8EB" w:rsidR="00EC0763" w:rsidRPr="00457A99" w:rsidRDefault="00EC0763" w:rsidP="006E2B41">
            <w:pPr>
              <w:ind w:firstLine="0"/>
              <w:rPr>
                <w:rFonts w:ascii="Times New Roman" w:hAnsi="Times New Roman" w:cs="Times New Roman"/>
                <w:b/>
                <w:sz w:val="24"/>
                <w:szCs w:val="24"/>
              </w:rPr>
            </w:pPr>
            <w:r w:rsidRPr="00457A99">
              <w:rPr>
                <w:rFonts w:ascii="Times New Roman" w:hAnsi="Times New Roman" w:cs="Times New Roman"/>
                <w:b/>
                <w:sz w:val="24"/>
                <w:szCs w:val="24"/>
              </w:rPr>
              <w:t>1</w:t>
            </w:r>
            <w:r w:rsidR="006E2B41">
              <w:rPr>
                <w:rFonts w:ascii="Times New Roman" w:hAnsi="Times New Roman" w:cs="Times New Roman"/>
                <w:b/>
                <w:sz w:val="24"/>
                <w:szCs w:val="24"/>
              </w:rPr>
              <w:t>1</w:t>
            </w:r>
            <w:r w:rsidRPr="00457A99">
              <w:rPr>
                <w:rFonts w:ascii="Times New Roman" w:hAnsi="Times New Roman" w:cs="Times New Roman"/>
                <w:b/>
                <w:sz w:val="24"/>
                <w:szCs w:val="24"/>
              </w:rPr>
              <w:t>.2.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1F22960A"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Sutinku, kad:</w:t>
            </w:r>
          </w:p>
        </w:tc>
      </w:tr>
      <w:tr w:rsidR="00EC0763" w:rsidRPr="00457A99" w14:paraId="2CFA4382"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727A30C5" w14:textId="13454AFC"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.2.1.</w:t>
            </w:r>
          </w:p>
        </w:tc>
        <w:tc>
          <w:tcPr>
            <w:tcW w:w="8820" w:type="dxa"/>
            <w:tcBorders>
              <w:top w:val="single" w:sz="4" w:space="0" w:color="auto"/>
              <w:left w:val="single" w:sz="4" w:space="0" w:color="auto"/>
              <w:bottom w:val="single" w:sz="4" w:space="0" w:color="auto"/>
              <w:right w:val="single" w:sz="4" w:space="0" w:color="auto"/>
            </w:tcBorders>
          </w:tcPr>
          <w:p w14:paraId="54ADDCBE"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paraiška gali būti atmesta, jeigu joje pateikti ne visi prašomi duomenys ir jie nepateikiami VPS vykdytojai paprašius (įskaitant šią deklaraciją);</w:t>
            </w:r>
          </w:p>
        </w:tc>
      </w:tr>
      <w:tr w:rsidR="00EC0763" w:rsidRPr="00457A99" w14:paraId="2500B501"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17FCADF1" w14:textId="7CE760E1"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.2.2.</w:t>
            </w:r>
          </w:p>
        </w:tc>
        <w:tc>
          <w:tcPr>
            <w:tcW w:w="8820" w:type="dxa"/>
            <w:tcBorders>
              <w:top w:val="single" w:sz="4" w:space="0" w:color="auto"/>
              <w:left w:val="single" w:sz="4" w:space="0" w:color="auto"/>
              <w:bottom w:val="single" w:sz="4" w:space="0" w:color="auto"/>
              <w:right w:val="single" w:sz="4" w:space="0" w:color="auto"/>
            </w:tcBorders>
          </w:tcPr>
          <w:p w14:paraId="53A9B69D" w14:textId="68D2CD8E"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14:paraId="30CF8A7D"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EC0763" w:rsidRPr="00457A99" w14:paraId="60CB6D07"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272CA7CE" w14:textId="6ACA2DBB"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.2.3.</w:t>
            </w:r>
          </w:p>
        </w:tc>
        <w:tc>
          <w:tcPr>
            <w:tcW w:w="8820" w:type="dxa"/>
            <w:tcBorders>
              <w:top w:val="single" w:sz="4" w:space="0" w:color="auto"/>
              <w:left w:val="single" w:sz="4" w:space="0" w:color="auto"/>
              <w:bottom w:val="single" w:sz="4" w:space="0" w:color="auto"/>
              <w:right w:val="single" w:sz="4" w:space="0" w:color="auto"/>
            </w:tcBorders>
          </w:tcPr>
          <w:p w14:paraId="772E4567"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14:paraId="452969C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EC0763" w:rsidRPr="00457A99" w14:paraId="364E5272" w14:textId="77777777" w:rsidTr="005065EE">
        <w:tc>
          <w:tcPr>
            <w:tcW w:w="817" w:type="dxa"/>
            <w:tcBorders>
              <w:top w:val="single" w:sz="4" w:space="0" w:color="auto"/>
              <w:left w:val="single" w:sz="4" w:space="0" w:color="auto"/>
              <w:bottom w:val="single" w:sz="4" w:space="0" w:color="auto"/>
              <w:right w:val="single" w:sz="4" w:space="0" w:color="auto"/>
            </w:tcBorders>
            <w:vAlign w:val="center"/>
          </w:tcPr>
          <w:p w14:paraId="772283CD" w14:textId="3C8C0DA4"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.2.4.</w:t>
            </w:r>
          </w:p>
        </w:tc>
        <w:tc>
          <w:tcPr>
            <w:tcW w:w="8820" w:type="dxa"/>
            <w:tcBorders>
              <w:top w:val="single" w:sz="4" w:space="0" w:color="auto"/>
              <w:left w:val="single" w:sz="4" w:space="0" w:color="auto"/>
              <w:bottom w:val="single" w:sz="4" w:space="0" w:color="auto"/>
              <w:right w:val="single" w:sz="4" w:space="0" w:color="auto"/>
            </w:tcBorders>
          </w:tcPr>
          <w:p w14:paraId="02273CA6" w14:textId="77777777" w:rsidR="00EC0763" w:rsidRPr="00457A99" w:rsidRDefault="00BD0078" w:rsidP="005065EE">
            <w:pPr>
              <w:ind w:firstLine="0"/>
              <w:jc w:val="both"/>
              <w:rPr>
                <w:rFonts w:ascii="Times New Roman" w:hAnsi="Times New Roman" w:cs="Times New Roman"/>
                <w:sz w:val="24"/>
                <w:szCs w:val="24"/>
              </w:rPr>
            </w:pPr>
            <w:r>
              <w:rPr>
                <w:rFonts w:ascii="Times New Roman" w:hAnsi="Times New Roman" w:cs="Times New Roman"/>
                <w:sz w:val="24"/>
                <w:szCs w:val="24"/>
              </w:rPr>
              <w:t xml:space="preserve">sutinku, kad </w:t>
            </w:r>
            <w:r w:rsidR="00EC0763" w:rsidRPr="00457A99">
              <w:rPr>
                <w:rFonts w:ascii="Times New Roman" w:hAnsi="Times New Roman" w:cs="Times New Roman"/>
                <w:sz w:val="24"/>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EC0763" w:rsidRPr="00457A99" w14:paraId="2AC40EDD" w14:textId="77777777" w:rsidTr="005065EE">
        <w:tc>
          <w:tcPr>
            <w:tcW w:w="817" w:type="dxa"/>
            <w:tcBorders>
              <w:top w:val="single" w:sz="4" w:space="0" w:color="auto"/>
              <w:left w:val="single" w:sz="4" w:space="0" w:color="auto"/>
              <w:bottom w:val="single" w:sz="4" w:space="0" w:color="auto"/>
              <w:right w:val="single" w:sz="4" w:space="0" w:color="auto"/>
            </w:tcBorders>
            <w:shd w:val="clear" w:color="auto" w:fill="FBE4D5"/>
          </w:tcPr>
          <w:p w14:paraId="75BDA459" w14:textId="2744D620" w:rsidR="00EC0763" w:rsidRPr="00457A99" w:rsidRDefault="00EC0763" w:rsidP="006E2B41">
            <w:pPr>
              <w:ind w:firstLine="0"/>
              <w:rPr>
                <w:rFonts w:ascii="Times New Roman" w:hAnsi="Times New Roman" w:cs="Times New Roman"/>
                <w:b/>
                <w:sz w:val="24"/>
                <w:szCs w:val="24"/>
              </w:rPr>
            </w:pPr>
            <w:r w:rsidRPr="00457A99">
              <w:rPr>
                <w:rFonts w:ascii="Times New Roman" w:hAnsi="Times New Roman" w:cs="Times New Roman"/>
                <w:b/>
                <w:sz w:val="24"/>
                <w:szCs w:val="24"/>
              </w:rPr>
              <w:t>1</w:t>
            </w:r>
            <w:r w:rsidR="006E2B41">
              <w:rPr>
                <w:rFonts w:ascii="Times New Roman" w:hAnsi="Times New Roman" w:cs="Times New Roman"/>
                <w:b/>
                <w:sz w:val="24"/>
                <w:szCs w:val="24"/>
              </w:rPr>
              <w:t>1</w:t>
            </w:r>
            <w:r w:rsidRPr="00457A99">
              <w:rPr>
                <w:rFonts w:ascii="Times New Roman" w:hAnsi="Times New Roman" w:cs="Times New Roman"/>
                <w:b/>
                <w:sz w:val="24"/>
                <w:szCs w:val="24"/>
              </w:rPr>
              <w:t>.3.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0756DF60"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Jeigu bus skirta parama vietos projektui įgyvendinti, įsipareigoju: </w:t>
            </w:r>
          </w:p>
        </w:tc>
      </w:tr>
      <w:tr w:rsidR="00EC0763" w:rsidRPr="00457A99" w14:paraId="2F422DF9" w14:textId="77777777" w:rsidTr="005065EE">
        <w:tc>
          <w:tcPr>
            <w:tcW w:w="817" w:type="dxa"/>
            <w:tcBorders>
              <w:top w:val="single" w:sz="4" w:space="0" w:color="auto"/>
              <w:left w:val="single" w:sz="4" w:space="0" w:color="auto"/>
              <w:bottom w:val="single" w:sz="4" w:space="0" w:color="auto"/>
              <w:right w:val="single" w:sz="4" w:space="0" w:color="auto"/>
            </w:tcBorders>
          </w:tcPr>
          <w:p w14:paraId="3E7AF579" w14:textId="5BD9AE66"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.3.1.</w:t>
            </w:r>
          </w:p>
        </w:tc>
        <w:tc>
          <w:tcPr>
            <w:tcW w:w="8820" w:type="dxa"/>
            <w:tcBorders>
              <w:top w:val="single" w:sz="4" w:space="0" w:color="auto"/>
              <w:left w:val="single" w:sz="4" w:space="0" w:color="auto"/>
              <w:bottom w:val="single" w:sz="4" w:space="0" w:color="auto"/>
              <w:right w:val="single" w:sz="4" w:space="0" w:color="auto"/>
            </w:tcBorders>
          </w:tcPr>
          <w:p w14:paraId="0E27FDD9"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įgyvendinimo metu tinkamai informuoti VPS vykdytoją apie bet kokius </w:t>
            </w:r>
            <w:proofErr w:type="spellStart"/>
            <w:r w:rsidRPr="00457A99">
              <w:rPr>
                <w:rFonts w:ascii="Times New Roman" w:hAnsi="Times New Roman" w:cs="Times New Roman"/>
                <w:sz w:val="24"/>
                <w:szCs w:val="24"/>
              </w:rPr>
              <w:t>pasikeitimus</w:t>
            </w:r>
            <w:proofErr w:type="spellEnd"/>
            <w:r w:rsidRPr="00457A99">
              <w:rPr>
                <w:rFonts w:ascii="Times New Roman" w:hAnsi="Times New Roman" w:cs="Times New Roman"/>
                <w:sz w:val="24"/>
                <w:szCs w:val="24"/>
              </w:rPr>
              <w:t xml:space="preserve"> ir </w:t>
            </w:r>
            <w:proofErr w:type="spellStart"/>
            <w:r w:rsidRPr="00457A99">
              <w:rPr>
                <w:rFonts w:ascii="Times New Roman" w:hAnsi="Times New Roman" w:cs="Times New Roman"/>
                <w:sz w:val="24"/>
                <w:szCs w:val="24"/>
              </w:rPr>
              <w:t>nukrypimus</w:t>
            </w:r>
            <w:proofErr w:type="spellEnd"/>
            <w:r w:rsidRPr="00457A99">
              <w:rPr>
                <w:rFonts w:ascii="Times New Roman" w:hAnsi="Times New Roman" w:cs="Times New Roman"/>
                <w:sz w:val="24"/>
                <w:szCs w:val="24"/>
              </w:rPr>
              <w:t>, susijusius su vietos projekto įgyvendinimu;</w:t>
            </w:r>
          </w:p>
        </w:tc>
      </w:tr>
      <w:tr w:rsidR="00EC0763" w:rsidRPr="00457A99" w14:paraId="41FB8C69" w14:textId="77777777" w:rsidTr="005065EE">
        <w:tc>
          <w:tcPr>
            <w:tcW w:w="817" w:type="dxa"/>
            <w:tcBorders>
              <w:top w:val="single" w:sz="4" w:space="0" w:color="auto"/>
              <w:left w:val="single" w:sz="4" w:space="0" w:color="auto"/>
              <w:bottom w:val="single" w:sz="4" w:space="0" w:color="auto"/>
              <w:right w:val="single" w:sz="4" w:space="0" w:color="auto"/>
            </w:tcBorders>
          </w:tcPr>
          <w:p w14:paraId="18EA6F85" w14:textId="4862A8E3"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1</w:t>
            </w:r>
            <w:r w:rsidRPr="00457A99">
              <w:rPr>
                <w:rFonts w:ascii="Times New Roman" w:hAnsi="Times New Roman" w:cs="Times New Roman"/>
                <w:sz w:val="24"/>
                <w:szCs w:val="24"/>
              </w:rPr>
              <w:t>.3.2.</w:t>
            </w:r>
          </w:p>
        </w:tc>
        <w:tc>
          <w:tcPr>
            <w:tcW w:w="8820" w:type="dxa"/>
            <w:tcBorders>
              <w:top w:val="single" w:sz="4" w:space="0" w:color="auto"/>
              <w:left w:val="single" w:sz="4" w:space="0" w:color="auto"/>
              <w:bottom w:val="single" w:sz="4" w:space="0" w:color="auto"/>
              <w:right w:val="single" w:sz="4" w:space="0" w:color="auto"/>
            </w:tcBorders>
          </w:tcPr>
          <w:p w14:paraId="74C4EE6C"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tinkamai saugoti visus dokumentus, susijusius su vietos projekto įgyvendinimu.</w:t>
            </w:r>
          </w:p>
        </w:tc>
      </w:tr>
    </w:tbl>
    <w:p w14:paraId="6A4676A0" w14:textId="77777777" w:rsidR="00EC0763" w:rsidRPr="00457A99" w:rsidRDefault="00EC0763" w:rsidP="00EC076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EC0763" w:rsidRPr="00457A99" w14:paraId="01C9C219" w14:textId="77777777" w:rsidTr="00A569A0">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2C41DA34" w14:textId="73E46C41" w:rsidR="00EC0763" w:rsidRPr="00457A99" w:rsidRDefault="00EC0763" w:rsidP="006E2B41">
            <w:pPr>
              <w:ind w:firstLine="0"/>
              <w:rPr>
                <w:rFonts w:ascii="Times New Roman" w:hAnsi="Times New Roman" w:cs="Times New Roman"/>
                <w:b/>
                <w:sz w:val="24"/>
                <w:szCs w:val="24"/>
              </w:rPr>
            </w:pPr>
            <w:r w:rsidRPr="00457A99">
              <w:rPr>
                <w:rFonts w:ascii="Times New Roman" w:hAnsi="Times New Roman" w:cs="Times New Roman"/>
                <w:b/>
                <w:sz w:val="24"/>
                <w:szCs w:val="24"/>
              </w:rPr>
              <w:t>1</w:t>
            </w:r>
            <w:r w:rsidR="006E2B41">
              <w:rPr>
                <w:rFonts w:ascii="Times New Roman" w:hAnsi="Times New Roman" w:cs="Times New Roman"/>
                <w:b/>
                <w:sz w:val="24"/>
                <w:szCs w:val="24"/>
              </w:rPr>
              <w:t>2</w:t>
            </w:r>
            <w:r w:rsidRPr="00457A99">
              <w:rPr>
                <w:rFonts w:ascii="Times New Roman" w:hAnsi="Times New Roman" w:cs="Times New Roman"/>
                <w:b/>
                <w:sz w:val="24"/>
                <w:szCs w:val="24"/>
              </w:rPr>
              <w:t>.</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55CBCF4" w14:textId="77777777" w:rsidR="00EC0763" w:rsidRPr="00457A99" w:rsidRDefault="00EC0763" w:rsidP="005065EE">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PARAIŠKĄ TEIKIANČIO ASMENS DUOMENYS</w:t>
            </w:r>
          </w:p>
        </w:tc>
      </w:tr>
      <w:tr w:rsidR="00EC0763" w:rsidRPr="00457A99" w14:paraId="60BB4503" w14:textId="77777777" w:rsidTr="00A569A0">
        <w:tc>
          <w:tcPr>
            <w:tcW w:w="801" w:type="dxa"/>
            <w:tcBorders>
              <w:top w:val="single" w:sz="4" w:space="0" w:color="auto"/>
              <w:left w:val="single" w:sz="4" w:space="0" w:color="auto"/>
              <w:bottom w:val="single" w:sz="4" w:space="0" w:color="auto"/>
              <w:right w:val="single" w:sz="4" w:space="0" w:color="auto"/>
            </w:tcBorders>
          </w:tcPr>
          <w:p w14:paraId="3427EA76" w14:textId="07D6C128"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2</w:t>
            </w:r>
            <w:r w:rsidRPr="00457A99">
              <w:rPr>
                <w:rFonts w:ascii="Times New Roman" w:hAnsi="Times New Roman" w:cs="Times New Roman"/>
                <w:sz w:val="24"/>
                <w:szCs w:val="24"/>
              </w:rPr>
              <w:t>.1.</w:t>
            </w:r>
          </w:p>
        </w:tc>
        <w:tc>
          <w:tcPr>
            <w:tcW w:w="3764" w:type="dxa"/>
            <w:tcBorders>
              <w:top w:val="single" w:sz="4" w:space="0" w:color="auto"/>
              <w:left w:val="single" w:sz="4" w:space="0" w:color="auto"/>
              <w:bottom w:val="single" w:sz="4" w:space="0" w:color="auto"/>
              <w:right w:val="single" w:sz="4" w:space="0" w:color="auto"/>
            </w:tcBorders>
          </w:tcPr>
          <w:p w14:paraId="7A5A7F3E"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7CD05E36"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41EE58C5" w14:textId="77777777" w:rsidTr="00A569A0">
        <w:tc>
          <w:tcPr>
            <w:tcW w:w="801" w:type="dxa"/>
            <w:tcBorders>
              <w:top w:val="single" w:sz="4" w:space="0" w:color="auto"/>
              <w:left w:val="single" w:sz="4" w:space="0" w:color="auto"/>
              <w:bottom w:val="single" w:sz="4" w:space="0" w:color="auto"/>
              <w:right w:val="single" w:sz="4" w:space="0" w:color="auto"/>
            </w:tcBorders>
          </w:tcPr>
          <w:p w14:paraId="0B5366A0" w14:textId="6C49DB48"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2</w:t>
            </w:r>
            <w:r w:rsidRPr="00457A99">
              <w:rPr>
                <w:rFonts w:ascii="Times New Roman" w:hAnsi="Times New Roman" w:cs="Times New Roman"/>
                <w:sz w:val="24"/>
                <w:szCs w:val="24"/>
              </w:rPr>
              <w:t>.2.</w:t>
            </w:r>
          </w:p>
        </w:tc>
        <w:tc>
          <w:tcPr>
            <w:tcW w:w="3764" w:type="dxa"/>
            <w:tcBorders>
              <w:top w:val="single" w:sz="4" w:space="0" w:color="auto"/>
              <w:left w:val="single" w:sz="4" w:space="0" w:color="auto"/>
              <w:bottom w:val="single" w:sz="4" w:space="0" w:color="auto"/>
              <w:right w:val="single" w:sz="4" w:space="0" w:color="auto"/>
            </w:tcBorders>
          </w:tcPr>
          <w:p w14:paraId="1994B622"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91BFE0E"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19E36EC1" w14:textId="77777777" w:rsidTr="00A569A0">
        <w:tc>
          <w:tcPr>
            <w:tcW w:w="801" w:type="dxa"/>
            <w:tcBorders>
              <w:top w:val="single" w:sz="4" w:space="0" w:color="auto"/>
              <w:left w:val="single" w:sz="4" w:space="0" w:color="auto"/>
              <w:bottom w:val="single" w:sz="4" w:space="0" w:color="auto"/>
              <w:right w:val="single" w:sz="4" w:space="0" w:color="auto"/>
            </w:tcBorders>
          </w:tcPr>
          <w:p w14:paraId="6FD056CE" w14:textId="6A36694F"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2</w:t>
            </w:r>
            <w:r w:rsidRPr="00457A99">
              <w:rPr>
                <w:rFonts w:ascii="Times New Roman" w:hAnsi="Times New Roman" w:cs="Times New Roman"/>
                <w:sz w:val="24"/>
                <w:szCs w:val="24"/>
              </w:rPr>
              <w:t>.3.</w:t>
            </w:r>
          </w:p>
        </w:tc>
        <w:tc>
          <w:tcPr>
            <w:tcW w:w="3764" w:type="dxa"/>
            <w:tcBorders>
              <w:top w:val="single" w:sz="4" w:space="0" w:color="auto"/>
              <w:left w:val="single" w:sz="4" w:space="0" w:color="auto"/>
              <w:bottom w:val="single" w:sz="4" w:space="0" w:color="auto"/>
              <w:right w:val="single" w:sz="4" w:space="0" w:color="auto"/>
            </w:tcBorders>
          </w:tcPr>
          <w:p w14:paraId="269F037D"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3D55A68E"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654F8F70" w14:textId="77777777" w:rsidTr="00A569A0">
        <w:tc>
          <w:tcPr>
            <w:tcW w:w="801" w:type="dxa"/>
            <w:tcBorders>
              <w:top w:val="single" w:sz="4" w:space="0" w:color="auto"/>
              <w:left w:val="single" w:sz="4" w:space="0" w:color="auto"/>
              <w:bottom w:val="single" w:sz="4" w:space="0" w:color="auto"/>
              <w:right w:val="single" w:sz="4" w:space="0" w:color="auto"/>
            </w:tcBorders>
          </w:tcPr>
          <w:p w14:paraId="451C9B6F" w14:textId="09D7C2DC"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2</w:t>
            </w:r>
            <w:r w:rsidRPr="00457A99">
              <w:rPr>
                <w:rFonts w:ascii="Times New Roman" w:hAnsi="Times New Roman" w:cs="Times New Roman"/>
                <w:sz w:val="24"/>
                <w:szCs w:val="24"/>
              </w:rPr>
              <w:t>.4.</w:t>
            </w:r>
          </w:p>
        </w:tc>
        <w:tc>
          <w:tcPr>
            <w:tcW w:w="3764" w:type="dxa"/>
            <w:tcBorders>
              <w:top w:val="single" w:sz="4" w:space="0" w:color="auto"/>
              <w:left w:val="single" w:sz="4" w:space="0" w:color="auto"/>
              <w:bottom w:val="single" w:sz="4" w:space="0" w:color="auto"/>
              <w:right w:val="single" w:sz="4" w:space="0" w:color="auto"/>
            </w:tcBorders>
          </w:tcPr>
          <w:p w14:paraId="7583C970"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5BD3BEE7" w14:textId="77777777" w:rsidR="00EC0763" w:rsidRPr="00457A99" w:rsidRDefault="00EC0763" w:rsidP="005065EE">
            <w:pPr>
              <w:ind w:firstLine="0"/>
              <w:jc w:val="both"/>
              <w:rPr>
                <w:rFonts w:ascii="Times New Roman" w:hAnsi="Times New Roman" w:cs="Times New Roman"/>
                <w:b/>
                <w:sz w:val="24"/>
                <w:szCs w:val="24"/>
              </w:rPr>
            </w:pPr>
          </w:p>
        </w:tc>
      </w:tr>
      <w:tr w:rsidR="00EC0763" w:rsidRPr="00457A99" w14:paraId="3759932A" w14:textId="77777777" w:rsidTr="00A569A0">
        <w:tc>
          <w:tcPr>
            <w:tcW w:w="801" w:type="dxa"/>
            <w:tcBorders>
              <w:top w:val="single" w:sz="4" w:space="0" w:color="auto"/>
              <w:left w:val="single" w:sz="4" w:space="0" w:color="auto"/>
              <w:bottom w:val="single" w:sz="4" w:space="0" w:color="auto"/>
              <w:right w:val="single" w:sz="4" w:space="0" w:color="auto"/>
            </w:tcBorders>
          </w:tcPr>
          <w:p w14:paraId="383EAEA1" w14:textId="07C7486D" w:rsidR="00EC0763" w:rsidRPr="00457A99" w:rsidRDefault="00EC0763" w:rsidP="006E2B41">
            <w:pPr>
              <w:ind w:firstLine="0"/>
              <w:rPr>
                <w:rFonts w:ascii="Times New Roman" w:hAnsi="Times New Roman" w:cs="Times New Roman"/>
                <w:sz w:val="24"/>
                <w:szCs w:val="24"/>
              </w:rPr>
            </w:pPr>
            <w:r w:rsidRPr="00457A99">
              <w:rPr>
                <w:rFonts w:ascii="Times New Roman" w:hAnsi="Times New Roman" w:cs="Times New Roman"/>
                <w:sz w:val="24"/>
                <w:szCs w:val="24"/>
              </w:rPr>
              <w:t>1</w:t>
            </w:r>
            <w:r w:rsidR="006E2B41">
              <w:rPr>
                <w:rFonts w:ascii="Times New Roman" w:hAnsi="Times New Roman" w:cs="Times New Roman"/>
                <w:sz w:val="24"/>
                <w:szCs w:val="24"/>
              </w:rPr>
              <w:t>2</w:t>
            </w:r>
            <w:r w:rsidRPr="00457A99">
              <w:rPr>
                <w:rFonts w:ascii="Times New Roman" w:hAnsi="Times New Roman" w:cs="Times New Roman"/>
                <w:sz w:val="24"/>
                <w:szCs w:val="24"/>
              </w:rPr>
              <w:t>.5.</w:t>
            </w:r>
          </w:p>
        </w:tc>
        <w:tc>
          <w:tcPr>
            <w:tcW w:w="3764" w:type="dxa"/>
            <w:tcBorders>
              <w:top w:val="single" w:sz="4" w:space="0" w:color="auto"/>
              <w:left w:val="single" w:sz="4" w:space="0" w:color="auto"/>
              <w:bottom w:val="single" w:sz="4" w:space="0" w:color="auto"/>
              <w:right w:val="single" w:sz="4" w:space="0" w:color="auto"/>
            </w:tcBorders>
          </w:tcPr>
          <w:p w14:paraId="57BE2264" w14:textId="77777777" w:rsidR="00EC0763" w:rsidRPr="00457A99" w:rsidRDefault="00EC0763" w:rsidP="005065EE">
            <w:pPr>
              <w:ind w:firstLine="0"/>
              <w:jc w:val="both"/>
              <w:rPr>
                <w:rFonts w:ascii="Times New Roman" w:hAnsi="Times New Roman" w:cs="Times New Roman"/>
                <w:sz w:val="24"/>
                <w:szCs w:val="24"/>
              </w:rPr>
            </w:pPr>
            <w:r w:rsidRPr="00457A99">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343A303E" w14:textId="77777777" w:rsidR="00EC0763" w:rsidRPr="00457A99" w:rsidRDefault="00EC0763" w:rsidP="005065EE">
            <w:pPr>
              <w:ind w:firstLine="0"/>
              <w:jc w:val="both"/>
              <w:rPr>
                <w:rFonts w:ascii="Times New Roman" w:hAnsi="Times New Roman" w:cs="Times New Roman"/>
                <w:b/>
                <w:sz w:val="24"/>
                <w:szCs w:val="24"/>
              </w:rPr>
            </w:pPr>
          </w:p>
        </w:tc>
      </w:tr>
    </w:tbl>
    <w:p w14:paraId="026F8788" w14:textId="77777777" w:rsidR="00EC0763" w:rsidRPr="00457A99" w:rsidRDefault="00EC0763" w:rsidP="00EC0763">
      <w:pPr>
        <w:ind w:firstLine="0"/>
        <w:jc w:val="center"/>
        <w:rPr>
          <w:rFonts w:ascii="Times New Roman" w:hAnsi="Times New Roman" w:cs="Times New Roman"/>
          <w:sz w:val="24"/>
          <w:szCs w:val="24"/>
        </w:rPr>
      </w:pPr>
      <w:r w:rsidRPr="00457A99">
        <w:rPr>
          <w:rFonts w:ascii="Times New Roman" w:hAnsi="Times New Roman" w:cs="Times New Roman"/>
          <w:sz w:val="24"/>
          <w:szCs w:val="24"/>
        </w:rPr>
        <w:t>______________</w:t>
      </w:r>
    </w:p>
    <w:p w14:paraId="56B7C62C" w14:textId="77777777" w:rsidR="003701CD" w:rsidRDefault="003701CD" w:rsidP="00365255">
      <w:pPr>
        <w:ind w:firstLine="0"/>
      </w:pPr>
    </w:p>
    <w:sectPr w:rsidR="003701CD" w:rsidSect="00C8347C">
      <w:pgSz w:w="12240" w:h="15840"/>
      <w:pgMar w:top="1559" w:right="567" w:bottom="425"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BE025" w14:textId="77777777" w:rsidR="000E5480" w:rsidRDefault="000E5480" w:rsidP="00FA7FDC">
      <w:r>
        <w:separator/>
      </w:r>
    </w:p>
  </w:endnote>
  <w:endnote w:type="continuationSeparator" w:id="0">
    <w:p w14:paraId="6781E350" w14:textId="77777777" w:rsidR="000E5480" w:rsidRDefault="000E5480" w:rsidP="00FA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70E9" w14:textId="73CAE185" w:rsidR="000E5480" w:rsidRPr="008C1BFD" w:rsidRDefault="000E5480" w:rsidP="008C1BFD">
    <w:pPr>
      <w:pStyle w:val="Porat"/>
      <w:ind w:firstLine="0"/>
      <w:rPr>
        <w:rFonts w:ascii="Times New Roman" w:hAnsi="Times New Roman" w:cs="Times New Roman"/>
        <w:sz w:val="24"/>
        <w:szCs w:val="24"/>
      </w:rPr>
    </w:pPr>
    <w:r>
      <w:tab/>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527B4BB6" w14:textId="152F4B4E" w:rsidR="000E5480" w:rsidRPr="008C1BFD" w:rsidRDefault="000E5480" w:rsidP="008C1BFD">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4BA87" w14:textId="52D33888" w:rsidR="000E5480" w:rsidRPr="009219D0" w:rsidRDefault="000E5480" w:rsidP="009219D0">
    <w:pPr>
      <w:pStyle w:val="Porat"/>
      <w:rPr>
        <w:rFonts w:ascii="Times New Roman" w:hAnsi="Times New Roman" w:cs="Times New Roman"/>
        <w:sz w:val="24"/>
        <w:szCs w:val="24"/>
      </w:rPr>
    </w:pPr>
    <w:r>
      <w:t xml:space="preserve">                                                               </w:t>
    </w:r>
    <w:r w:rsidRPr="009219D0">
      <w:rPr>
        <w:rFonts w:ascii="Times New Roman" w:hAnsi="Times New Roman" w:cs="Times New Roman"/>
        <w:sz w:val="24"/>
        <w:szCs w:val="24"/>
      </w:rPr>
      <w:t>_________________________________               A.V.</w:t>
    </w:r>
  </w:p>
  <w:p w14:paraId="2C5418DD" w14:textId="0144A3E4" w:rsidR="000E5480" w:rsidRPr="009219D0" w:rsidRDefault="000E5480" w:rsidP="009219D0">
    <w:pPr>
      <w:pStyle w:val="Porat"/>
      <w:rPr>
        <w:rFonts w:ascii="Times New Roman" w:hAnsi="Times New Roman" w:cs="Times New Roman"/>
        <w:sz w:val="24"/>
        <w:szCs w:val="24"/>
      </w:rPr>
    </w:pPr>
    <w:r w:rsidRPr="009219D0">
      <w:rPr>
        <w:rFonts w:ascii="Times New Roman" w:hAnsi="Times New Roman" w:cs="Times New Roman"/>
        <w:sz w:val="24"/>
        <w:szCs w:val="24"/>
      </w:rPr>
      <w:t xml:space="preserve">                                                             Pareiškėjo ar jo įgalioto asmens parašas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14949" w14:textId="77777777" w:rsidR="000E5480" w:rsidRDefault="000E5480" w:rsidP="00FA7FDC">
      <w:r>
        <w:separator/>
      </w:r>
    </w:p>
  </w:footnote>
  <w:footnote w:type="continuationSeparator" w:id="0">
    <w:p w14:paraId="42A6B9CF" w14:textId="77777777" w:rsidR="000E5480" w:rsidRDefault="000E5480" w:rsidP="00FA7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825322"/>
      <w:docPartObj>
        <w:docPartGallery w:val="Page Numbers (Top of Page)"/>
        <w:docPartUnique/>
      </w:docPartObj>
    </w:sdtPr>
    <w:sdtEndPr/>
    <w:sdtContent>
      <w:p w14:paraId="23D2C566" w14:textId="3F3E0A64" w:rsidR="000E5480" w:rsidRDefault="000E5480">
        <w:pPr>
          <w:pStyle w:val="Antrats"/>
          <w:jc w:val="center"/>
        </w:pPr>
        <w:r>
          <w:fldChar w:fldCharType="begin"/>
        </w:r>
        <w:r>
          <w:instrText>PAGE   \* MERGEFORMAT</w:instrText>
        </w:r>
        <w:r>
          <w:fldChar w:fldCharType="separate"/>
        </w:r>
        <w:r w:rsidR="00396BB5">
          <w:rPr>
            <w:noProof/>
          </w:rPr>
          <w:t>16</w:t>
        </w:r>
        <w:r>
          <w:fldChar w:fldCharType="end"/>
        </w:r>
      </w:p>
    </w:sdtContent>
  </w:sdt>
  <w:p w14:paraId="1C807616" w14:textId="77777777" w:rsidR="000E5480" w:rsidRDefault="000E548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170F9" w14:textId="4146F35B" w:rsidR="004679C4" w:rsidRDefault="004679C4">
    <w:pPr>
      <w:pStyle w:val="Antrats"/>
      <w:jc w:val="center"/>
    </w:pPr>
  </w:p>
  <w:p w14:paraId="55403049" w14:textId="77777777" w:rsidR="000E5480" w:rsidRDefault="000E548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63"/>
    <w:rsid w:val="000148D1"/>
    <w:rsid w:val="00020288"/>
    <w:rsid w:val="00025974"/>
    <w:rsid w:val="00042AE1"/>
    <w:rsid w:val="00090298"/>
    <w:rsid w:val="000C60B3"/>
    <w:rsid w:val="000E5480"/>
    <w:rsid w:val="00113569"/>
    <w:rsid w:val="00121DC1"/>
    <w:rsid w:val="00160623"/>
    <w:rsid w:val="001662E2"/>
    <w:rsid w:val="001C42BB"/>
    <w:rsid w:val="002253FC"/>
    <w:rsid w:val="00231DA5"/>
    <w:rsid w:val="002527A4"/>
    <w:rsid w:val="00254EDC"/>
    <w:rsid w:val="00255D60"/>
    <w:rsid w:val="00262D93"/>
    <w:rsid w:val="002844DA"/>
    <w:rsid w:val="00292DDD"/>
    <w:rsid w:val="002A33E9"/>
    <w:rsid w:val="002B0652"/>
    <w:rsid w:val="0031330E"/>
    <w:rsid w:val="00365255"/>
    <w:rsid w:val="003701CD"/>
    <w:rsid w:val="00396BB5"/>
    <w:rsid w:val="003D564A"/>
    <w:rsid w:val="003F2D2A"/>
    <w:rsid w:val="003F4B59"/>
    <w:rsid w:val="004242EA"/>
    <w:rsid w:val="00456DC8"/>
    <w:rsid w:val="0046323A"/>
    <w:rsid w:val="004679C4"/>
    <w:rsid w:val="0048441A"/>
    <w:rsid w:val="004B7D4D"/>
    <w:rsid w:val="004C6387"/>
    <w:rsid w:val="004D1030"/>
    <w:rsid w:val="004F40C0"/>
    <w:rsid w:val="005065EE"/>
    <w:rsid w:val="00601ADA"/>
    <w:rsid w:val="00627D10"/>
    <w:rsid w:val="0064029E"/>
    <w:rsid w:val="006433CC"/>
    <w:rsid w:val="0066798B"/>
    <w:rsid w:val="006967A7"/>
    <w:rsid w:val="006B3FE3"/>
    <w:rsid w:val="006E2B41"/>
    <w:rsid w:val="006F48CA"/>
    <w:rsid w:val="007171D7"/>
    <w:rsid w:val="00721571"/>
    <w:rsid w:val="00741FC9"/>
    <w:rsid w:val="00756F38"/>
    <w:rsid w:val="007A6D7A"/>
    <w:rsid w:val="007B5666"/>
    <w:rsid w:val="007E171D"/>
    <w:rsid w:val="007E1D25"/>
    <w:rsid w:val="00807F53"/>
    <w:rsid w:val="00815B4F"/>
    <w:rsid w:val="0083772B"/>
    <w:rsid w:val="00872B22"/>
    <w:rsid w:val="008B0B59"/>
    <w:rsid w:val="008C1BFD"/>
    <w:rsid w:val="0091577C"/>
    <w:rsid w:val="009219D0"/>
    <w:rsid w:val="009236C2"/>
    <w:rsid w:val="00932ED6"/>
    <w:rsid w:val="00960543"/>
    <w:rsid w:val="00972E29"/>
    <w:rsid w:val="009B17DD"/>
    <w:rsid w:val="009B6AE1"/>
    <w:rsid w:val="009E0DB4"/>
    <w:rsid w:val="009E3283"/>
    <w:rsid w:val="00A071C0"/>
    <w:rsid w:val="00A22578"/>
    <w:rsid w:val="00A31BFA"/>
    <w:rsid w:val="00A569A0"/>
    <w:rsid w:val="00A74936"/>
    <w:rsid w:val="00A96871"/>
    <w:rsid w:val="00AA3ECE"/>
    <w:rsid w:val="00AA4EB8"/>
    <w:rsid w:val="00AD75CB"/>
    <w:rsid w:val="00AE05A6"/>
    <w:rsid w:val="00B03CAD"/>
    <w:rsid w:val="00B17AC4"/>
    <w:rsid w:val="00B25CC6"/>
    <w:rsid w:val="00B35038"/>
    <w:rsid w:val="00B42E2B"/>
    <w:rsid w:val="00B53E17"/>
    <w:rsid w:val="00B60449"/>
    <w:rsid w:val="00B711A4"/>
    <w:rsid w:val="00B87C18"/>
    <w:rsid w:val="00BB0766"/>
    <w:rsid w:val="00BB2DC5"/>
    <w:rsid w:val="00BD0078"/>
    <w:rsid w:val="00BD4A22"/>
    <w:rsid w:val="00BE4307"/>
    <w:rsid w:val="00C1111F"/>
    <w:rsid w:val="00C33820"/>
    <w:rsid w:val="00C57925"/>
    <w:rsid w:val="00C74F3B"/>
    <w:rsid w:val="00C8347C"/>
    <w:rsid w:val="00C83EE4"/>
    <w:rsid w:val="00CB49CD"/>
    <w:rsid w:val="00CD4ED6"/>
    <w:rsid w:val="00CD7BAA"/>
    <w:rsid w:val="00CF4BED"/>
    <w:rsid w:val="00D025FD"/>
    <w:rsid w:val="00D10209"/>
    <w:rsid w:val="00D14028"/>
    <w:rsid w:val="00D20531"/>
    <w:rsid w:val="00D235FE"/>
    <w:rsid w:val="00D63668"/>
    <w:rsid w:val="00E061A3"/>
    <w:rsid w:val="00E51AE9"/>
    <w:rsid w:val="00E52C65"/>
    <w:rsid w:val="00E64A9E"/>
    <w:rsid w:val="00EC0763"/>
    <w:rsid w:val="00ED3C01"/>
    <w:rsid w:val="00ED520F"/>
    <w:rsid w:val="00EE4098"/>
    <w:rsid w:val="00EF19EF"/>
    <w:rsid w:val="00F12743"/>
    <w:rsid w:val="00F23AF8"/>
    <w:rsid w:val="00F56282"/>
    <w:rsid w:val="00FA7FDC"/>
    <w:rsid w:val="00FB41A9"/>
    <w:rsid w:val="00FC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E59A2"/>
  <w15:docId w15:val="{651CC2D0-A9D9-49EE-A977-FCD481DD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0763"/>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65EE"/>
    <w:rPr>
      <w:sz w:val="16"/>
      <w:szCs w:val="16"/>
    </w:rPr>
  </w:style>
  <w:style w:type="paragraph" w:styleId="Komentarotekstas">
    <w:name w:val="annotation text"/>
    <w:basedOn w:val="prastasis"/>
    <w:link w:val="KomentarotekstasDiagrama"/>
    <w:uiPriority w:val="99"/>
    <w:semiHidden/>
    <w:unhideWhenUsed/>
    <w:rsid w:val="005065EE"/>
  </w:style>
  <w:style w:type="character" w:customStyle="1" w:styleId="KomentarotekstasDiagrama">
    <w:name w:val="Komentaro tekstas Diagrama"/>
    <w:basedOn w:val="Numatytasispastraiposriftas"/>
    <w:link w:val="Komentarotekstas"/>
    <w:uiPriority w:val="99"/>
    <w:semiHidden/>
    <w:rsid w:val="005065EE"/>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65EE"/>
    <w:rPr>
      <w:b/>
      <w:bCs/>
    </w:rPr>
  </w:style>
  <w:style w:type="character" w:customStyle="1" w:styleId="KomentarotemaDiagrama">
    <w:name w:val="Komentaro tema Diagrama"/>
    <w:basedOn w:val="KomentarotekstasDiagrama"/>
    <w:link w:val="Komentarotema"/>
    <w:uiPriority w:val="99"/>
    <w:semiHidden/>
    <w:rsid w:val="005065EE"/>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65E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65EE"/>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FA7FDC"/>
    <w:pPr>
      <w:tabs>
        <w:tab w:val="center" w:pos="4819"/>
        <w:tab w:val="right" w:pos="9638"/>
      </w:tabs>
    </w:pPr>
  </w:style>
  <w:style w:type="character" w:customStyle="1" w:styleId="AntratsDiagrama">
    <w:name w:val="Antraštės Diagrama"/>
    <w:basedOn w:val="Numatytasispastraiposriftas"/>
    <w:link w:val="Antrats"/>
    <w:uiPriority w:val="99"/>
    <w:rsid w:val="00FA7FDC"/>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FA7FDC"/>
    <w:pPr>
      <w:tabs>
        <w:tab w:val="center" w:pos="4819"/>
        <w:tab w:val="right" w:pos="9638"/>
      </w:tabs>
    </w:pPr>
  </w:style>
  <w:style w:type="character" w:customStyle="1" w:styleId="PoratDiagrama">
    <w:name w:val="Poraštė Diagrama"/>
    <w:basedOn w:val="Numatytasispastraiposriftas"/>
    <w:link w:val="Porat"/>
    <w:uiPriority w:val="99"/>
    <w:rsid w:val="00FA7FDC"/>
    <w:rPr>
      <w:rFonts w:ascii="Arial" w:eastAsia="Times New Roman" w:hAnsi="Arial" w:cs="Arial"/>
      <w:sz w:val="20"/>
      <w:szCs w:val="20"/>
      <w:lang w:val="lt-LT" w:eastAsia="lt-LT"/>
    </w:rPr>
  </w:style>
  <w:style w:type="character" w:styleId="Hipersaitas">
    <w:name w:val="Hyperlink"/>
    <w:basedOn w:val="Numatytasispastraiposriftas"/>
    <w:uiPriority w:val="99"/>
    <w:unhideWhenUsed/>
    <w:rsid w:val="009B17DD"/>
    <w:rPr>
      <w:color w:val="0563C1" w:themeColor="hyperlink"/>
      <w:u w:val="single"/>
    </w:rPr>
  </w:style>
  <w:style w:type="paragraph" w:styleId="Sraopastraipa">
    <w:name w:val="List Paragraph"/>
    <w:basedOn w:val="prastasis"/>
    <w:uiPriority w:val="34"/>
    <w:qFormat/>
    <w:rsid w:val="00AE0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30397">
      <w:bodyDiv w:val="1"/>
      <w:marLeft w:val="0"/>
      <w:marRight w:val="0"/>
      <w:marTop w:val="0"/>
      <w:marBottom w:val="0"/>
      <w:divBdr>
        <w:top w:val="none" w:sz="0" w:space="0" w:color="auto"/>
        <w:left w:val="none" w:sz="0" w:space="0" w:color="auto"/>
        <w:bottom w:val="none" w:sz="0" w:space="0" w:color="auto"/>
        <w:right w:val="none" w:sz="0" w:space="0" w:color="auto"/>
      </w:divBdr>
    </w:div>
    <w:div w:id="1666324984">
      <w:bodyDiv w:val="1"/>
      <w:marLeft w:val="0"/>
      <w:marRight w:val="0"/>
      <w:marTop w:val="0"/>
      <w:marBottom w:val="0"/>
      <w:divBdr>
        <w:top w:val="none" w:sz="0" w:space="0" w:color="auto"/>
        <w:left w:val="none" w:sz="0" w:space="0" w:color="auto"/>
        <w:bottom w:val="none" w:sz="0" w:space="0" w:color="auto"/>
        <w:right w:val="none" w:sz="0" w:space="0" w:color="auto"/>
      </w:divBdr>
    </w:div>
    <w:div w:id="18867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AB644-EC0C-46AE-AD72-449EF518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25691</Words>
  <Characters>14645</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Admin</cp:lastModifiedBy>
  <cp:revision>32</cp:revision>
  <cp:lastPrinted>2018-02-07T14:27:00Z</cp:lastPrinted>
  <dcterms:created xsi:type="dcterms:W3CDTF">2018-01-17T12:11:00Z</dcterms:created>
  <dcterms:modified xsi:type="dcterms:W3CDTF">2018-10-17T14:05:00Z</dcterms:modified>
</cp:coreProperties>
</file>